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CA9D5" w14:textId="77777777" w:rsidR="008E16AA" w:rsidRDefault="008E16AA" w:rsidP="008E16AA">
      <w:pPr>
        <w:rPr>
          <w:rFonts w:cstheme="minorHAnsi"/>
        </w:rPr>
      </w:pPr>
      <w:r>
        <w:rPr>
          <w:rFonts w:cstheme="minorHAnsi"/>
        </w:rPr>
        <w:t>Dear A/Prof Gibson</w:t>
      </w:r>
    </w:p>
    <w:p w14:paraId="4F2BF16C" w14:textId="77777777" w:rsidR="008E16AA" w:rsidRDefault="008E16AA" w:rsidP="008E16AA">
      <w:pPr>
        <w:rPr>
          <w:rFonts w:cstheme="minorHAnsi"/>
        </w:rPr>
      </w:pPr>
    </w:p>
    <w:p w14:paraId="63D99A0C" w14:textId="063BF9C4" w:rsidR="008E16AA" w:rsidRDefault="008E16AA" w:rsidP="008E16AA">
      <w:pPr>
        <w:rPr>
          <w:rFonts w:cstheme="minorHAnsi"/>
        </w:rPr>
      </w:pPr>
      <w:r>
        <w:rPr>
          <w:rFonts w:cstheme="minorHAnsi"/>
        </w:rPr>
        <w:t xml:space="preserve">This is a resubmission of a paper with the </w:t>
      </w:r>
      <w:r>
        <w:rPr>
          <w:rFonts w:cstheme="minorHAnsi"/>
        </w:rPr>
        <w:t xml:space="preserve">reviewer </w:t>
      </w:r>
      <w:bookmarkStart w:id="0" w:name="_GoBack"/>
      <w:bookmarkEnd w:id="0"/>
      <w:r>
        <w:rPr>
          <w:rFonts w:cstheme="minorHAnsi"/>
        </w:rPr>
        <w:t>comments addressed and detailed below.</w:t>
      </w:r>
    </w:p>
    <w:p w14:paraId="2DF798B9" w14:textId="77777777" w:rsidR="008E16AA" w:rsidRDefault="008E16AA" w:rsidP="008E16AA">
      <w:pPr>
        <w:rPr>
          <w:rFonts w:cstheme="minorHAnsi"/>
        </w:rPr>
      </w:pPr>
    </w:p>
    <w:p w14:paraId="0EAACD4C" w14:textId="77777777" w:rsidR="008E16AA" w:rsidRDefault="008E16AA" w:rsidP="008E16AA">
      <w:pPr>
        <w:rPr>
          <w:rFonts w:cstheme="minorHAnsi"/>
        </w:rPr>
      </w:pPr>
      <w:r>
        <w:rPr>
          <w:rFonts w:cstheme="minorHAnsi"/>
        </w:rPr>
        <w:t>We would like to thank the reviewers for their helpful comments. The manuscript has now been amended following their recommendations. Our responses to the specific comments are listed below.</w:t>
      </w:r>
    </w:p>
    <w:p w14:paraId="49929927" w14:textId="77777777" w:rsidR="008E16AA" w:rsidRDefault="008E16AA" w:rsidP="008E16AA">
      <w:pPr>
        <w:rPr>
          <w:rFonts w:cstheme="minorHAnsi"/>
        </w:rPr>
      </w:pPr>
    </w:p>
    <w:p w14:paraId="180A3E05" w14:textId="77777777" w:rsidR="008E16AA" w:rsidRDefault="008E16AA" w:rsidP="008E16AA">
      <w:pPr>
        <w:rPr>
          <w:rFonts w:cstheme="minorHAnsi"/>
        </w:rPr>
      </w:pPr>
      <w:r>
        <w:rPr>
          <w:rFonts w:cstheme="minorHAnsi"/>
        </w:rPr>
        <w:t>Kind regards</w:t>
      </w:r>
    </w:p>
    <w:p w14:paraId="5BF9F8EB" w14:textId="77777777" w:rsidR="008E16AA" w:rsidRDefault="008E16AA" w:rsidP="008E16AA">
      <w:pPr>
        <w:rPr>
          <w:rFonts w:cstheme="minorHAnsi"/>
        </w:rPr>
      </w:pPr>
      <w:r>
        <w:rPr>
          <w:rFonts w:cstheme="minorHAnsi"/>
        </w:rPr>
        <w:t>Dr Angie Nilsson</w:t>
      </w:r>
    </w:p>
    <w:p w14:paraId="1B794A6D" w14:textId="1FCF2491" w:rsidR="004C77D0" w:rsidRDefault="004C77D0"/>
    <w:p w14:paraId="68BA964E" w14:textId="5925210D" w:rsidR="008E16AA" w:rsidRDefault="008E16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E16AA" w14:paraId="50981619" w14:textId="77777777" w:rsidTr="008E16AA">
        <w:tc>
          <w:tcPr>
            <w:tcW w:w="4505" w:type="dxa"/>
          </w:tcPr>
          <w:p w14:paraId="1358F7C6" w14:textId="77777777" w:rsidR="008E16AA" w:rsidRDefault="008E16AA" w:rsidP="008E16AA">
            <w:r>
              <w:t>P2. Introduction – last sentence – you are managing ‘residents’ oral</w:t>
            </w:r>
            <w:r>
              <w:br/>
              <w:t xml:space="preserve">health’ not </w:t>
            </w:r>
            <w:proofErr w:type="gramStart"/>
            <w:r>
              <w:t>‘their’</w:t>
            </w:r>
            <w:proofErr w:type="gramEnd"/>
          </w:p>
          <w:p w14:paraId="3A917072" w14:textId="77777777" w:rsidR="008E16AA" w:rsidRDefault="008E16AA"/>
        </w:tc>
        <w:tc>
          <w:tcPr>
            <w:tcW w:w="4505" w:type="dxa"/>
          </w:tcPr>
          <w:p w14:paraId="0CB7F95D" w14:textId="77777777" w:rsidR="008E16AA" w:rsidRDefault="008E16AA">
            <w:pPr>
              <w:rPr>
                <w:b/>
                <w:bCs/>
              </w:rPr>
            </w:pPr>
            <w:r>
              <w:rPr>
                <w:b/>
                <w:bCs/>
              </w:rPr>
              <w:t>Addressed:</w:t>
            </w:r>
          </w:p>
          <w:p w14:paraId="789393C0" w14:textId="7C914747" w:rsidR="008E16AA" w:rsidRPr="008E16AA" w:rsidRDefault="008E16AA">
            <w:pPr>
              <w:rPr>
                <w:i/>
                <w:iCs/>
              </w:rPr>
            </w:pPr>
            <w:r w:rsidRPr="008E16AA">
              <w:rPr>
                <w:i/>
                <w:iCs/>
              </w:rPr>
              <w:t>it has become an imperative to better prepare dental professionals for managing the</w:t>
            </w:r>
            <w:r w:rsidRPr="008E16AA">
              <w:rPr>
                <w:i/>
                <w:iCs/>
              </w:rPr>
              <w:t xml:space="preserve"> </w:t>
            </w:r>
            <w:r w:rsidRPr="008E16AA">
              <w:rPr>
                <w:i/>
                <w:iCs/>
              </w:rPr>
              <w:t>oral health care of residents</w:t>
            </w:r>
          </w:p>
        </w:tc>
      </w:tr>
      <w:tr w:rsidR="008E16AA" w14:paraId="38020274" w14:textId="77777777" w:rsidTr="008E16AA">
        <w:tc>
          <w:tcPr>
            <w:tcW w:w="4505" w:type="dxa"/>
          </w:tcPr>
          <w:p w14:paraId="7169DEDC" w14:textId="77777777" w:rsidR="008E16AA" w:rsidRDefault="008E16AA" w:rsidP="008E16AA">
            <w:r>
              <w:t>P5. Please reconsider use of the word ‘suffering’ before dementia. You</w:t>
            </w:r>
            <w:r>
              <w:br/>
              <w:t>were correct elsewhere by saying ‘living with dementia’.</w:t>
            </w:r>
          </w:p>
          <w:p w14:paraId="7594A5E7" w14:textId="77777777" w:rsidR="008E16AA" w:rsidRDefault="008E16AA"/>
        </w:tc>
        <w:tc>
          <w:tcPr>
            <w:tcW w:w="4505" w:type="dxa"/>
          </w:tcPr>
          <w:p w14:paraId="5220655A" w14:textId="77777777" w:rsidR="008E16AA" w:rsidRDefault="008E16AA">
            <w:pPr>
              <w:rPr>
                <w:b/>
                <w:bCs/>
              </w:rPr>
            </w:pPr>
            <w:r>
              <w:rPr>
                <w:b/>
                <w:bCs/>
              </w:rPr>
              <w:t>Addressed:</w:t>
            </w:r>
          </w:p>
          <w:p w14:paraId="62AD938A" w14:textId="3FDD1EFD" w:rsidR="008E16AA" w:rsidRPr="008E16AA" w:rsidRDefault="008E16AA">
            <w:pPr>
              <w:rPr>
                <w:b/>
                <w:bCs/>
                <w:i/>
                <w:iCs/>
              </w:rPr>
            </w:pPr>
            <w:r w:rsidRPr="008E16AA">
              <w:rPr>
                <w:i/>
                <w:iCs/>
                <w:color w:val="000000" w:themeColor="text1"/>
              </w:rPr>
              <w:t>patients living with dementia</w:t>
            </w:r>
          </w:p>
        </w:tc>
      </w:tr>
      <w:tr w:rsidR="008E16AA" w14:paraId="6DA5E32E" w14:textId="77777777" w:rsidTr="008E16AA">
        <w:tc>
          <w:tcPr>
            <w:tcW w:w="4505" w:type="dxa"/>
          </w:tcPr>
          <w:p w14:paraId="04A65BB7" w14:textId="77777777" w:rsidR="008E16AA" w:rsidRDefault="008E16AA" w:rsidP="008E16AA">
            <w:r>
              <w:t>P9: First box. I suggest the students ‘thought they were’ rather than</w:t>
            </w:r>
            <w:r>
              <w:br/>
              <w:t>‘felt they were….’</w:t>
            </w:r>
            <w:r>
              <w:br/>
              <w:t>Second box – lectures on the subject AND lacked… The comma does not make</w:t>
            </w:r>
            <w:r>
              <w:br/>
              <w:t>sense.</w:t>
            </w:r>
          </w:p>
          <w:p w14:paraId="2341096A" w14:textId="77777777" w:rsidR="008E16AA" w:rsidRDefault="008E16AA" w:rsidP="008E16AA">
            <w:r>
              <w:t>Third box. …amongst the students THAT were in a…</w:t>
            </w:r>
          </w:p>
          <w:p w14:paraId="4024F681" w14:textId="77777777" w:rsidR="008E16AA" w:rsidRDefault="008E16AA"/>
        </w:tc>
        <w:tc>
          <w:tcPr>
            <w:tcW w:w="4505" w:type="dxa"/>
          </w:tcPr>
          <w:p w14:paraId="727ACFAF" w14:textId="3F39DCFB" w:rsidR="008E16AA" w:rsidRDefault="008E16AA">
            <w:pPr>
              <w:rPr>
                <w:b/>
                <w:bCs/>
              </w:rPr>
            </w:pPr>
            <w:r>
              <w:rPr>
                <w:b/>
                <w:bCs/>
              </w:rPr>
              <w:t>Addressed:</w:t>
            </w:r>
          </w:p>
          <w:p w14:paraId="3A8CC0D7" w14:textId="77777777" w:rsidR="008E16AA" w:rsidRDefault="008E16AA">
            <w:pPr>
              <w:rPr>
                <w:i/>
                <w:iCs/>
              </w:rPr>
            </w:pPr>
            <w:r w:rsidRPr="008E16AA">
              <w:rPr>
                <w:i/>
                <w:iCs/>
              </w:rPr>
              <w:t>They thought</w:t>
            </w:r>
            <w:r w:rsidRPr="008E16AA">
              <w:rPr>
                <w:i/>
                <w:iCs/>
              </w:rPr>
              <w:t xml:space="preserve"> </w:t>
            </w:r>
            <w:r w:rsidRPr="008E16AA">
              <w:rPr>
                <w:i/>
                <w:iCs/>
              </w:rPr>
              <w:t>they were able to retain information</w:t>
            </w:r>
          </w:p>
          <w:p w14:paraId="4EAC3353" w14:textId="77777777" w:rsidR="008E16AA" w:rsidRDefault="008E16AA">
            <w:pPr>
              <w:rPr>
                <w:i/>
                <w:iCs/>
              </w:rPr>
            </w:pPr>
          </w:p>
          <w:p w14:paraId="3B37C9A2" w14:textId="77777777" w:rsidR="008E16AA" w:rsidRDefault="008E16AA">
            <w:pPr>
              <w:rPr>
                <w:i/>
                <w:iCs/>
              </w:rPr>
            </w:pPr>
            <w:r w:rsidRPr="008E16AA">
              <w:rPr>
                <w:i/>
                <w:iCs/>
              </w:rPr>
              <w:t>lectures on the subject and lacked confidence</w:t>
            </w:r>
          </w:p>
          <w:p w14:paraId="21677406" w14:textId="77777777" w:rsidR="008E16AA" w:rsidRDefault="008E16AA">
            <w:pPr>
              <w:rPr>
                <w:i/>
                <w:iCs/>
              </w:rPr>
            </w:pPr>
          </w:p>
          <w:p w14:paraId="65118EF3" w14:textId="77E13C23" w:rsidR="008E16AA" w:rsidRPr="008E16AA" w:rsidRDefault="008E16AA">
            <w:pPr>
              <w:rPr>
                <w:b/>
                <w:bCs/>
                <w:i/>
                <w:iCs/>
              </w:rPr>
            </w:pPr>
            <w:r w:rsidRPr="008E16AA">
              <w:rPr>
                <w:i/>
                <w:iCs/>
              </w:rPr>
              <w:t>agreement amongst the students that there was a need for greater emphasis on teaching of the consenting processes</w:t>
            </w:r>
          </w:p>
        </w:tc>
      </w:tr>
      <w:tr w:rsidR="008E16AA" w14:paraId="4AA0B697" w14:textId="77777777" w:rsidTr="008E16AA">
        <w:tc>
          <w:tcPr>
            <w:tcW w:w="4505" w:type="dxa"/>
          </w:tcPr>
          <w:p w14:paraId="13CF6887" w14:textId="77777777" w:rsidR="008E16AA" w:rsidRDefault="008E16AA" w:rsidP="008E16AA">
            <w:r>
              <w:t>P 10: I don’t know what you mean by complicated cases. Are you referring</w:t>
            </w:r>
            <w:r>
              <w:br/>
              <w:t xml:space="preserve">to people? If </w:t>
            </w:r>
            <w:proofErr w:type="gramStart"/>
            <w:r>
              <w:t>so</w:t>
            </w:r>
            <w:proofErr w:type="gramEnd"/>
            <w:r>
              <w:t xml:space="preserve"> please revise.</w:t>
            </w:r>
          </w:p>
          <w:p w14:paraId="100952ED" w14:textId="77777777" w:rsidR="008E16AA" w:rsidRDefault="008E16AA"/>
        </w:tc>
        <w:tc>
          <w:tcPr>
            <w:tcW w:w="4505" w:type="dxa"/>
          </w:tcPr>
          <w:p w14:paraId="5FDC349F" w14:textId="77777777" w:rsidR="008E16AA" w:rsidRDefault="008E16AA">
            <w:pPr>
              <w:rPr>
                <w:b/>
                <w:bCs/>
              </w:rPr>
            </w:pPr>
            <w:r>
              <w:rPr>
                <w:b/>
                <w:bCs/>
              </w:rPr>
              <w:t>Reworded:</w:t>
            </w:r>
          </w:p>
          <w:p w14:paraId="50BF0146" w14:textId="01E2FF43" w:rsidR="008E16AA" w:rsidRPr="008E16AA" w:rsidRDefault="008E16AA">
            <w:pPr>
              <w:rPr>
                <w:i/>
                <w:iCs/>
              </w:rPr>
            </w:pPr>
            <w:r w:rsidRPr="008E16AA">
              <w:rPr>
                <w:i/>
                <w:iCs/>
              </w:rPr>
              <w:t>There was an understanding that consent can be complex to obtain from older patients and there was a sense of confusion and wariness when discussing past experiences with cases where there was impaired decision-making capacity.</w:t>
            </w:r>
          </w:p>
        </w:tc>
      </w:tr>
      <w:tr w:rsidR="008E16AA" w14:paraId="04F85F5E" w14:textId="77777777" w:rsidTr="008E16AA">
        <w:tc>
          <w:tcPr>
            <w:tcW w:w="4505" w:type="dxa"/>
          </w:tcPr>
          <w:p w14:paraId="60F2D77E" w14:textId="77777777" w:rsidR="008E16AA" w:rsidRDefault="008E16AA" w:rsidP="008E16AA">
            <w:r>
              <w:t>P 11. Summary – dentistry and THOUGHT (not felt).</w:t>
            </w:r>
          </w:p>
          <w:p w14:paraId="4E39AA7F" w14:textId="77777777" w:rsidR="008E16AA" w:rsidRDefault="008E16AA" w:rsidP="008E16AA"/>
        </w:tc>
        <w:tc>
          <w:tcPr>
            <w:tcW w:w="4505" w:type="dxa"/>
          </w:tcPr>
          <w:p w14:paraId="16627B76" w14:textId="77777777" w:rsidR="008E16AA" w:rsidRDefault="008E16AA">
            <w:pPr>
              <w:rPr>
                <w:b/>
                <w:bCs/>
              </w:rPr>
            </w:pPr>
            <w:r>
              <w:rPr>
                <w:b/>
                <w:bCs/>
              </w:rPr>
              <w:t>Addressed:</w:t>
            </w:r>
          </w:p>
          <w:p w14:paraId="154EA40E" w14:textId="5B27140A" w:rsidR="008E16AA" w:rsidRPr="008E16AA" w:rsidRDefault="008E16AA">
            <w:pPr>
              <w:rPr>
                <w:i/>
                <w:iCs/>
              </w:rPr>
            </w:pPr>
            <w:r w:rsidRPr="008E16AA">
              <w:rPr>
                <w:i/>
                <w:iCs/>
              </w:rPr>
              <w:t>thought that service-based learning</w:t>
            </w:r>
          </w:p>
        </w:tc>
      </w:tr>
      <w:tr w:rsidR="008E16AA" w14:paraId="09B2EBD1" w14:textId="77777777" w:rsidTr="008E16AA">
        <w:tc>
          <w:tcPr>
            <w:tcW w:w="4505" w:type="dxa"/>
          </w:tcPr>
          <w:p w14:paraId="7B2E6B18" w14:textId="77777777" w:rsidR="008E16AA" w:rsidRDefault="008E16AA" w:rsidP="008E16AA">
            <w:r>
              <w:t>P 12. I dislike the suggestion of managing frail older people. That is just</w:t>
            </w:r>
            <w:r>
              <w:br/>
              <w:t>not correct. I think you might mean ‘learning for service provision to</w:t>
            </w:r>
            <w:r>
              <w:br/>
              <w:t>frail older’ (or similar?).</w:t>
            </w:r>
          </w:p>
          <w:p w14:paraId="1C629B2C" w14:textId="77777777" w:rsidR="008E16AA" w:rsidRDefault="008E16AA" w:rsidP="008E16AA"/>
        </w:tc>
        <w:tc>
          <w:tcPr>
            <w:tcW w:w="4505" w:type="dxa"/>
          </w:tcPr>
          <w:p w14:paraId="738BE2B9" w14:textId="77777777" w:rsidR="008E16AA" w:rsidRDefault="008E16A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Reworded:</w:t>
            </w:r>
          </w:p>
          <w:p w14:paraId="0DE79E5C" w14:textId="5885D62E" w:rsidR="008E16AA" w:rsidRPr="008E16AA" w:rsidRDefault="008E16AA">
            <w:pPr>
              <w:rPr>
                <w:i/>
                <w:iCs/>
              </w:rPr>
            </w:pPr>
            <w:r w:rsidRPr="008E16AA">
              <w:rPr>
                <w:rFonts w:ascii="Times New Roman" w:hAnsi="Times New Roman" w:cs="Times New Roman"/>
                <w:i/>
                <w:iCs/>
              </w:rPr>
              <w:t>management of the oral health of frail older people</w:t>
            </w:r>
          </w:p>
        </w:tc>
      </w:tr>
      <w:tr w:rsidR="008E16AA" w14:paraId="7C7605CC" w14:textId="77777777" w:rsidTr="008E16AA">
        <w:tc>
          <w:tcPr>
            <w:tcW w:w="4505" w:type="dxa"/>
          </w:tcPr>
          <w:p w14:paraId="3AEEEC44" w14:textId="77777777" w:rsidR="008E16AA" w:rsidRDefault="008E16AA" w:rsidP="008E16AA">
            <w:r>
              <w:t>P 16. Again, managing on the first line. Please consider something like</w:t>
            </w:r>
            <w:r>
              <w:br/>
              <w:t>‘providing dental services to’.</w:t>
            </w:r>
          </w:p>
          <w:p w14:paraId="1BFAA239" w14:textId="77777777" w:rsidR="008E16AA" w:rsidRDefault="008E16AA" w:rsidP="008E16AA"/>
        </w:tc>
        <w:tc>
          <w:tcPr>
            <w:tcW w:w="4505" w:type="dxa"/>
          </w:tcPr>
          <w:p w14:paraId="73AE25B8" w14:textId="77777777" w:rsidR="008E16AA" w:rsidRDefault="008E16AA">
            <w:pPr>
              <w:rPr>
                <w:b/>
                <w:bCs/>
              </w:rPr>
            </w:pPr>
            <w:r>
              <w:rPr>
                <w:b/>
                <w:bCs/>
              </w:rPr>
              <w:t>Reworded:</w:t>
            </w:r>
          </w:p>
          <w:p w14:paraId="792E3361" w14:textId="7AE9ECE4" w:rsidR="008E16AA" w:rsidRPr="008E16AA" w:rsidRDefault="008E16AA">
            <w:pPr>
              <w:rPr>
                <w:b/>
                <w:bCs/>
                <w:i/>
                <w:iCs/>
              </w:rPr>
            </w:pPr>
            <w:r w:rsidRPr="008E16A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prepared for providing oral health care to</w:t>
            </w:r>
            <w:r w:rsidRPr="008E16A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E16A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older patients</w:t>
            </w:r>
          </w:p>
        </w:tc>
      </w:tr>
      <w:tr w:rsidR="008E16AA" w14:paraId="6AAC838A" w14:textId="77777777" w:rsidTr="008E16AA">
        <w:tc>
          <w:tcPr>
            <w:tcW w:w="4505" w:type="dxa"/>
          </w:tcPr>
          <w:p w14:paraId="7C1CA194" w14:textId="77777777" w:rsidR="008E16AA" w:rsidRDefault="008E16AA" w:rsidP="008E16AA">
            <w:r>
              <w:t>Final paragraph - … I take issue with ‘workforce for the frail….’</w:t>
            </w:r>
            <w:r>
              <w:br/>
              <w:t>And suggest ‘workforce to adequately support the needs of’ (or similar)</w:t>
            </w:r>
            <w:r>
              <w:br/>
              <w:t>would be more respectful.</w:t>
            </w:r>
          </w:p>
          <w:p w14:paraId="1565DE2A" w14:textId="77777777" w:rsidR="008E16AA" w:rsidRDefault="008E16AA" w:rsidP="008E16AA"/>
        </w:tc>
        <w:tc>
          <w:tcPr>
            <w:tcW w:w="4505" w:type="dxa"/>
          </w:tcPr>
          <w:p w14:paraId="638BED24" w14:textId="77777777" w:rsidR="008E16AA" w:rsidRDefault="008E16AA">
            <w:pPr>
              <w:rPr>
                <w:b/>
                <w:bCs/>
              </w:rPr>
            </w:pPr>
            <w:r>
              <w:rPr>
                <w:b/>
                <w:bCs/>
              </w:rPr>
              <w:t>Reworded:</w:t>
            </w:r>
          </w:p>
          <w:p w14:paraId="0008BFA3" w14:textId="0A155958" w:rsidR="008E16AA" w:rsidRPr="008E16AA" w:rsidRDefault="008E16AA">
            <w:pPr>
              <w:rPr>
                <w:b/>
                <w:bCs/>
                <w:i/>
                <w:iCs/>
              </w:rPr>
            </w:pPr>
            <w:r w:rsidRPr="008E16AA">
              <w:rPr>
                <w:rFonts w:ascii="Times New Roman" w:hAnsi="Times New Roman" w:cs="Times New Roman"/>
                <w:i/>
                <w:iCs/>
              </w:rPr>
              <w:t>prepare the dental workforce to adequately support the needs of frail and care-dependent people</w:t>
            </w:r>
          </w:p>
        </w:tc>
      </w:tr>
    </w:tbl>
    <w:p w14:paraId="0071CD16" w14:textId="77777777" w:rsidR="008E16AA" w:rsidRDefault="008E16AA"/>
    <w:sectPr w:rsidR="008E16AA" w:rsidSect="00DF21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A5"/>
    <w:rsid w:val="0009160E"/>
    <w:rsid w:val="000A4092"/>
    <w:rsid w:val="003B6DBF"/>
    <w:rsid w:val="004B0087"/>
    <w:rsid w:val="004C77D0"/>
    <w:rsid w:val="005874C2"/>
    <w:rsid w:val="0071062C"/>
    <w:rsid w:val="00761F6D"/>
    <w:rsid w:val="007D3535"/>
    <w:rsid w:val="008414B8"/>
    <w:rsid w:val="008B09EC"/>
    <w:rsid w:val="008E16AA"/>
    <w:rsid w:val="009827A5"/>
    <w:rsid w:val="00A35B9A"/>
    <w:rsid w:val="00B903D2"/>
    <w:rsid w:val="00C432E4"/>
    <w:rsid w:val="00C70876"/>
    <w:rsid w:val="00D61E02"/>
    <w:rsid w:val="00DF215B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5CC7A"/>
  <w15:chartTrackingRefBased/>
  <w15:docId w15:val="{D0470355-60C0-BD4A-873D-38B18FD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nilsson</dc:creator>
  <cp:keywords/>
  <dc:description/>
  <cp:lastModifiedBy>angie nilsson</cp:lastModifiedBy>
  <cp:revision>2</cp:revision>
  <dcterms:created xsi:type="dcterms:W3CDTF">2020-10-03T08:48:00Z</dcterms:created>
  <dcterms:modified xsi:type="dcterms:W3CDTF">2020-10-03T10:00:00Z</dcterms:modified>
</cp:coreProperties>
</file>