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4798" w14:textId="77777777" w:rsidR="007E1A3B" w:rsidRPr="00E90C96" w:rsidRDefault="008226E1" w:rsidP="0091632C">
      <w:pPr>
        <w:pStyle w:val="Heading1"/>
        <w:spacing w:line="480" w:lineRule="auto"/>
      </w:pPr>
      <w:r w:rsidRPr="005702BA">
        <w:rPr>
          <w:rFonts w:ascii="Times New Roman" w:hAnsi="Times New Roman" w:cs="Times New Roman"/>
          <w:b/>
          <w:color w:val="000000" w:themeColor="text1"/>
          <w:sz w:val="24"/>
          <w:szCs w:val="24"/>
        </w:rPr>
        <w:t>Introduction</w:t>
      </w:r>
      <w:r w:rsidR="60A52939" w:rsidRPr="00E90C96">
        <w:rPr>
          <w:rFonts w:ascii="Times New Roman" w:hAnsi="Times New Roman" w:cs="Times New Roman"/>
          <w:color w:val="000000" w:themeColor="text1"/>
          <w:sz w:val="24"/>
          <w:szCs w:val="24"/>
        </w:rPr>
        <w:t xml:space="preserve">: </w:t>
      </w:r>
    </w:p>
    <w:p w14:paraId="313752E2" w14:textId="6C888C26" w:rsidR="008E480B" w:rsidRPr="00E90C96" w:rsidRDefault="00D76778" w:rsidP="008E480B">
      <w:pPr>
        <w:spacing w:line="480" w:lineRule="auto"/>
        <w:rPr>
          <w:rFonts w:ascii="Times New Roman" w:eastAsiaTheme="majorEastAsia" w:hAnsi="Times New Roman" w:cs="Times New Roman"/>
          <w:color w:val="000000" w:themeColor="text1"/>
        </w:rPr>
      </w:pPr>
      <w:r w:rsidRPr="00E90C96">
        <w:rPr>
          <w:rFonts w:ascii="Times New Roman" w:eastAsiaTheme="majorEastAsia" w:hAnsi="Times New Roman" w:cs="Times New Roman"/>
          <w:color w:val="000000" w:themeColor="text1"/>
          <w:lang w:val="en-AU"/>
        </w:rPr>
        <w:t>Research and scholarship are</w:t>
      </w:r>
      <w:r w:rsidR="002D5F56" w:rsidRPr="00E90C96">
        <w:rPr>
          <w:rFonts w:ascii="Times New Roman" w:eastAsiaTheme="majorEastAsia" w:hAnsi="Times New Roman" w:cs="Times New Roman"/>
          <w:color w:val="000000" w:themeColor="text1"/>
        </w:rPr>
        <w:t xml:space="preserve"> essential for the advancement of </w:t>
      </w:r>
      <w:r w:rsidR="00200BA7">
        <w:rPr>
          <w:rFonts w:ascii="Times New Roman" w:eastAsiaTheme="majorEastAsia" w:hAnsi="Times New Roman" w:cs="Times New Roman"/>
          <w:color w:val="000000" w:themeColor="text1"/>
        </w:rPr>
        <w:t>h</w:t>
      </w:r>
      <w:r w:rsidR="00E90C96" w:rsidRPr="00E90C96">
        <w:rPr>
          <w:rFonts w:ascii="Times New Roman" w:eastAsiaTheme="majorEastAsia" w:hAnsi="Times New Roman" w:cs="Times New Roman"/>
          <w:color w:val="000000" w:themeColor="text1"/>
        </w:rPr>
        <w:t>ealth professional education</w:t>
      </w:r>
      <w:r w:rsidR="001A10F1">
        <w:rPr>
          <w:rFonts w:ascii="Times New Roman" w:eastAsiaTheme="majorEastAsia" w:hAnsi="Times New Roman" w:cs="Times New Roman"/>
          <w:color w:val="000000" w:themeColor="text1"/>
        </w:rPr>
        <w:t xml:space="preserve"> (HPE)</w:t>
      </w:r>
      <w:r w:rsidR="005F1F71">
        <w:rPr>
          <w:rFonts w:ascii="Times New Roman" w:eastAsiaTheme="majorEastAsia" w:hAnsi="Times New Roman" w:cs="Times New Roman"/>
          <w:color w:val="000000" w:themeColor="text1"/>
        </w:rPr>
        <w:t xml:space="preserve"> </w:t>
      </w:r>
      <w:r w:rsidR="0091412A" w:rsidRPr="00E90C96">
        <w:rPr>
          <w:rFonts w:ascii="Times New Roman" w:eastAsiaTheme="majorEastAsia" w:hAnsi="Times New Roman" w:cs="Times New Roman"/>
          <w:color w:val="000000" w:themeColor="text1"/>
        </w:rPr>
        <w:fldChar w:fldCharType="begin">
          <w:fldData xml:space="preserve">PEVuZE5vdGU+PENpdGU+PEF1dGhvcj5IZWZsaW48L0F1dGhvcj48WWVhcj4yMDE2PC9ZZWFyPjxS
ZWNOdW0+OTI5PC9SZWNOdW0+PERpc3BsYXlUZXh0PihIZWZsaW4sIERlTWVvLCBOYWdsZXIsICZh
bXA7IEhvY2tlbmJlcnJ5LCAyMDE2OyBLZXVuZSBldCBhbC4sIDIwMTM7IFNjaHV3aXJ0aCAmYW1w
OyBEdXJuaW5nLCAyMDE4KTwvRGlzcGxheVRleHQ+PHJlY29yZD48cmVjLW51bWJlcj45Mjk8L3Jl
Yy1udW1iZXI+PGZvcmVpZ24ta2V5cz48a2V5IGFwcD0iRU4iIGRiLWlkPSJwdmV2czVwMml6c2R4
bGUwZXZtcHN3MmZlNXh4YWR0NTUycDAiIHRpbWVzdGFtcD0iMTUyODYwNzIwNyI+OTI5PC9rZXk+
PC9mb3JlaWduLWtleXM+PHJlZi10eXBlIG5hbWU9IkpvdXJuYWwgQXJ0aWNsZSI+MTc8L3JlZi10
eXBlPjxjb250cmlidXRvcnM+PGF1dGhvcnM+PGF1dGhvcj5IZWZsaW4sIE0uIFQuPC9hdXRob3I+
PGF1dGhvcj5EZU1lbywgUy48L2F1dGhvcj48YXV0aG9yPk5hZ2xlciwgQS48L2F1dGhvcj48YXV0
aG9yPkhvY2tlbmJlcnJ5LCBNLiBKLjwvYXV0aG9yPjwvYXV0aG9ycz48L2NvbnRyaWJ1dG9ycz48
YXV0aC1hZGRyZXNzPkF1dGhvciBBZmZpbGlhdGlvbnM6IEFzc29jaWF0ZSBQcm9mZXNzb3Igb2Yg
TWVkaWNpbmUgYW5kIFNlbmlvciBGZWxsb3cgKERyIEhlZmxpbiksIENlbnRlciBmb3IgdGhlIFN0
dWR5IG9mIEFnaW5nIGFuZCBIdW1hbiBEZXZlbG9wbWVudCwgRHVrZSBVbml2ZXJzaXR5IFNjaG9v
bCBvZiBNZWRpY2luZSwgRHVyaGFtOyBOZW9uYXRvbG9naXN0LCBXYWtlTWVkIEhlYWx0aCAmYW1w
OyBIb3NwaXRhbHMsIFJhbGVpZ2gsIGFuZCBBZGp1bmN0IFByb2Zlc3NvciBvZiBQZWRpYXRyaWNz
LCBEdWtlIFVuaXZlcnNpdHkgU2Nob29sIG9mIE1lZGljaW5lLCBEdXJoYW0sIE5vcnRoIENhcm9s
aW5hIChEciBEZU1lbyk7IEFzc2lzdGFudCBEaXJlY3RvciBmb3IgQWNjcmVkaXRhdGlvbiAoRHIg
TmFnbGVyKSwgVmFsaWRhdGlvbiBhbmQgQ3JlZGVudGlhbGluZywgQW1lcmljYW4gQ29sbGVnZSBv
ZiBTdXJnZW9ucywgQ2hpY2FnbywgSWxsaW5vaXM7IGFuZCBCZXNzaWUgQmFrZXIgUHJvZmVzc29y
IG9mIE51cnNpbmcgYW5kIEFzc29jaWF0ZSBEZWFuIGZvciBSZXNlYXJjaCAoRHIgSG9ja2VuYmVy
cnkpLCBEdWtlIFVuaXZlcnNpdHkgU2Nob29sIG9mIE51cnNpbmcsIER1cmhhbSwgTm9ydGggQ2Fy
b2xpbmEuPC9hdXRoLWFkZHJlc3M+PHRpdGxlcz48dGl0bGU+SGVhbHRoIFByb2Zlc3Npb25zIEVk
dWNhdGlvbiBSZXNlYXJjaCBhbmQgdGhlIEluc3RpdHV0aW9uYWwgUmV2aWV3IEJvYXJkPC90aXRs
ZT48c2Vjb25kYXJ5LXRpdGxlPk51cnNlIEVkdWNhdG9yPC9zZWNvbmRhcnktdGl0bGU+PC90aXRs
ZXM+PHBlcmlvZGljYWw+PGZ1bGwtdGl0bGU+TnVyc2UgRWR1Y2F0b3I8L2Z1bGwtdGl0bGU+PC9w
ZXJpb2RpY2FsPjxwYWdlcz41NS05PC9wYWdlcz48dm9sdW1lPjQxPC92b2x1bWU+PG51bWJlcj4y
PC9udW1iZXI+PGtleXdvcmRzPjxrZXl3b3JkPipFdGhpY3MgQ29tbWl0dGVlcywgUmVzZWFyY2g8
L2tleXdvcmQ+PGtleXdvcmQ+KkV0aGljcywgUmVzZWFyY2g8L2tleXdvcmQ+PGtleXdvcmQ+SGVh
bHRoIE9jY3VwYXRpb25zLyplZHVjYXRpb248L2tleXdvcmQ+PGtleXdvcmQ+SHVtYW5zPC9rZXl3
b3JkPjxrZXl3b3JkPk51cnNpbmcgRWR1Y2F0aW9uIFJlc2VhcmNoLypldGhpY3M8L2tleXdvcmQ+
PC9rZXl3b3Jkcz48ZGF0ZXM+PHllYXI+MjAxNjwveWVhcj48cHViLWRhdGVzPjxkYXRlPk1hci1B
cHI8L2RhdGU+PC9wdWItZGF0ZXM+PC9kYXRlcz48aXNibj4xNTM4LTk4NTUgKEVsZWN0cm9uaWMp
JiN4RDswMzYzLTM2MjQgKExpbmtpbmcpPC9pc2JuPjxhY2Nlc3Npb24tbnVtPjI2NTAxMzk1PC9h
Y2Nlc3Npb24tbnVtPjx1cmxzPjxyZWxhdGVkLXVybHM+PHVybD5odHRwOi8vd3d3Lm5jYmkubmxt
Lm5paC5nb3YvcHVibWVkLzI2NTAxMzk1PC91cmw+PC9yZWxhdGVkLXVybHM+PC91cmxzPjxjdXN0
b20yPlBNQzQ3NjQwMjI8L2N1c3RvbTI+PGVsZWN0cm9uaWMtcmVzb3VyY2UtbnVtPjEwLjEwOTcv
Tk5FLjAwMDAwMDAwMDAwMDAyMzA8L2VsZWN0cm9uaWMtcmVzb3VyY2UtbnVtPjwvcmVjb3JkPjwv
Q2l0ZT48Q2l0ZT48QXV0aG9yPktldW5lPC9BdXRob3I+PFllYXI+MjAxMzwvWWVhcj48UmVjTnVt
Pjg1MTwvUmVjTnVtPjxyZWNvcmQ+PHJlYy1udW1iZXI+ODUxPC9yZWMtbnVtYmVyPjxmb3JlaWdu
LWtleXM+PGtleSBhcHA9IkVOIiBkYi1pZD0icHZldnM1cDJpenNkeGxlMGV2bXBzdzJmZTV4eGFk
dDU1MnAwIiB0aW1lc3RhbXA9IjE1MTk1NDQxNjUiPjg1MTwva2V5PjwvZm9yZWlnbi1rZXlzPjxy
ZWYtdHlwZSBuYW1lPSJKb3VybmFsIEFydGljbGUiPjE3PC9yZWYtdHlwZT48Y29udHJpYnV0b3Jz
PjxhdXRob3JzPjxhdXRob3I+S2V1bmUsIEouIEQuPC9hdXRob3I+PGF1dGhvcj5CcnVuc3ZvbGQs
IE0uIEUuPC9hdXRob3I+PGF1dGhvcj5Ib2htYW5uLCBFLjwvYXV0aG9yPjxhdXRob3I+S29ybmRv
cmZmZXIsIEouIFIuLCBKci48L2F1dGhvcj48YXV0aG9yPldlaW5zdGVpbiwgRC4gRi48L2F1dGhv
cj48YXV0aG9yPlNtaW5rLCBELiBTLjwvYXV0aG9yPjwvYXV0aG9ycz48L2NvbnRyaWJ1dG9ycz48
YXV0aC1hZGRyZXNzPldhc2hpbmd0b24gVW5pdmVyc2l0eSBTY2hvb2wgb2YgTWVkaWNpbmUsIFN0
LiBMb3VpcywgTWlzc291cmkgNjMxMTAsIFVTQS4ga2V1bmVqQHd1ZG9zaXMud3VzdGwuZWR1PC9h
dXRoLWFkZHJlc3M+PHRpdGxlcz48dGl0bGU+VGhlIGV0aGljcyBvZiBjb25kdWN0aW5nIGdyYWR1
YXRlIG1lZGljYWwgZWR1Y2F0aW9uIHJlc2VhcmNoIG9uIHJlc2lkZW50czwvdGl0bGU+PHNlY29u
ZGFyeS10aXRsZT5BY2FkZW1pYyBNZWRpY2luZTwvc2Vjb25kYXJ5LXRpdGxlPjwvdGl0bGVzPjxw
ZXJpb2RpY2FsPjxmdWxsLXRpdGxlPkFjYWRlbWljIE1lZGljaW5lPC9mdWxsLXRpdGxlPjwvcGVy
aW9kaWNhbD48cGFnZXM+NDQ5LTUzPC9wYWdlcz48dm9sdW1lPjg4PC92b2x1bWU+PG51bWJlcj40
PC9udW1iZXI+PGtleXdvcmRzPjxrZXl3b3JkPkJpb21lZGljYWwgUmVzZWFyY2gvKmV0aGljcy9v
cmdhbml6YXRpb24gJmFtcDsgYWRtaW5pc3RyYXRpb248L2tleXdvcmQ+PGtleXdvcmQ+RWR1Y2F0
aW9uLCBNZWRpY2FsLCBHcmFkdWF0ZS9ldGhpY3MvKm9yZ2FuaXphdGlvbiAmYW1wOyBhZG1pbmlz
dHJhdGlvbjwva2V5d29yZD48a2V5d29yZD5FdGhpY2FsIFJldmlldzwva2V5d29yZD48a2V5d29y
ZD5FdGhpY3MgQ29tbWl0dGVlcywgUmVzZWFyY2gvb3JnYW5pemF0aW9uICZhbXA7IGFkbWluaXN0
cmF0aW9uPC9rZXl3b3JkPjxrZXl3b3JkPkh1bWFuczwva2V5d29yZD48a2V5d29yZD5JbnRlcm5z
aGlwIGFuZCBSZXNpZGVuY3kvZXRoaWNzLypvcmdhbml6YXRpb24gJmFtcDsgYWRtaW5pc3RyYXRp
b248L2tleXdvcmQ+PGtleXdvcmQ+KlJlc2VhcmNoIFN1YmplY3RzPC9rZXl3b3JkPjxrZXl3b3Jk
PipTdHVkZW50cywgTWVkaWNhbDwva2V5d29yZD48a2V5d29yZD5Vbml0ZWQgU3RhdGVzPC9rZXl3
b3JkPjwva2V5d29yZHM+PGRhdGVzPjx5ZWFyPjIwMTM8L3llYXI+PHB1Yi1kYXRlcz48ZGF0ZT5B
cHI8L2RhdGU+PC9wdWItZGF0ZXM+PC9kYXRlcz48aXNibj4xOTM4LTgwOFggKEVsZWN0cm9uaWMp
JiN4RDsxMDQwLTI0NDYgKExpbmtpbmcpPC9pc2JuPjxhY2Nlc3Npb24tbnVtPjIzNDI1OTgxPC9h
Y2Nlc3Npb24tbnVtPjx1cmxzPjxyZWxhdGVkLXVybHM+PHVybD5odHRwOi8vd3d3Lm5jYmkubmxt
Lm5paC5nb3YvcHVibWVkLzIzNDI1OTgxPC91cmw+PC9yZWxhdGVkLXVybHM+PC91cmxzPjxlbGVj
dHJvbmljLXJlc291cmNlLW51bT4xMC4xMDk3L0FDTS4wYjAxM2UzMTgyODU0YmVmPC9lbGVjdHJv
bmljLXJlc291cmNlLW51bT48L3JlY29yZD48L0NpdGU+PENpdGU+PEF1dGhvcj5TY2h1d2lydGg8
L0F1dGhvcj48WWVhcj4yMDE4PC9ZZWFyPjxSZWNOdW0+MTA3NTwvUmVjTnVtPjxyZWNvcmQ+PHJl
Yy1udW1iZXI+MTA3NTwvcmVjLW51bWJlcj48Zm9yZWlnbi1rZXlzPjxrZXkgYXBwPSJFTiIgZGIt
aWQ9InB2ZXZzNXAyaXpzZHhsZTBldm1wc3cyZmU1eHhhZHQ1NTJwMCIgdGltZXN0YW1wPSIxNTU4
MTU1NDU0Ij4xMDc1PC9rZXk+PC9mb3JlaWduLWtleXM+PHJlZi10eXBlIG5hbWU9IkpvdXJuYWwg
QXJ0aWNsZSI+MTc8L3JlZi10eXBlPjxjb250cmlidXRvcnM+PGF1dGhvcnM+PGF1dGhvcj5TY2h1
d2lydGgsIEwuIFcuPC9hdXRob3I+PGF1dGhvcj5EdXJuaW5nLCBTLiBKLjwvYXV0aG9yPjwvYXV0
aG9ycz48L2NvbnRyaWJ1dG9ycz48YXV0aC1hZGRyZXNzPlByaWRlYXV4IENlbnRyZSBmb3IgUmVz
ZWFyY2ggaW4gSGVhbHRoIFByb2Zlc3Npb25zIEVkdWNhdGlvbiwgRmxpbmRlcnMgVW5pdmVyc2l0
eSwgQWRlbGFpZGUsIFNBIHN0ZXZlbi5kdXJuaW5nQHVzdWhzLmVkdS4mI3hEO1ByaWRlYXV4IENl
bnRyZSBmb3IgUmVzZWFyY2ggaW4gSGVhbHRoIFByb2Zlc3Npb25zIEVkdWNhdGlvbiwgRmxpbmRl
cnMgVW5pdmVyc2l0eSwgQWRlbGFpZGUsIFNBLjwvYXV0aC1hZGRyZXNzPjx0aXRsZXM+PHRpdGxl
PkVkdWNhdGlvbmFsIHJlc2VhcmNoOiBjdXJyZW50IHRyZW5kcywgZXZpZGVuY2UgYmFzZSBhbmQg
dW5hbnN3ZXJlZCBxdWVzdGlvbnM8L3RpdGxlPjxzZWNvbmRhcnktdGl0bGU+TWVkaWNhbCBKb3Vy
bmFsIG9mIEF1c3RyYWxpYTwvc2Vjb25kYXJ5LXRpdGxlPjwvdGl0bGVzPjxwZXJpb2RpY2FsPjxm
dWxsLXRpdGxlPk1lZGljYWwgSm91cm5hbCBvZiBBdXN0cmFsaWE8L2Z1bGwtdGl0bGU+PC9wZXJp
b2RpY2FsPjxwYWdlcz4xNjEtMTYzPC9wYWdlcz48dm9sdW1lPjIwODwvdm9sdW1lPjxudW1iZXI+
NDwvbnVtYmVyPjxlZGl0aW9uPjIwMTgvMDMvMDE8L2VkaXRpb24+PGtleXdvcmRzPjxrZXl3b3Jk
PkJpb21lZGljYWwgUmVzZWFyY2gvKnRyZW5kczwva2V5d29yZD48a2V5d29yZD5DbGluaWNhbCBD
b21wZXRlbmNlPC9rZXl3b3JkPjxrZXl3b3JkPkN1cnJpY3VsdW08L2tleXdvcmQ+PGtleXdvcmQ+
RWR1Y2F0aW9uLCBNZWRpY2FsLyp0cmVuZHM8L2tleXdvcmQ+PGtleXdvcmQ+SHVtYW5zPC9rZXl3
b3JkPjxrZXl3b3JkPlB1Ymxpc2hpbmcvdHJlbmRzPC9rZXl3b3JkPjxrZXl3b3JkPlJlc2VhcmNo
IERlc2lnbi90cmVuZHM8L2tleXdvcmQ+PGtleXdvcmQ+KkN1cnJpY3VsdW08L2tleXdvcmQ+PGtl
eXdvcmQ+KkVkdWNhdGlvbiwgZ3JhZHVhdGU8L2tleXdvcmQ+PGtleXdvcmQ+KkVkdWNhdGlvbiwg
bWVkaWNhbDwva2V5d29yZD48a2V5d29yZD4qRWR1Y2F0aW9uLCBtZWRpY2FsLCBjb250aW51aW5n
PC9rZXl3b3JkPjxrZXl3b3JkPipFZHVjYXRpb24sIHByZW1lZGljYWw8L2tleXdvcmQ+PGtleXdv
cmQ+KkVkdWNhdGlvbiwgcHJvZmVzc2lvbmFsPC9rZXl3b3JkPjxrZXl3b3JkPipFZHVjYXRpb25h
bCBtZWFzdXJlbWVudDwva2V5d29yZD48a2V5d29yZD4qUHJvYmxlbS1iYXNlZCBsZWFybmluZzwv
a2V5d29yZD48L2tleXdvcmRzPjxkYXRlcz48eWVhcj4yMDE4PC95ZWFyPjxwdWItZGF0ZXM+PGRh
dGU+TWFyIDU8L2RhdGU+PC9wdWItZGF0ZXM+PC9kYXRlcz48aXNibj4xMzI2LTUzNzcgKEVsZWN0
cm9uaWMpJiN4RDswMDI1LTcyOVggKExpbmtpbmcpPC9pc2JuPjxhY2Nlc3Npb24tbnVtPjI5NDkw
MjE4PC9hY2Nlc3Npb24tbnVtPjx1cmxzPjxyZWxhdGVkLXVybHM+PHVybD5odHRwczovL3d3dy5u
Y2JpLm5sbS5uaWguZ292L3B1Ym1lZC8yOTQ5MDIxODwvdXJsPjwvcmVsYXRlZC11cmxzPjwvdXJs
cz48ZWxlY3Ryb25pYy1yZXNvdXJjZS1udW0+MTAuNTY5NC9tamExNy4wMDgwNTwvZWxlY3Ryb25p
Yy1yZXNvdXJjZS1udW0+PC9yZWNvcmQ+PC9DaXRlPjwvRW5kTm90ZT4A
</w:fldData>
        </w:fldChar>
      </w:r>
      <w:r w:rsidR="006A6CCA">
        <w:rPr>
          <w:rFonts w:ascii="Times New Roman" w:eastAsiaTheme="majorEastAsia" w:hAnsi="Times New Roman" w:cs="Times New Roman"/>
          <w:color w:val="000000" w:themeColor="text1"/>
        </w:rPr>
        <w:instrText xml:space="preserve"> ADDIN EN.CITE </w:instrText>
      </w:r>
      <w:r w:rsidR="006A6CCA">
        <w:rPr>
          <w:rFonts w:ascii="Times New Roman" w:eastAsiaTheme="majorEastAsia" w:hAnsi="Times New Roman" w:cs="Times New Roman"/>
          <w:color w:val="000000" w:themeColor="text1"/>
        </w:rPr>
        <w:fldChar w:fldCharType="begin">
          <w:fldData xml:space="preserve">PEVuZE5vdGU+PENpdGU+PEF1dGhvcj5IZWZsaW48L0F1dGhvcj48WWVhcj4yMDE2PC9ZZWFyPjxS
ZWNOdW0+OTI5PC9SZWNOdW0+PERpc3BsYXlUZXh0PihIZWZsaW4sIERlTWVvLCBOYWdsZXIsICZh
bXA7IEhvY2tlbmJlcnJ5LCAyMDE2OyBLZXVuZSBldCBhbC4sIDIwMTM7IFNjaHV3aXJ0aCAmYW1w
OyBEdXJuaW5nLCAyMDE4KTwvRGlzcGxheVRleHQ+PHJlY29yZD48cmVjLW51bWJlcj45Mjk8L3Jl
Yy1udW1iZXI+PGZvcmVpZ24ta2V5cz48a2V5IGFwcD0iRU4iIGRiLWlkPSJwdmV2czVwMml6c2R4
bGUwZXZtcHN3MmZlNXh4YWR0NTUycDAiIHRpbWVzdGFtcD0iMTUyODYwNzIwNyI+OTI5PC9rZXk+
PC9mb3JlaWduLWtleXM+PHJlZi10eXBlIG5hbWU9IkpvdXJuYWwgQXJ0aWNsZSI+MTc8L3JlZi10
eXBlPjxjb250cmlidXRvcnM+PGF1dGhvcnM+PGF1dGhvcj5IZWZsaW4sIE0uIFQuPC9hdXRob3I+
PGF1dGhvcj5EZU1lbywgUy48L2F1dGhvcj48YXV0aG9yPk5hZ2xlciwgQS48L2F1dGhvcj48YXV0
aG9yPkhvY2tlbmJlcnJ5LCBNLiBKLjwvYXV0aG9yPjwvYXV0aG9ycz48L2NvbnRyaWJ1dG9ycz48
YXV0aC1hZGRyZXNzPkF1dGhvciBBZmZpbGlhdGlvbnM6IEFzc29jaWF0ZSBQcm9mZXNzb3Igb2Yg
TWVkaWNpbmUgYW5kIFNlbmlvciBGZWxsb3cgKERyIEhlZmxpbiksIENlbnRlciBmb3IgdGhlIFN0
dWR5IG9mIEFnaW5nIGFuZCBIdW1hbiBEZXZlbG9wbWVudCwgRHVrZSBVbml2ZXJzaXR5IFNjaG9v
bCBvZiBNZWRpY2luZSwgRHVyaGFtOyBOZW9uYXRvbG9naXN0LCBXYWtlTWVkIEhlYWx0aCAmYW1w
OyBIb3NwaXRhbHMsIFJhbGVpZ2gsIGFuZCBBZGp1bmN0IFByb2Zlc3NvciBvZiBQZWRpYXRyaWNz
LCBEdWtlIFVuaXZlcnNpdHkgU2Nob29sIG9mIE1lZGljaW5lLCBEdXJoYW0sIE5vcnRoIENhcm9s
aW5hIChEciBEZU1lbyk7IEFzc2lzdGFudCBEaXJlY3RvciBmb3IgQWNjcmVkaXRhdGlvbiAoRHIg
TmFnbGVyKSwgVmFsaWRhdGlvbiBhbmQgQ3JlZGVudGlhbGluZywgQW1lcmljYW4gQ29sbGVnZSBv
ZiBTdXJnZW9ucywgQ2hpY2FnbywgSWxsaW5vaXM7IGFuZCBCZXNzaWUgQmFrZXIgUHJvZmVzc29y
IG9mIE51cnNpbmcgYW5kIEFzc29jaWF0ZSBEZWFuIGZvciBSZXNlYXJjaCAoRHIgSG9ja2VuYmVy
cnkpLCBEdWtlIFVuaXZlcnNpdHkgU2Nob29sIG9mIE51cnNpbmcsIER1cmhhbSwgTm9ydGggQ2Fy
b2xpbmEuPC9hdXRoLWFkZHJlc3M+PHRpdGxlcz48dGl0bGU+SGVhbHRoIFByb2Zlc3Npb25zIEVk
dWNhdGlvbiBSZXNlYXJjaCBhbmQgdGhlIEluc3RpdHV0aW9uYWwgUmV2aWV3IEJvYXJkPC90aXRs
ZT48c2Vjb25kYXJ5LXRpdGxlPk51cnNlIEVkdWNhdG9yPC9zZWNvbmRhcnktdGl0bGU+PC90aXRs
ZXM+PHBlcmlvZGljYWw+PGZ1bGwtdGl0bGU+TnVyc2UgRWR1Y2F0b3I8L2Z1bGwtdGl0bGU+PC9w
ZXJpb2RpY2FsPjxwYWdlcz41NS05PC9wYWdlcz48dm9sdW1lPjQxPC92b2x1bWU+PG51bWJlcj4y
PC9udW1iZXI+PGtleXdvcmRzPjxrZXl3b3JkPipFdGhpY3MgQ29tbWl0dGVlcywgUmVzZWFyY2g8
L2tleXdvcmQ+PGtleXdvcmQ+KkV0aGljcywgUmVzZWFyY2g8L2tleXdvcmQ+PGtleXdvcmQ+SGVh
bHRoIE9jY3VwYXRpb25zLyplZHVjYXRpb248L2tleXdvcmQ+PGtleXdvcmQ+SHVtYW5zPC9rZXl3
b3JkPjxrZXl3b3JkPk51cnNpbmcgRWR1Y2F0aW9uIFJlc2VhcmNoLypldGhpY3M8L2tleXdvcmQ+
PC9rZXl3b3Jkcz48ZGF0ZXM+PHllYXI+MjAxNjwveWVhcj48cHViLWRhdGVzPjxkYXRlPk1hci1B
cHI8L2RhdGU+PC9wdWItZGF0ZXM+PC9kYXRlcz48aXNibj4xNTM4LTk4NTUgKEVsZWN0cm9uaWMp
JiN4RDswMzYzLTM2MjQgKExpbmtpbmcpPC9pc2JuPjxhY2Nlc3Npb24tbnVtPjI2NTAxMzk1PC9h
Y2Nlc3Npb24tbnVtPjx1cmxzPjxyZWxhdGVkLXVybHM+PHVybD5odHRwOi8vd3d3Lm5jYmkubmxt
Lm5paC5nb3YvcHVibWVkLzI2NTAxMzk1PC91cmw+PC9yZWxhdGVkLXVybHM+PC91cmxzPjxjdXN0
b20yPlBNQzQ3NjQwMjI8L2N1c3RvbTI+PGVsZWN0cm9uaWMtcmVzb3VyY2UtbnVtPjEwLjEwOTcv
Tk5FLjAwMDAwMDAwMDAwMDAyMzA8L2VsZWN0cm9uaWMtcmVzb3VyY2UtbnVtPjwvcmVjb3JkPjwv
Q2l0ZT48Q2l0ZT48QXV0aG9yPktldW5lPC9BdXRob3I+PFllYXI+MjAxMzwvWWVhcj48UmVjTnVt
Pjg1MTwvUmVjTnVtPjxyZWNvcmQ+PHJlYy1udW1iZXI+ODUxPC9yZWMtbnVtYmVyPjxmb3JlaWdu
LWtleXM+PGtleSBhcHA9IkVOIiBkYi1pZD0icHZldnM1cDJpenNkeGxlMGV2bXBzdzJmZTV4eGFk
dDU1MnAwIiB0aW1lc3RhbXA9IjE1MTk1NDQxNjUiPjg1MTwva2V5PjwvZm9yZWlnbi1rZXlzPjxy
ZWYtdHlwZSBuYW1lPSJKb3VybmFsIEFydGljbGUiPjE3PC9yZWYtdHlwZT48Y29udHJpYnV0b3Jz
PjxhdXRob3JzPjxhdXRob3I+S2V1bmUsIEouIEQuPC9hdXRob3I+PGF1dGhvcj5CcnVuc3ZvbGQs
IE0uIEUuPC9hdXRob3I+PGF1dGhvcj5Ib2htYW5uLCBFLjwvYXV0aG9yPjxhdXRob3I+S29ybmRv
cmZmZXIsIEouIFIuLCBKci48L2F1dGhvcj48YXV0aG9yPldlaW5zdGVpbiwgRC4gRi48L2F1dGhv
cj48YXV0aG9yPlNtaW5rLCBELiBTLjwvYXV0aG9yPjwvYXV0aG9ycz48L2NvbnRyaWJ1dG9ycz48
YXV0aC1hZGRyZXNzPldhc2hpbmd0b24gVW5pdmVyc2l0eSBTY2hvb2wgb2YgTWVkaWNpbmUsIFN0
LiBMb3VpcywgTWlzc291cmkgNjMxMTAsIFVTQS4ga2V1bmVqQHd1ZG9zaXMud3VzdGwuZWR1PC9h
dXRoLWFkZHJlc3M+PHRpdGxlcz48dGl0bGU+VGhlIGV0aGljcyBvZiBjb25kdWN0aW5nIGdyYWR1
YXRlIG1lZGljYWwgZWR1Y2F0aW9uIHJlc2VhcmNoIG9uIHJlc2lkZW50czwvdGl0bGU+PHNlY29u
ZGFyeS10aXRsZT5BY2FkZW1pYyBNZWRpY2luZTwvc2Vjb25kYXJ5LXRpdGxlPjwvdGl0bGVzPjxw
ZXJpb2RpY2FsPjxmdWxsLXRpdGxlPkFjYWRlbWljIE1lZGljaW5lPC9mdWxsLXRpdGxlPjwvcGVy
aW9kaWNhbD48cGFnZXM+NDQ5LTUzPC9wYWdlcz48dm9sdW1lPjg4PC92b2x1bWU+PG51bWJlcj40
PC9udW1iZXI+PGtleXdvcmRzPjxrZXl3b3JkPkJpb21lZGljYWwgUmVzZWFyY2gvKmV0aGljcy9v
cmdhbml6YXRpb24gJmFtcDsgYWRtaW5pc3RyYXRpb248L2tleXdvcmQ+PGtleXdvcmQ+RWR1Y2F0
aW9uLCBNZWRpY2FsLCBHcmFkdWF0ZS9ldGhpY3MvKm9yZ2FuaXphdGlvbiAmYW1wOyBhZG1pbmlz
dHJhdGlvbjwva2V5d29yZD48a2V5d29yZD5FdGhpY2FsIFJldmlldzwva2V5d29yZD48a2V5d29y
ZD5FdGhpY3MgQ29tbWl0dGVlcywgUmVzZWFyY2gvb3JnYW5pemF0aW9uICZhbXA7IGFkbWluaXN0
cmF0aW9uPC9rZXl3b3JkPjxrZXl3b3JkPkh1bWFuczwva2V5d29yZD48a2V5d29yZD5JbnRlcm5z
aGlwIGFuZCBSZXNpZGVuY3kvZXRoaWNzLypvcmdhbml6YXRpb24gJmFtcDsgYWRtaW5pc3RyYXRp
b248L2tleXdvcmQ+PGtleXdvcmQ+KlJlc2VhcmNoIFN1YmplY3RzPC9rZXl3b3JkPjxrZXl3b3Jk
PipTdHVkZW50cywgTWVkaWNhbDwva2V5d29yZD48a2V5d29yZD5Vbml0ZWQgU3RhdGVzPC9rZXl3
b3JkPjwva2V5d29yZHM+PGRhdGVzPjx5ZWFyPjIwMTM8L3llYXI+PHB1Yi1kYXRlcz48ZGF0ZT5B
cHI8L2RhdGU+PC9wdWItZGF0ZXM+PC9kYXRlcz48aXNibj4xOTM4LTgwOFggKEVsZWN0cm9uaWMp
JiN4RDsxMDQwLTI0NDYgKExpbmtpbmcpPC9pc2JuPjxhY2Nlc3Npb24tbnVtPjIzNDI1OTgxPC9h
Y2Nlc3Npb24tbnVtPjx1cmxzPjxyZWxhdGVkLXVybHM+PHVybD5odHRwOi8vd3d3Lm5jYmkubmxt
Lm5paC5nb3YvcHVibWVkLzIzNDI1OTgxPC91cmw+PC9yZWxhdGVkLXVybHM+PC91cmxzPjxlbGVj
dHJvbmljLXJlc291cmNlLW51bT4xMC4xMDk3L0FDTS4wYjAxM2UzMTgyODU0YmVmPC9lbGVjdHJv
bmljLXJlc291cmNlLW51bT48L3JlY29yZD48L0NpdGU+PENpdGU+PEF1dGhvcj5TY2h1d2lydGg8
L0F1dGhvcj48WWVhcj4yMDE4PC9ZZWFyPjxSZWNOdW0+MTA3NTwvUmVjTnVtPjxyZWNvcmQ+PHJl
Yy1udW1iZXI+MTA3NTwvcmVjLW51bWJlcj48Zm9yZWlnbi1rZXlzPjxrZXkgYXBwPSJFTiIgZGIt
aWQ9InB2ZXZzNXAyaXpzZHhsZTBldm1wc3cyZmU1eHhhZHQ1NTJwMCIgdGltZXN0YW1wPSIxNTU4
MTU1NDU0Ij4xMDc1PC9rZXk+PC9mb3JlaWduLWtleXM+PHJlZi10eXBlIG5hbWU9IkpvdXJuYWwg
QXJ0aWNsZSI+MTc8L3JlZi10eXBlPjxjb250cmlidXRvcnM+PGF1dGhvcnM+PGF1dGhvcj5TY2h1
d2lydGgsIEwuIFcuPC9hdXRob3I+PGF1dGhvcj5EdXJuaW5nLCBTLiBKLjwvYXV0aG9yPjwvYXV0
aG9ycz48L2NvbnRyaWJ1dG9ycz48YXV0aC1hZGRyZXNzPlByaWRlYXV4IENlbnRyZSBmb3IgUmVz
ZWFyY2ggaW4gSGVhbHRoIFByb2Zlc3Npb25zIEVkdWNhdGlvbiwgRmxpbmRlcnMgVW5pdmVyc2l0
eSwgQWRlbGFpZGUsIFNBIHN0ZXZlbi5kdXJuaW5nQHVzdWhzLmVkdS4mI3hEO1ByaWRlYXV4IENl
bnRyZSBmb3IgUmVzZWFyY2ggaW4gSGVhbHRoIFByb2Zlc3Npb25zIEVkdWNhdGlvbiwgRmxpbmRl
cnMgVW5pdmVyc2l0eSwgQWRlbGFpZGUsIFNBLjwvYXV0aC1hZGRyZXNzPjx0aXRsZXM+PHRpdGxl
PkVkdWNhdGlvbmFsIHJlc2VhcmNoOiBjdXJyZW50IHRyZW5kcywgZXZpZGVuY2UgYmFzZSBhbmQg
dW5hbnN3ZXJlZCBxdWVzdGlvbnM8L3RpdGxlPjxzZWNvbmRhcnktdGl0bGU+TWVkaWNhbCBKb3Vy
bmFsIG9mIEF1c3RyYWxpYTwvc2Vjb25kYXJ5LXRpdGxlPjwvdGl0bGVzPjxwZXJpb2RpY2FsPjxm
dWxsLXRpdGxlPk1lZGljYWwgSm91cm5hbCBvZiBBdXN0cmFsaWE8L2Z1bGwtdGl0bGU+PC9wZXJp
b2RpY2FsPjxwYWdlcz4xNjEtMTYzPC9wYWdlcz48dm9sdW1lPjIwODwvdm9sdW1lPjxudW1iZXI+
NDwvbnVtYmVyPjxlZGl0aW9uPjIwMTgvMDMvMDE8L2VkaXRpb24+PGtleXdvcmRzPjxrZXl3b3Jk
PkJpb21lZGljYWwgUmVzZWFyY2gvKnRyZW5kczwva2V5d29yZD48a2V5d29yZD5DbGluaWNhbCBD
b21wZXRlbmNlPC9rZXl3b3JkPjxrZXl3b3JkPkN1cnJpY3VsdW08L2tleXdvcmQ+PGtleXdvcmQ+
RWR1Y2F0aW9uLCBNZWRpY2FsLyp0cmVuZHM8L2tleXdvcmQ+PGtleXdvcmQ+SHVtYW5zPC9rZXl3
b3JkPjxrZXl3b3JkPlB1Ymxpc2hpbmcvdHJlbmRzPC9rZXl3b3JkPjxrZXl3b3JkPlJlc2VhcmNo
IERlc2lnbi90cmVuZHM8L2tleXdvcmQ+PGtleXdvcmQ+KkN1cnJpY3VsdW08L2tleXdvcmQ+PGtl
eXdvcmQ+KkVkdWNhdGlvbiwgZ3JhZHVhdGU8L2tleXdvcmQ+PGtleXdvcmQ+KkVkdWNhdGlvbiwg
bWVkaWNhbDwva2V5d29yZD48a2V5d29yZD4qRWR1Y2F0aW9uLCBtZWRpY2FsLCBjb250aW51aW5n
PC9rZXl3b3JkPjxrZXl3b3JkPipFZHVjYXRpb24sIHByZW1lZGljYWw8L2tleXdvcmQ+PGtleXdv
cmQ+KkVkdWNhdGlvbiwgcHJvZmVzc2lvbmFsPC9rZXl3b3JkPjxrZXl3b3JkPipFZHVjYXRpb25h
bCBtZWFzdXJlbWVudDwva2V5d29yZD48a2V5d29yZD4qUHJvYmxlbS1iYXNlZCBsZWFybmluZzwv
a2V5d29yZD48L2tleXdvcmRzPjxkYXRlcz48eWVhcj4yMDE4PC95ZWFyPjxwdWItZGF0ZXM+PGRh
dGU+TWFyIDU8L2RhdGU+PC9wdWItZGF0ZXM+PC9kYXRlcz48aXNibj4xMzI2LTUzNzcgKEVsZWN0
cm9uaWMpJiN4RDswMDI1LTcyOVggKExpbmtpbmcpPC9pc2JuPjxhY2Nlc3Npb24tbnVtPjI5NDkw
MjE4PC9hY2Nlc3Npb24tbnVtPjx1cmxzPjxyZWxhdGVkLXVybHM+PHVybD5odHRwczovL3d3dy5u
Y2JpLm5sbS5uaWguZ292L3B1Ym1lZC8yOTQ5MDIxODwvdXJsPjwvcmVsYXRlZC11cmxzPjwvdXJs
cz48ZWxlY3Ryb25pYy1yZXNvdXJjZS1udW0+MTAuNTY5NC9tamExNy4wMDgwNTwvZWxlY3Ryb25p
Yy1yZXNvdXJjZS1udW0+PC9yZWNvcmQ+PC9DaXRlPjwvRW5kTm90ZT4A
</w:fldData>
        </w:fldChar>
      </w:r>
      <w:r w:rsidR="006A6CCA">
        <w:rPr>
          <w:rFonts w:ascii="Times New Roman" w:eastAsiaTheme="majorEastAsia" w:hAnsi="Times New Roman" w:cs="Times New Roman"/>
          <w:color w:val="000000" w:themeColor="text1"/>
        </w:rPr>
        <w:instrText xml:space="preserve"> ADDIN EN.CITE.DATA </w:instrText>
      </w:r>
      <w:r w:rsidR="006A6CCA">
        <w:rPr>
          <w:rFonts w:ascii="Times New Roman" w:eastAsiaTheme="majorEastAsia" w:hAnsi="Times New Roman" w:cs="Times New Roman"/>
          <w:color w:val="000000" w:themeColor="text1"/>
        </w:rPr>
      </w:r>
      <w:r w:rsidR="006A6CCA">
        <w:rPr>
          <w:rFonts w:ascii="Times New Roman" w:eastAsiaTheme="majorEastAsia" w:hAnsi="Times New Roman" w:cs="Times New Roman"/>
          <w:color w:val="000000" w:themeColor="text1"/>
        </w:rPr>
        <w:fldChar w:fldCharType="end"/>
      </w:r>
      <w:r w:rsidR="0091412A" w:rsidRPr="00E90C96">
        <w:rPr>
          <w:rFonts w:ascii="Times New Roman" w:eastAsiaTheme="majorEastAsia" w:hAnsi="Times New Roman" w:cs="Times New Roman"/>
          <w:color w:val="000000" w:themeColor="text1"/>
        </w:rPr>
      </w:r>
      <w:r w:rsidR="0091412A" w:rsidRPr="00E90C96">
        <w:rPr>
          <w:rFonts w:ascii="Times New Roman" w:eastAsiaTheme="majorEastAsia" w:hAnsi="Times New Roman" w:cs="Times New Roman"/>
          <w:color w:val="000000" w:themeColor="text1"/>
        </w:rPr>
        <w:fldChar w:fldCharType="separate"/>
      </w:r>
      <w:r w:rsidR="00CA3A55">
        <w:rPr>
          <w:rFonts w:ascii="Times New Roman" w:eastAsiaTheme="majorEastAsia" w:hAnsi="Times New Roman" w:cs="Times New Roman"/>
          <w:noProof/>
          <w:color w:val="000000" w:themeColor="text1"/>
        </w:rPr>
        <w:t>(</w:t>
      </w:r>
      <w:hyperlink w:anchor="_ENREF_22" w:tooltip="Heflin, 2016 #929" w:history="1">
        <w:r w:rsidR="006A6CCA">
          <w:rPr>
            <w:rFonts w:ascii="Times New Roman" w:eastAsiaTheme="majorEastAsia" w:hAnsi="Times New Roman" w:cs="Times New Roman"/>
            <w:noProof/>
            <w:color w:val="000000" w:themeColor="text1"/>
          </w:rPr>
          <w:t>Heflin, DeMeo, Nagler, &amp; Hockenberry, 2016</w:t>
        </w:r>
      </w:hyperlink>
      <w:r w:rsidR="00CA3A55">
        <w:rPr>
          <w:rFonts w:ascii="Times New Roman" w:eastAsiaTheme="majorEastAsia" w:hAnsi="Times New Roman" w:cs="Times New Roman"/>
          <w:noProof/>
          <w:color w:val="000000" w:themeColor="text1"/>
        </w:rPr>
        <w:t xml:space="preserve">; </w:t>
      </w:r>
      <w:hyperlink w:anchor="_ENREF_28" w:tooltip="Keune, 2013 #851" w:history="1">
        <w:r w:rsidR="006A6CCA">
          <w:rPr>
            <w:rFonts w:ascii="Times New Roman" w:eastAsiaTheme="majorEastAsia" w:hAnsi="Times New Roman" w:cs="Times New Roman"/>
            <w:noProof/>
            <w:color w:val="000000" w:themeColor="text1"/>
          </w:rPr>
          <w:t>Keune et al., 2013</w:t>
        </w:r>
      </w:hyperlink>
      <w:r w:rsidR="00CA3A55">
        <w:rPr>
          <w:rFonts w:ascii="Times New Roman" w:eastAsiaTheme="majorEastAsia" w:hAnsi="Times New Roman" w:cs="Times New Roman"/>
          <w:noProof/>
          <w:color w:val="000000" w:themeColor="text1"/>
        </w:rPr>
        <w:t xml:space="preserve">; </w:t>
      </w:r>
      <w:hyperlink w:anchor="_ENREF_44" w:tooltip="Schuwirth, 2018 #1075" w:history="1">
        <w:r w:rsidR="006A6CCA">
          <w:rPr>
            <w:rFonts w:ascii="Times New Roman" w:eastAsiaTheme="majorEastAsia" w:hAnsi="Times New Roman" w:cs="Times New Roman"/>
            <w:noProof/>
            <w:color w:val="000000" w:themeColor="text1"/>
          </w:rPr>
          <w:t>Schuwirth &amp; Durning, 2018</w:t>
        </w:r>
      </w:hyperlink>
      <w:r w:rsidR="00CA3A55">
        <w:rPr>
          <w:rFonts w:ascii="Times New Roman" w:eastAsiaTheme="majorEastAsia" w:hAnsi="Times New Roman" w:cs="Times New Roman"/>
          <w:noProof/>
          <w:color w:val="000000" w:themeColor="text1"/>
        </w:rPr>
        <w:t>)</w:t>
      </w:r>
      <w:r w:rsidR="0091412A" w:rsidRPr="00E90C96">
        <w:rPr>
          <w:rFonts w:ascii="Times New Roman" w:eastAsiaTheme="majorEastAsia" w:hAnsi="Times New Roman" w:cs="Times New Roman"/>
          <w:color w:val="000000" w:themeColor="text1"/>
        </w:rPr>
        <w:fldChar w:fldCharType="end"/>
      </w:r>
      <w:r w:rsidR="002D5F56" w:rsidRPr="00E90C96">
        <w:rPr>
          <w:rFonts w:ascii="Times New Roman" w:eastAsiaTheme="majorEastAsia" w:hAnsi="Times New Roman" w:cs="Times New Roman"/>
          <w:color w:val="000000" w:themeColor="text1"/>
        </w:rPr>
        <w:t xml:space="preserve">. </w:t>
      </w:r>
      <w:r w:rsidR="008F725C" w:rsidRPr="00E90C96">
        <w:rPr>
          <w:rFonts w:ascii="Times New Roman" w:eastAsiaTheme="majorEastAsia" w:hAnsi="Times New Roman" w:cs="Times New Roman"/>
          <w:color w:val="000000" w:themeColor="text1"/>
        </w:rPr>
        <w:t>Such research requires</w:t>
      </w:r>
      <w:r w:rsidR="00933F4F" w:rsidRPr="00E90C96">
        <w:rPr>
          <w:rFonts w:ascii="Times New Roman" w:eastAsiaTheme="majorEastAsia" w:hAnsi="Times New Roman" w:cs="Times New Roman"/>
          <w:color w:val="000000" w:themeColor="text1"/>
        </w:rPr>
        <w:t xml:space="preserve"> </w:t>
      </w:r>
      <w:r w:rsidR="007F5539" w:rsidRPr="00E90C96">
        <w:rPr>
          <w:rFonts w:ascii="Times New Roman" w:eastAsiaTheme="majorEastAsia" w:hAnsi="Times New Roman" w:cs="Times New Roman"/>
          <w:color w:val="000000" w:themeColor="text1"/>
        </w:rPr>
        <w:t xml:space="preserve">the </w:t>
      </w:r>
      <w:r w:rsidR="00933F4F" w:rsidRPr="00E90C96">
        <w:rPr>
          <w:rFonts w:ascii="Times New Roman" w:eastAsiaTheme="majorEastAsia" w:hAnsi="Times New Roman" w:cs="Times New Roman"/>
          <w:color w:val="000000" w:themeColor="text1"/>
        </w:rPr>
        <w:t xml:space="preserve">active participation of </w:t>
      </w:r>
      <w:r w:rsidR="008F725C" w:rsidRPr="00E90C96">
        <w:rPr>
          <w:rFonts w:ascii="Times New Roman" w:eastAsiaTheme="majorEastAsia" w:hAnsi="Times New Roman" w:cs="Times New Roman"/>
          <w:color w:val="000000" w:themeColor="text1"/>
        </w:rPr>
        <w:t>a range of stakeholders</w:t>
      </w:r>
      <w:r w:rsidR="009170C1">
        <w:rPr>
          <w:rFonts w:ascii="Times New Roman" w:eastAsiaTheme="majorEastAsia" w:hAnsi="Times New Roman" w:cs="Times New Roman"/>
          <w:color w:val="000000" w:themeColor="text1"/>
        </w:rPr>
        <w:t xml:space="preserve">. </w:t>
      </w:r>
      <w:r w:rsidR="006663B3" w:rsidRPr="00B659DA">
        <w:rPr>
          <w:rFonts w:ascii="Times New Roman" w:eastAsiaTheme="majorEastAsia" w:hAnsi="Times New Roman" w:cs="Times New Roman"/>
          <w:color w:val="000000" w:themeColor="text1"/>
        </w:rPr>
        <w:t xml:space="preserve">Due to their unique position within the </w:t>
      </w:r>
      <w:r w:rsidR="00461D6B" w:rsidRPr="00B659DA">
        <w:rPr>
          <w:rFonts w:ascii="Times New Roman" w:eastAsiaTheme="majorEastAsia" w:hAnsi="Times New Roman" w:cs="Times New Roman"/>
          <w:color w:val="000000" w:themeColor="text1"/>
        </w:rPr>
        <w:t xml:space="preserve">HPE </w:t>
      </w:r>
      <w:r w:rsidR="006663B3" w:rsidRPr="00B659DA">
        <w:rPr>
          <w:rFonts w:ascii="Times New Roman" w:eastAsiaTheme="majorEastAsia" w:hAnsi="Times New Roman" w:cs="Times New Roman"/>
          <w:color w:val="000000" w:themeColor="text1"/>
        </w:rPr>
        <w:t>system, students</w:t>
      </w:r>
      <w:r w:rsidR="009170C1" w:rsidRPr="00B659DA">
        <w:rPr>
          <w:rFonts w:ascii="Times New Roman" w:eastAsiaTheme="majorEastAsia" w:hAnsi="Times New Roman" w:cs="Times New Roman"/>
          <w:color w:val="000000" w:themeColor="text1"/>
        </w:rPr>
        <w:t>, as stakeholders,</w:t>
      </w:r>
      <w:r w:rsidR="006663B3" w:rsidRPr="00B659DA">
        <w:rPr>
          <w:rFonts w:ascii="Times New Roman" w:eastAsiaTheme="majorEastAsia" w:hAnsi="Times New Roman" w:cs="Times New Roman"/>
          <w:color w:val="000000" w:themeColor="text1"/>
        </w:rPr>
        <w:t xml:space="preserve"> </w:t>
      </w:r>
      <w:r w:rsidR="002822B6" w:rsidRPr="00B659DA">
        <w:rPr>
          <w:rFonts w:ascii="Times New Roman" w:eastAsiaTheme="majorEastAsia" w:hAnsi="Times New Roman" w:cs="Times New Roman"/>
          <w:color w:val="000000" w:themeColor="text1"/>
        </w:rPr>
        <w:t xml:space="preserve">can provide </w:t>
      </w:r>
      <w:r w:rsidR="001D2D67" w:rsidRPr="00B659DA">
        <w:rPr>
          <w:rFonts w:ascii="Times New Roman" w:eastAsiaTheme="majorEastAsia" w:hAnsi="Times New Roman" w:cs="Times New Roman"/>
          <w:color w:val="000000" w:themeColor="text1"/>
        </w:rPr>
        <w:t xml:space="preserve">valuable </w:t>
      </w:r>
      <w:r w:rsidR="002822B6" w:rsidRPr="00B659DA">
        <w:rPr>
          <w:rFonts w:ascii="Times New Roman" w:eastAsiaTheme="majorEastAsia" w:hAnsi="Times New Roman" w:cs="Times New Roman"/>
          <w:color w:val="000000" w:themeColor="text1"/>
        </w:rPr>
        <w:t xml:space="preserve">insight into </w:t>
      </w:r>
      <w:r w:rsidR="000B4E51" w:rsidRPr="00B659DA">
        <w:rPr>
          <w:rFonts w:ascii="Times New Roman" w:eastAsiaTheme="majorEastAsia" w:hAnsi="Times New Roman" w:cs="Times New Roman"/>
          <w:color w:val="000000" w:themeColor="text1"/>
        </w:rPr>
        <w:t xml:space="preserve">different aspects of </w:t>
      </w:r>
      <w:r w:rsidR="00AA1CED" w:rsidRPr="00B659DA">
        <w:rPr>
          <w:rFonts w:ascii="Times New Roman" w:eastAsiaTheme="majorEastAsia" w:hAnsi="Times New Roman" w:cs="Times New Roman"/>
          <w:color w:val="000000" w:themeColor="text1"/>
        </w:rPr>
        <w:t>teaching and learning activities</w:t>
      </w:r>
      <w:ins w:id="0" w:author="Jodie Copley" w:date="2019-06-26T15:44:00Z">
        <w:r w:rsidR="00176515">
          <w:rPr>
            <w:rFonts w:ascii="Times New Roman" w:eastAsiaTheme="majorEastAsia" w:hAnsi="Times New Roman" w:cs="Times New Roman"/>
            <w:color w:val="000000" w:themeColor="text1"/>
          </w:rPr>
          <w:t xml:space="preserve"> and</w:t>
        </w:r>
      </w:ins>
      <w:del w:id="1" w:author="Jodie Copley" w:date="2019-06-26T15:44:00Z">
        <w:r w:rsidR="00B659DA" w:rsidRPr="007C728C" w:rsidDel="00176515">
          <w:rPr>
            <w:rFonts w:ascii="Times New Roman" w:eastAsiaTheme="majorEastAsia" w:hAnsi="Times New Roman" w:cs="Times New Roman"/>
            <w:color w:val="000000" w:themeColor="text1"/>
          </w:rPr>
          <w:delText>,</w:delText>
        </w:r>
      </w:del>
      <w:r w:rsidR="00B659DA" w:rsidRPr="007C728C">
        <w:rPr>
          <w:rFonts w:ascii="Times New Roman" w:eastAsiaTheme="majorEastAsia" w:hAnsi="Times New Roman" w:cs="Times New Roman"/>
          <w:color w:val="000000" w:themeColor="text1"/>
        </w:rPr>
        <w:t xml:space="preserve"> </w:t>
      </w:r>
      <w:r w:rsidR="00461D6B" w:rsidRPr="00B659DA">
        <w:rPr>
          <w:rFonts w:ascii="Times New Roman" w:eastAsiaTheme="majorEastAsia" w:hAnsi="Times New Roman" w:cs="Times New Roman"/>
          <w:color w:val="000000" w:themeColor="text1"/>
        </w:rPr>
        <w:t>processes</w:t>
      </w:r>
      <w:r w:rsidR="00204145" w:rsidRPr="00B659DA">
        <w:rPr>
          <w:rFonts w:ascii="Times New Roman" w:eastAsiaTheme="majorEastAsia" w:hAnsi="Times New Roman" w:cs="Times New Roman"/>
          <w:color w:val="000000" w:themeColor="text1"/>
        </w:rPr>
        <w:t xml:space="preserve">, </w:t>
      </w:r>
      <w:r w:rsidR="00461D6B" w:rsidRPr="00B659DA">
        <w:rPr>
          <w:rFonts w:ascii="Times New Roman" w:eastAsiaTheme="majorEastAsia" w:hAnsi="Times New Roman" w:cs="Times New Roman"/>
          <w:color w:val="000000" w:themeColor="text1"/>
        </w:rPr>
        <w:t xml:space="preserve">and </w:t>
      </w:r>
      <w:r w:rsidR="00B659DA">
        <w:rPr>
          <w:rFonts w:ascii="Times New Roman" w:eastAsiaTheme="majorEastAsia" w:hAnsi="Times New Roman" w:cs="Times New Roman"/>
          <w:color w:val="000000" w:themeColor="text1"/>
        </w:rPr>
        <w:t xml:space="preserve">promote </w:t>
      </w:r>
      <w:r w:rsidR="00E719CC" w:rsidRPr="00B659DA">
        <w:rPr>
          <w:rFonts w:ascii="Times New Roman" w:eastAsiaTheme="majorEastAsia" w:hAnsi="Times New Roman" w:cs="Times New Roman"/>
          <w:color w:val="000000" w:themeColor="text1"/>
        </w:rPr>
        <w:t>innovation</w:t>
      </w:r>
      <w:r w:rsidR="009170C1" w:rsidRPr="00B659DA">
        <w:rPr>
          <w:rFonts w:ascii="Times New Roman" w:eastAsiaTheme="majorEastAsia" w:hAnsi="Times New Roman" w:cs="Times New Roman"/>
          <w:color w:val="000000" w:themeColor="text1"/>
        </w:rPr>
        <w:t xml:space="preserve"> </w:t>
      </w:r>
      <w:r w:rsidR="00C144D7" w:rsidRPr="00B659DA">
        <w:rPr>
          <w:rFonts w:ascii="Times New Roman" w:eastAsiaTheme="majorEastAsia" w:hAnsi="Times New Roman" w:cs="Times New Roman"/>
          <w:color w:val="000000" w:themeColor="text1"/>
        </w:rPr>
        <w:fldChar w:fldCharType="begin"/>
      </w:r>
      <w:r w:rsidR="00C144D7" w:rsidRPr="00B659DA">
        <w:rPr>
          <w:rFonts w:ascii="Times New Roman" w:eastAsiaTheme="majorEastAsia" w:hAnsi="Times New Roman" w:cs="Times New Roman"/>
          <w:color w:val="000000" w:themeColor="text1"/>
        </w:rPr>
        <w:instrText xml:space="preserve"> ADDIN EN.CITE &lt;EndNote&gt;&lt;Cite&gt;&lt;Author&gt;Cook-Sather&lt;/Author&gt;&lt;Year&gt;2014&lt;/Year&gt;&lt;RecNum&gt;936&lt;/RecNum&gt;&lt;DisplayText&gt;(Cook-Sather, Bovill, &amp;amp; Felten, 2014; Matthews et al., 2018)&lt;/DisplayText&gt;&lt;record&gt;&lt;rec-number&gt;936&lt;/rec-number&gt;&lt;foreign-keys&gt;&lt;key app="EN" db-id="pvevs5p2izsdxle0evmpsw2fe5xxadt552p0" timestamp="1534573951"&gt;936&lt;/key&gt;&lt;/foreign-keys&gt;&lt;ref-type name="Book"&gt;6&lt;/ref-type&gt;&lt;contributors&gt;&lt;authors&gt;&lt;author&gt;Cook-Sather, A&lt;/author&gt;&lt;author&gt;Bovill, C &lt;/author&gt;&lt;author&gt;Felten, P&lt;/author&gt;&lt;/authors&gt;&lt;/contributors&gt;&lt;titles&gt;&lt;title&gt;Engaging Students as Partners in Learning and Teaching: A Guide for Faculty&lt;/title&gt;&lt;/titles&gt;&lt;dates&gt;&lt;year&gt;2014&lt;/year&gt;&lt;/dates&gt;&lt;pub-location&gt;San Francisco&lt;/pub-location&gt;&lt;publisher&gt;Jossey-Bass&lt;/publisher&gt;&lt;isbn&gt;978-1118434581&lt;/isbn&gt;&lt;urls&gt;&lt;/urls&gt;&lt;/record&gt;&lt;/Cite&gt;&lt;Cite&gt;&lt;Author&gt;Matthews&lt;/Author&gt;&lt;Year&gt;2018&lt;/Year&gt;&lt;RecNum&gt;1078&lt;/RecNum&gt;&lt;record&gt;&lt;rec-number&gt;1078&lt;/rec-number&gt;&lt;foreign-keys&gt;&lt;key app="EN" db-id="pvevs5p2izsdxle0evmpsw2fe5xxadt552p0" timestamp="1558164580"&gt;1078&lt;/key&gt;&lt;/foreign-keys&gt;&lt;ref-type name="Journal Article"&gt;17&lt;/ref-type&gt;&lt;contributors&gt;&lt;authors&gt;&lt;author&gt;Matthews, Kelly E.&lt;/author&gt;&lt;author&gt;Mercer-Mapstone, Lucy&lt;/author&gt;&lt;author&gt;Dvorakova, Sam Lucie&lt;/author&gt;&lt;author&gt;Acai, Anita&lt;/author&gt;&lt;author&gt;Cook-Sather, Alison&lt;/author&gt;&lt;author&gt;Felten, Peter&lt;/author&gt;&lt;author&gt;Healey, Mick&lt;/author&gt;&lt;author&gt;Healey, Ruth L.&lt;/author&gt;&lt;author&gt;Marquis, Elizabeth&lt;/author&gt;&lt;/authors&gt;&lt;/contributors&gt;&lt;titles&gt;&lt;title&gt;Enhancing outcomes and reducing inhibitors to the engagement of students and staff in learning and teaching partnerships: implications for academic development&lt;/title&gt;&lt;secondary-title&gt;International Journal for Academic Development&lt;/secondary-title&gt;&lt;/titles&gt;&lt;pages&gt;1-14&lt;/pages&gt;&lt;section&gt;1&lt;/section&gt;&lt;dates&gt;&lt;year&gt;2018&lt;/year&gt;&lt;/dates&gt;&lt;isbn&gt;1360-144X&amp;#xD;1470-1324&lt;/isbn&gt;&lt;urls&gt;&lt;/urls&gt;&lt;electronic-resource-num&gt;10.1080/1360144x.2018.1545233&lt;/electronic-resource-num&gt;&lt;/record&gt;&lt;/Cite&gt;&lt;/EndNote&gt;</w:instrText>
      </w:r>
      <w:r w:rsidR="00C144D7" w:rsidRPr="00B659DA">
        <w:rPr>
          <w:rFonts w:ascii="Times New Roman" w:eastAsiaTheme="majorEastAsia" w:hAnsi="Times New Roman" w:cs="Times New Roman"/>
          <w:color w:val="000000" w:themeColor="text1"/>
        </w:rPr>
        <w:fldChar w:fldCharType="separate"/>
      </w:r>
      <w:r w:rsidR="00C144D7" w:rsidRPr="00B659DA">
        <w:rPr>
          <w:rFonts w:ascii="Times New Roman" w:eastAsiaTheme="majorEastAsia" w:hAnsi="Times New Roman" w:cs="Times New Roman"/>
          <w:noProof/>
          <w:color w:val="000000" w:themeColor="text1"/>
        </w:rPr>
        <w:t>(</w:t>
      </w:r>
      <w:hyperlink w:anchor="_ENREF_13" w:tooltip="Cook-Sather, 2014 #936" w:history="1">
        <w:r w:rsidR="006A6CCA" w:rsidRPr="00B659DA">
          <w:rPr>
            <w:rFonts w:ascii="Times New Roman" w:eastAsiaTheme="majorEastAsia" w:hAnsi="Times New Roman" w:cs="Times New Roman"/>
            <w:noProof/>
            <w:color w:val="000000" w:themeColor="text1"/>
          </w:rPr>
          <w:t>Cook-Sather, Bovill, &amp; Felten, 2014</w:t>
        </w:r>
      </w:hyperlink>
      <w:r w:rsidR="00C144D7" w:rsidRPr="00B659DA">
        <w:rPr>
          <w:rFonts w:ascii="Times New Roman" w:eastAsiaTheme="majorEastAsia" w:hAnsi="Times New Roman" w:cs="Times New Roman"/>
          <w:noProof/>
          <w:color w:val="000000" w:themeColor="text1"/>
        </w:rPr>
        <w:t xml:space="preserve">; </w:t>
      </w:r>
      <w:hyperlink w:anchor="_ENREF_32" w:tooltip="Matthews, 2018 #1078" w:history="1">
        <w:r w:rsidR="006A6CCA" w:rsidRPr="00B659DA">
          <w:rPr>
            <w:rFonts w:ascii="Times New Roman" w:eastAsiaTheme="majorEastAsia" w:hAnsi="Times New Roman" w:cs="Times New Roman"/>
            <w:noProof/>
            <w:color w:val="000000" w:themeColor="text1"/>
          </w:rPr>
          <w:t>Matthews et al., 2018</w:t>
        </w:r>
      </w:hyperlink>
      <w:r w:rsidR="00C144D7" w:rsidRPr="00B659DA">
        <w:rPr>
          <w:rFonts w:ascii="Times New Roman" w:eastAsiaTheme="majorEastAsia" w:hAnsi="Times New Roman" w:cs="Times New Roman"/>
          <w:noProof/>
          <w:color w:val="000000" w:themeColor="text1"/>
        </w:rPr>
        <w:t>)</w:t>
      </w:r>
      <w:r w:rsidR="00C144D7" w:rsidRPr="00B659DA">
        <w:rPr>
          <w:rFonts w:ascii="Times New Roman" w:eastAsiaTheme="majorEastAsia" w:hAnsi="Times New Roman" w:cs="Times New Roman"/>
          <w:color w:val="000000" w:themeColor="text1"/>
        </w:rPr>
        <w:fldChar w:fldCharType="end"/>
      </w:r>
      <w:r w:rsidR="008F725C" w:rsidRPr="00B659DA">
        <w:rPr>
          <w:rFonts w:ascii="Times New Roman" w:eastAsiaTheme="majorEastAsia" w:hAnsi="Times New Roman" w:cs="Times New Roman"/>
          <w:color w:val="000000" w:themeColor="text1"/>
        </w:rPr>
        <w:t xml:space="preserve">. </w:t>
      </w:r>
      <w:r w:rsidR="009170C1" w:rsidRPr="00B659DA">
        <w:t xml:space="preserve"> HPE research includes numerous studies</w:t>
      </w:r>
      <w:r w:rsidR="005F23BF" w:rsidRPr="00B659DA">
        <w:t xml:space="preserve"> i</w:t>
      </w:r>
      <w:r w:rsidR="009170C1" w:rsidRPr="00B659DA">
        <w:t xml:space="preserve">nvolving </w:t>
      </w:r>
      <w:r w:rsidR="00704475" w:rsidRPr="00B659DA">
        <w:rPr>
          <w:rFonts w:ascii="Times New Roman" w:eastAsiaTheme="majorEastAsia" w:hAnsi="Times New Roman" w:cs="Times New Roman"/>
          <w:color w:val="000000" w:themeColor="text1"/>
        </w:rPr>
        <w:t>undergraduate and postgraduate</w:t>
      </w:r>
      <w:r w:rsidR="00704475">
        <w:rPr>
          <w:rFonts w:ascii="Times New Roman" w:eastAsiaTheme="majorEastAsia" w:hAnsi="Times New Roman" w:cs="Times New Roman"/>
          <w:color w:val="000000" w:themeColor="text1"/>
        </w:rPr>
        <w:t xml:space="preserve"> </w:t>
      </w:r>
      <w:r w:rsidR="00B81601">
        <w:rPr>
          <w:rFonts w:ascii="Times New Roman" w:eastAsiaTheme="majorEastAsia" w:hAnsi="Times New Roman" w:cs="Times New Roman"/>
          <w:color w:val="000000" w:themeColor="text1"/>
        </w:rPr>
        <w:t xml:space="preserve">healthcare </w:t>
      </w:r>
      <w:r w:rsidR="00704475">
        <w:rPr>
          <w:rFonts w:ascii="Times New Roman" w:eastAsiaTheme="majorEastAsia" w:hAnsi="Times New Roman" w:cs="Times New Roman"/>
          <w:color w:val="000000" w:themeColor="text1"/>
        </w:rPr>
        <w:t xml:space="preserve">students. </w:t>
      </w:r>
      <w:r w:rsidR="00A008C5">
        <w:rPr>
          <w:rFonts w:ascii="Times New Roman" w:eastAsiaTheme="majorEastAsia" w:hAnsi="Times New Roman" w:cs="Times New Roman"/>
          <w:color w:val="000000" w:themeColor="text1"/>
        </w:rPr>
        <w:t xml:space="preserve">However, </w:t>
      </w:r>
      <w:r w:rsidR="00E77DAF">
        <w:rPr>
          <w:rFonts w:ascii="Times New Roman" w:eastAsiaTheme="majorEastAsia" w:hAnsi="Times New Roman" w:cs="Times New Roman"/>
          <w:color w:val="000000" w:themeColor="text1"/>
        </w:rPr>
        <w:t xml:space="preserve">very few of these studies discuss the complexities </w:t>
      </w:r>
      <w:r w:rsidR="00707382">
        <w:rPr>
          <w:rFonts w:ascii="Times New Roman" w:eastAsiaTheme="majorEastAsia" w:hAnsi="Times New Roman" w:cs="Times New Roman"/>
          <w:color w:val="000000" w:themeColor="text1"/>
        </w:rPr>
        <w:t xml:space="preserve">and challenges </w:t>
      </w:r>
      <w:r w:rsidR="00E77DAF">
        <w:rPr>
          <w:rFonts w:ascii="Times New Roman" w:eastAsiaTheme="majorEastAsia" w:hAnsi="Times New Roman" w:cs="Times New Roman"/>
          <w:color w:val="000000" w:themeColor="text1"/>
        </w:rPr>
        <w:t xml:space="preserve">of </w:t>
      </w:r>
      <w:r w:rsidR="00B705AA">
        <w:rPr>
          <w:rFonts w:ascii="Times New Roman" w:eastAsiaTheme="majorEastAsia" w:hAnsi="Times New Roman" w:cs="Times New Roman"/>
          <w:color w:val="000000" w:themeColor="text1"/>
        </w:rPr>
        <w:t xml:space="preserve">the involvement of </w:t>
      </w:r>
      <w:r w:rsidR="00E77DAF">
        <w:rPr>
          <w:rFonts w:ascii="Times New Roman" w:eastAsiaTheme="majorEastAsia" w:hAnsi="Times New Roman" w:cs="Times New Roman"/>
          <w:color w:val="000000" w:themeColor="text1"/>
        </w:rPr>
        <w:t>student</w:t>
      </w:r>
      <w:r w:rsidR="00707382">
        <w:rPr>
          <w:rFonts w:ascii="Times New Roman" w:eastAsiaTheme="majorEastAsia" w:hAnsi="Times New Roman" w:cs="Times New Roman"/>
          <w:color w:val="000000" w:themeColor="text1"/>
        </w:rPr>
        <w:t xml:space="preserve">s </w:t>
      </w:r>
      <w:r w:rsidR="00E77DAF">
        <w:rPr>
          <w:rFonts w:ascii="Times New Roman" w:eastAsiaTheme="majorEastAsia" w:hAnsi="Times New Roman" w:cs="Times New Roman"/>
          <w:color w:val="000000" w:themeColor="text1"/>
        </w:rPr>
        <w:t>as research partic</w:t>
      </w:r>
      <w:r w:rsidR="00707382">
        <w:rPr>
          <w:rFonts w:ascii="Times New Roman" w:eastAsiaTheme="majorEastAsia" w:hAnsi="Times New Roman" w:cs="Times New Roman"/>
          <w:color w:val="000000" w:themeColor="text1"/>
        </w:rPr>
        <w:t xml:space="preserve">ipants. </w:t>
      </w:r>
      <w:r w:rsidR="00E77DAF">
        <w:rPr>
          <w:rFonts w:ascii="Times New Roman" w:eastAsiaTheme="majorEastAsia" w:hAnsi="Times New Roman" w:cs="Times New Roman"/>
          <w:color w:val="000000" w:themeColor="text1"/>
        </w:rPr>
        <w:t>I</w:t>
      </w:r>
      <w:r w:rsidR="00A008C5">
        <w:rPr>
          <w:rFonts w:ascii="Times New Roman" w:eastAsiaTheme="majorEastAsia" w:hAnsi="Times New Roman" w:cs="Times New Roman"/>
          <w:color w:val="000000" w:themeColor="text1"/>
        </w:rPr>
        <w:t xml:space="preserve">n the context of a broader discussion about the responsible conduct of </w:t>
      </w:r>
      <w:r w:rsidR="007700B5">
        <w:rPr>
          <w:rFonts w:ascii="Times New Roman" w:eastAsiaTheme="majorEastAsia" w:hAnsi="Times New Roman" w:cs="Times New Roman"/>
          <w:color w:val="000000" w:themeColor="text1"/>
        </w:rPr>
        <w:t xml:space="preserve">educational </w:t>
      </w:r>
      <w:r w:rsidR="00A008C5">
        <w:rPr>
          <w:rFonts w:ascii="Times New Roman" w:eastAsiaTheme="majorEastAsia" w:hAnsi="Times New Roman" w:cs="Times New Roman"/>
          <w:color w:val="000000" w:themeColor="text1"/>
        </w:rPr>
        <w:t>research</w:t>
      </w:r>
      <w:r w:rsidR="007700B5">
        <w:rPr>
          <w:rFonts w:ascii="Times New Roman" w:eastAsiaTheme="majorEastAsia" w:hAnsi="Times New Roman" w:cs="Times New Roman"/>
          <w:color w:val="000000" w:themeColor="text1"/>
        </w:rPr>
        <w:t xml:space="preserve"> in the health professions</w:t>
      </w:r>
      <w:r w:rsidR="00A008C5">
        <w:rPr>
          <w:rFonts w:ascii="Times New Roman" w:eastAsiaTheme="majorEastAsia" w:hAnsi="Times New Roman" w:cs="Times New Roman"/>
          <w:color w:val="000000" w:themeColor="text1"/>
        </w:rPr>
        <w:t xml:space="preserve"> </w:t>
      </w:r>
      <w:r w:rsidR="00C144D7">
        <w:rPr>
          <w:rFonts w:ascii="Times New Roman" w:eastAsiaTheme="majorEastAsia" w:hAnsi="Times New Roman" w:cs="Times New Roman"/>
          <w:color w:val="000000" w:themeColor="text1"/>
        </w:rPr>
        <w:fldChar w:fldCharType="begin"/>
      </w:r>
      <w:r w:rsidR="006A6CCA">
        <w:rPr>
          <w:rFonts w:ascii="Times New Roman" w:eastAsiaTheme="majorEastAsia" w:hAnsi="Times New Roman" w:cs="Times New Roman"/>
          <w:color w:val="000000" w:themeColor="text1"/>
        </w:rPr>
        <w:instrText xml:space="preserve"> ADDIN EN.CITE &lt;EndNote&gt;&lt;Cite&gt;&lt;Author&gt;Maggio&lt;/Author&gt;&lt;Year&gt;2018&lt;/Year&gt;&lt;RecNum&gt;1087&lt;/RecNum&gt;&lt;DisplayText&gt;(Maggio, Artino, Picho, &amp;amp; Driessen, 2018)&lt;/DisplayText&gt;&lt;record&gt;&lt;rec-number&gt;1087&lt;/rec-number&gt;&lt;foreign-keys&gt;&lt;key app="EN" db-id="pvevs5p2izsdxle0evmpsw2fe5xxadt552p0" timestamp="1559353432"&gt;1087&lt;/key&gt;&lt;/foreign-keys&gt;&lt;ref-type name="Journal Article"&gt;17&lt;/ref-type&gt;&lt;contributors&gt;&lt;authors&gt;&lt;author&gt;Maggio, L. A.&lt;/author&gt;&lt;author&gt;Artino, A. R., Jr.&lt;/author&gt;&lt;author&gt;Picho, K.&lt;/author&gt;&lt;author&gt;Driessen, E. W.&lt;/author&gt;&lt;/authors&gt;&lt;/contributors&gt;&lt;auth-address&gt;L.A. Maggio is associate professor of medicine, Uniformed Services University of the Health Sciences, Bethesda, Maryland. A.R. Artino Jr is professor of medicine, Uniformed Services University of the Health Sciences, Bethesda, Maryland. K. Picho is assistant professor of medicine, Uniformed Services University of the Health Sciences, Bethesda, Maryland. E.W. Driessen is professor of medical education, Faculty of Health, Medicine and Life Science, Maastricht University, the Netherlands.&lt;/auth-address&gt;&lt;titles&gt;&lt;title&gt;Are You Sure You Want to Do That? Fostering the Responsible Conduct of Medical Education Research&lt;/title&gt;&lt;secondary-title&gt;Academic Medicine&lt;/secondary-title&gt;&lt;/titles&gt;&lt;periodical&gt;&lt;full-title&gt;Academic Medicine&lt;/full-title&gt;&lt;/periodical&gt;&lt;pages&gt;544-549&lt;/pages&gt;&lt;volume&gt;93&lt;/volume&gt;&lt;number&gt;4&lt;/number&gt;&lt;edition&gt;2017/07/06&lt;/edition&gt;&lt;dates&gt;&lt;year&gt;2018&lt;/year&gt;&lt;pub-dates&gt;&lt;date&gt;Apr&lt;/date&gt;&lt;/pub-dates&gt;&lt;/dates&gt;&lt;isbn&gt;1938-808X (Electronic)&amp;#xD;1040-2446 (Linking)&lt;/isbn&gt;&lt;accession-num&gt;28678102&lt;/accession-num&gt;&lt;urls&gt;&lt;related-urls&gt;&lt;url&gt;https://www.ncbi.nlm.nih.gov/pubmed/28678102&lt;/url&gt;&lt;/related-urls&gt;&lt;/urls&gt;&lt;electronic-resource-num&gt;10.1097/ACM.0000000000001805&lt;/electronic-resource-num&gt;&lt;/record&gt;&lt;/Cite&gt;&lt;/EndNote&gt;</w:instrText>
      </w:r>
      <w:r w:rsidR="00C144D7">
        <w:rPr>
          <w:rFonts w:ascii="Times New Roman" w:eastAsiaTheme="majorEastAsia" w:hAnsi="Times New Roman" w:cs="Times New Roman"/>
          <w:color w:val="000000" w:themeColor="text1"/>
        </w:rPr>
        <w:fldChar w:fldCharType="separate"/>
      </w:r>
      <w:r w:rsidR="00C144D7">
        <w:rPr>
          <w:rFonts w:ascii="Times New Roman" w:eastAsiaTheme="majorEastAsia" w:hAnsi="Times New Roman" w:cs="Times New Roman"/>
          <w:noProof/>
          <w:color w:val="000000" w:themeColor="text1"/>
        </w:rPr>
        <w:t>(</w:t>
      </w:r>
      <w:hyperlink w:anchor="_ENREF_31" w:tooltip="Maggio, 2018 #1087" w:history="1">
        <w:r w:rsidR="006A6CCA">
          <w:rPr>
            <w:rFonts w:ascii="Times New Roman" w:eastAsiaTheme="majorEastAsia" w:hAnsi="Times New Roman" w:cs="Times New Roman"/>
            <w:noProof/>
            <w:color w:val="000000" w:themeColor="text1"/>
          </w:rPr>
          <w:t>Maggio, Artino, Picho, &amp; Driessen, 2018</w:t>
        </w:r>
      </w:hyperlink>
      <w:r w:rsidR="00C144D7">
        <w:rPr>
          <w:rFonts w:ascii="Times New Roman" w:eastAsiaTheme="majorEastAsia" w:hAnsi="Times New Roman" w:cs="Times New Roman"/>
          <w:noProof/>
          <w:color w:val="000000" w:themeColor="text1"/>
        </w:rPr>
        <w:t>)</w:t>
      </w:r>
      <w:r w:rsidR="00C144D7">
        <w:rPr>
          <w:rFonts w:ascii="Times New Roman" w:eastAsiaTheme="majorEastAsia" w:hAnsi="Times New Roman" w:cs="Times New Roman"/>
          <w:color w:val="000000" w:themeColor="text1"/>
        </w:rPr>
        <w:fldChar w:fldCharType="end"/>
      </w:r>
      <w:r w:rsidR="00C144D7">
        <w:rPr>
          <w:rFonts w:ascii="Times New Roman" w:eastAsiaTheme="majorEastAsia" w:hAnsi="Times New Roman" w:cs="Times New Roman"/>
          <w:color w:val="000000" w:themeColor="text1"/>
        </w:rPr>
        <w:t xml:space="preserve">, </w:t>
      </w:r>
      <w:r w:rsidR="00E77DAF">
        <w:rPr>
          <w:rFonts w:ascii="Times New Roman" w:eastAsiaTheme="majorEastAsia" w:hAnsi="Times New Roman" w:cs="Times New Roman"/>
          <w:color w:val="000000" w:themeColor="text1"/>
        </w:rPr>
        <w:t xml:space="preserve">student participation in HPE research deserves further scrutiny. </w:t>
      </w:r>
      <w:r w:rsidR="00AE54C4">
        <w:rPr>
          <w:rFonts w:ascii="Times New Roman" w:eastAsiaTheme="majorEastAsia" w:hAnsi="Times New Roman" w:cs="Times New Roman"/>
          <w:color w:val="000000" w:themeColor="text1"/>
        </w:rPr>
        <w:t xml:space="preserve"> </w:t>
      </w:r>
    </w:p>
    <w:p w14:paraId="32737893" w14:textId="77777777" w:rsidR="00FB09DA" w:rsidRDefault="00FB09DA">
      <w:pPr>
        <w:spacing w:line="480" w:lineRule="auto"/>
        <w:rPr>
          <w:rFonts w:ascii="Times New Roman" w:eastAsiaTheme="majorEastAsia" w:hAnsi="Times New Roman" w:cs="Times New Roman"/>
          <w:color w:val="000000" w:themeColor="text1"/>
        </w:rPr>
      </w:pPr>
    </w:p>
    <w:p w14:paraId="12E57C64" w14:textId="193E69C4" w:rsidR="000B2AF2" w:rsidRDefault="00102DE8">
      <w:pPr>
        <w:spacing w:line="480" w:lineRule="auto"/>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 xml:space="preserve">The </w:t>
      </w:r>
      <w:r w:rsidR="00B705AA">
        <w:rPr>
          <w:rFonts w:ascii="Times New Roman" w:eastAsiaTheme="majorEastAsia" w:hAnsi="Times New Roman" w:cs="Times New Roman"/>
          <w:color w:val="000000" w:themeColor="text1"/>
        </w:rPr>
        <w:t xml:space="preserve">tertiary education </w:t>
      </w:r>
      <w:r>
        <w:rPr>
          <w:rFonts w:ascii="Times New Roman" w:eastAsiaTheme="majorEastAsia" w:hAnsi="Times New Roman" w:cs="Times New Roman"/>
          <w:color w:val="000000" w:themeColor="text1"/>
        </w:rPr>
        <w:t>literature has noted the</w:t>
      </w:r>
      <w:r w:rsidR="00FE30EE" w:rsidRPr="00E90C96">
        <w:rPr>
          <w:rFonts w:ascii="Times New Roman" w:eastAsiaTheme="majorEastAsia" w:hAnsi="Times New Roman" w:cs="Times New Roman"/>
          <w:color w:val="000000" w:themeColor="text1"/>
        </w:rPr>
        <w:t xml:space="preserve"> </w:t>
      </w:r>
      <w:r w:rsidR="00796E9C" w:rsidRPr="00E90C96">
        <w:rPr>
          <w:rFonts w:ascii="Times New Roman" w:eastAsiaTheme="majorEastAsia" w:hAnsi="Times New Roman" w:cs="Times New Roman"/>
          <w:color w:val="000000" w:themeColor="text1"/>
        </w:rPr>
        <w:t xml:space="preserve">challenges encountered </w:t>
      </w:r>
      <w:r w:rsidR="000E62DA" w:rsidRPr="00E90C96">
        <w:rPr>
          <w:rFonts w:ascii="Times New Roman" w:eastAsiaTheme="majorEastAsia" w:hAnsi="Times New Roman" w:cs="Times New Roman"/>
          <w:color w:val="000000" w:themeColor="text1"/>
        </w:rPr>
        <w:t>in relation to student participation in research</w:t>
      </w:r>
      <w:r w:rsidR="008169E5" w:rsidRPr="00E90C96">
        <w:rPr>
          <w:rFonts w:ascii="Times New Roman" w:eastAsiaTheme="majorEastAsia" w:hAnsi="Times New Roman" w:cs="Times New Roman"/>
          <w:color w:val="000000" w:themeColor="text1"/>
        </w:rPr>
        <w:t xml:space="preserve">. </w:t>
      </w:r>
      <w:r w:rsidR="00D12856">
        <w:rPr>
          <w:rFonts w:ascii="Times New Roman" w:eastAsiaTheme="majorEastAsia" w:hAnsi="Times New Roman" w:cs="Times New Roman"/>
          <w:color w:val="000000" w:themeColor="text1"/>
        </w:rPr>
        <w:t>Reflecting the problems with</w:t>
      </w:r>
      <w:r w:rsidR="005F1F71" w:rsidRPr="00E90C96">
        <w:rPr>
          <w:rFonts w:ascii="Times New Roman" w:eastAsiaTheme="majorEastAsia" w:hAnsi="Times New Roman" w:cs="Times New Roman"/>
          <w:color w:val="000000" w:themeColor="text1"/>
        </w:rPr>
        <w:t xml:space="preserve"> </w:t>
      </w:r>
      <w:r w:rsidR="002B54B0" w:rsidRPr="00E90C96">
        <w:rPr>
          <w:rFonts w:ascii="Times New Roman" w:eastAsiaTheme="majorEastAsia" w:hAnsi="Times New Roman" w:cs="Times New Roman"/>
          <w:color w:val="000000" w:themeColor="text1"/>
        </w:rPr>
        <w:t xml:space="preserve">recruitment </w:t>
      </w:r>
      <w:r w:rsidR="005F1F71">
        <w:rPr>
          <w:rFonts w:ascii="Times New Roman" w:eastAsiaTheme="majorEastAsia" w:hAnsi="Times New Roman" w:cs="Times New Roman"/>
          <w:color w:val="000000" w:themeColor="text1"/>
        </w:rPr>
        <w:t xml:space="preserve"> </w:t>
      </w:r>
      <w:r w:rsidR="00542B02">
        <w:rPr>
          <w:rFonts w:ascii="Times New Roman" w:eastAsiaTheme="majorEastAsia" w:hAnsi="Times New Roman" w:cs="Times New Roman"/>
          <w:color w:val="000000" w:themeColor="text1"/>
        </w:rPr>
        <w:t xml:space="preserve">encountered in other </w:t>
      </w:r>
      <w:r w:rsidR="005F1F71">
        <w:rPr>
          <w:rFonts w:ascii="Times New Roman" w:eastAsiaTheme="majorEastAsia" w:hAnsi="Times New Roman" w:cs="Times New Roman"/>
          <w:color w:val="000000" w:themeColor="text1"/>
        </w:rPr>
        <w:t xml:space="preserve">areas of research </w:t>
      </w:r>
      <w:r w:rsidR="00094BC1">
        <w:rPr>
          <w:rFonts w:ascii="Times New Roman" w:eastAsiaTheme="majorEastAsia" w:hAnsi="Times New Roman" w:cs="Times New Roman"/>
          <w:color w:val="000000" w:themeColor="text1"/>
        </w:rPr>
        <w:t xml:space="preserve">involving human participants </w:t>
      </w:r>
      <w:r w:rsidR="002B54B0" w:rsidRPr="00E90C96">
        <w:rPr>
          <w:rFonts w:ascii="Times New Roman" w:eastAsiaTheme="majorEastAsia" w:hAnsi="Times New Roman" w:cs="Times New Roman"/>
          <w:color w:val="000000" w:themeColor="text1"/>
        </w:rPr>
        <w:fldChar w:fldCharType="begin"/>
      </w:r>
      <w:r w:rsidR="002B54B0" w:rsidRPr="00E90C96">
        <w:rPr>
          <w:rFonts w:ascii="Times New Roman" w:eastAsiaTheme="majorEastAsia" w:hAnsi="Times New Roman" w:cs="Times New Roman"/>
          <w:color w:val="000000" w:themeColor="text1"/>
        </w:rPr>
        <w:instrText xml:space="preserve"> ADDIN EN.CITE &lt;EndNote&gt;&lt;Cite&gt;&lt;Author&gt;McDonald&lt;/Author&gt;&lt;Year&gt;2006&lt;/Year&gt;&lt;RecNum&gt;446&lt;/RecNum&gt;&lt;DisplayText&gt;(McDonald et al., 2006)&lt;/DisplayText&gt;&lt;record&gt;&lt;rec-number&gt;446&lt;/rec-number&gt;&lt;foreign-keys&gt;&lt;key app="EN" db-id="pvevs5p2izsdxle0evmpsw2fe5xxadt552p0" timestamp="1518948030"&gt;446&lt;/key&gt;&lt;/foreign-keys&gt;&lt;ref-type name="Journal Article"&gt;17&lt;/ref-type&gt;&lt;contributors&gt;&lt;authors&gt;&lt;author&gt;McDonald, A. M.&lt;/author&gt;&lt;author&gt;Knight, R. C.&lt;/author&gt;&lt;author&gt;Campbell, M. K.&lt;/author&gt;&lt;author&gt;Entwistle, V. A.&lt;/author&gt;&lt;author&gt;Grant, A. M.&lt;/author&gt;&lt;author&gt;Cook, J. A.&lt;/author&gt;&lt;author&gt;Elbourne, D. R.&lt;/author&gt;&lt;author&gt;Francis, D.&lt;/author&gt;&lt;author&gt;Garcia, J.&lt;/author&gt;&lt;author&gt;Roberts, I.&lt;/author&gt;&lt;author&gt;Snowdon, C.&lt;/author&gt;&lt;/authors&gt;&lt;/contributors&gt;&lt;auth-address&gt;Health Services Research Unit, University of Aberdeen, Polwarth Building, Foresterhill, Aberdeen, UK. a.mcdonald@abdn.ac.uk&lt;/auth-address&gt;&lt;titles&gt;&lt;title&gt;What influences recruitment to randomised controlled trials? A review of trials funded by two UK funding agencies&lt;/title&gt;&lt;secondary-title&gt;Trials&lt;/secondary-title&gt;&lt;/titles&gt;&lt;pages&gt;9&lt;/pages&gt;&lt;volume&gt;7&lt;/volume&gt;&lt;dates&gt;&lt;year&gt;2006&lt;/year&gt;&lt;pub-dates&gt;&lt;date&gt;Apr 7&lt;/date&gt;&lt;/pub-dates&gt;&lt;/dates&gt;&lt;isbn&gt;1745-6215 (Electronic)&amp;#xD;1745-6215 (Linking)&lt;/isbn&gt;&lt;accession-num&gt;16603070&lt;/accession-num&gt;&lt;urls&gt;&lt;related-urls&gt;&lt;url&gt;http://www.ncbi.nlm.nih.gov/pubmed/16603070&lt;/url&gt;&lt;/related-urls&gt;&lt;/urls&gt;&lt;custom2&gt;PMC1475627&lt;/custom2&gt;&lt;electronic-resource-num&gt;10.1186/1745-6215-7-9&lt;/electronic-resource-num&gt;&lt;/record&gt;&lt;/Cite&gt;&lt;/EndNote&gt;</w:instrText>
      </w:r>
      <w:r w:rsidR="002B54B0" w:rsidRPr="00E90C96">
        <w:rPr>
          <w:rFonts w:ascii="Times New Roman" w:eastAsiaTheme="majorEastAsia" w:hAnsi="Times New Roman" w:cs="Times New Roman"/>
          <w:color w:val="000000" w:themeColor="text1"/>
        </w:rPr>
        <w:fldChar w:fldCharType="separate"/>
      </w:r>
      <w:r w:rsidR="002B54B0" w:rsidRPr="00E90C96">
        <w:rPr>
          <w:rFonts w:ascii="Times New Roman" w:eastAsiaTheme="majorEastAsia" w:hAnsi="Times New Roman" w:cs="Times New Roman"/>
          <w:noProof/>
          <w:color w:val="000000" w:themeColor="text1"/>
        </w:rPr>
        <w:t>(</w:t>
      </w:r>
      <w:hyperlink w:anchor="_ENREF_35" w:tooltip="McDonald, 2006 #446" w:history="1">
        <w:r w:rsidR="006A6CCA" w:rsidRPr="00E90C96">
          <w:rPr>
            <w:rFonts w:ascii="Times New Roman" w:eastAsiaTheme="majorEastAsia" w:hAnsi="Times New Roman" w:cs="Times New Roman"/>
            <w:noProof/>
            <w:color w:val="000000" w:themeColor="text1"/>
          </w:rPr>
          <w:t>McDonald et al., 2006</w:t>
        </w:r>
      </w:hyperlink>
      <w:r w:rsidR="002B54B0" w:rsidRPr="00E90C96">
        <w:rPr>
          <w:rFonts w:ascii="Times New Roman" w:eastAsiaTheme="majorEastAsia" w:hAnsi="Times New Roman" w:cs="Times New Roman"/>
          <w:noProof/>
          <w:color w:val="000000" w:themeColor="text1"/>
        </w:rPr>
        <w:t>)</w:t>
      </w:r>
      <w:r w:rsidR="002B54B0" w:rsidRPr="00E90C96">
        <w:rPr>
          <w:rFonts w:ascii="Times New Roman" w:eastAsiaTheme="majorEastAsia" w:hAnsi="Times New Roman" w:cs="Times New Roman"/>
          <w:color w:val="000000" w:themeColor="text1"/>
        </w:rPr>
        <w:fldChar w:fldCharType="end"/>
      </w:r>
      <w:r w:rsidR="00542B02">
        <w:rPr>
          <w:rFonts w:ascii="Times New Roman" w:eastAsiaTheme="majorEastAsia" w:hAnsi="Times New Roman" w:cs="Times New Roman"/>
          <w:color w:val="000000" w:themeColor="text1"/>
        </w:rPr>
        <w:t xml:space="preserve"> </w:t>
      </w:r>
      <w:r w:rsidR="00B705AA">
        <w:rPr>
          <w:rFonts w:ascii="Times New Roman" w:eastAsiaTheme="majorEastAsia" w:hAnsi="Times New Roman" w:cs="Times New Roman"/>
          <w:color w:val="000000" w:themeColor="text1"/>
        </w:rPr>
        <w:t>authors have noted</w:t>
      </w:r>
      <w:r w:rsidR="00BB7230">
        <w:rPr>
          <w:rFonts w:ascii="Times New Roman" w:eastAsiaTheme="majorEastAsia" w:hAnsi="Times New Roman" w:cs="Times New Roman"/>
          <w:color w:val="000000" w:themeColor="text1"/>
        </w:rPr>
        <w:t xml:space="preserve"> </w:t>
      </w:r>
      <w:r w:rsidR="003046B0">
        <w:rPr>
          <w:rFonts w:ascii="Times New Roman" w:eastAsiaTheme="majorEastAsia" w:hAnsi="Times New Roman" w:cs="Times New Roman"/>
          <w:color w:val="000000" w:themeColor="text1"/>
        </w:rPr>
        <w:t>that participation rates of one third and attrition rates of 20% are common</w:t>
      </w:r>
      <w:r w:rsidR="003046B0" w:rsidDel="003046B0">
        <w:rPr>
          <w:rFonts w:ascii="Times New Roman" w:eastAsiaTheme="majorEastAsia" w:hAnsi="Times New Roman" w:cs="Times New Roman"/>
          <w:color w:val="000000" w:themeColor="text1"/>
        </w:rPr>
        <w:t xml:space="preserve"> </w:t>
      </w:r>
      <w:r w:rsidR="00BB7230">
        <w:rPr>
          <w:rFonts w:ascii="Times New Roman" w:eastAsiaTheme="majorEastAsia" w:hAnsi="Times New Roman" w:cs="Times New Roman"/>
          <w:color w:val="000000" w:themeColor="text1"/>
        </w:rPr>
        <w:t xml:space="preserve">in </w:t>
      </w:r>
      <w:r w:rsidR="00094BC1">
        <w:rPr>
          <w:rFonts w:ascii="Times New Roman" w:eastAsiaTheme="majorEastAsia" w:hAnsi="Times New Roman" w:cs="Times New Roman"/>
          <w:color w:val="000000" w:themeColor="text1"/>
        </w:rPr>
        <w:t xml:space="preserve">research involving university students </w:t>
      </w:r>
      <w:r w:rsidR="00676987">
        <w:rPr>
          <w:rFonts w:ascii="Times New Roman" w:eastAsiaTheme="majorEastAsia" w:hAnsi="Times New Roman" w:cs="Times New Roman"/>
          <w:color w:val="000000" w:themeColor="text1"/>
        </w:rPr>
        <w:fldChar w:fldCharType="begin"/>
      </w:r>
      <w:r w:rsidR="00A02591">
        <w:rPr>
          <w:rFonts w:ascii="Times New Roman" w:eastAsiaTheme="majorEastAsia" w:hAnsi="Times New Roman" w:cs="Times New Roman"/>
          <w:color w:val="000000" w:themeColor="text1"/>
        </w:rPr>
        <w:instrText xml:space="preserve"> ADDIN EN.CITE &lt;EndNote&gt;&lt;Cite&gt;&lt;Author&gt;Cyr&lt;/Author&gt;&lt;Year&gt;2013&lt;/Year&gt;&lt;RecNum&gt;897&lt;/RecNum&gt;&lt;DisplayText&gt;(Cyr, Childs, &amp;amp; Elgie, 2013)&lt;/DisplayText&gt;&lt;record&gt;&lt;rec-number&gt;897&lt;/rec-number&gt;&lt;foreign-keys&gt;&lt;key app="EN" db-id="pvevs5p2izsdxle0evmpsw2fe5xxadt552p0" timestamp="1522659284"&gt;897&lt;/key&gt;&lt;/foreign-keys&gt;&lt;ref-type name="Pamphlet"&gt;24&lt;/ref-type&gt;&lt;contributors&gt;&lt;authors&gt;&lt;author&gt;Cyr, D.&lt;/author&gt;&lt;author&gt;Childs, R.&lt;/author&gt;&lt;author&gt;Elgie, S. &lt;/author&gt;&lt;/authors&gt;&lt;secondary-authors&gt;&lt;author&gt;Higher Education Quality Council of Ontario,&lt;/author&gt;&lt;/secondary-authors&gt;&lt;/contributors&gt;&lt;titles&gt;&lt;title&gt;Recruiting Students for Research in Postsecondary Education: A Guide.&lt;/title&gt;&lt;/titles&gt;&lt;dates&gt;&lt;year&gt;2013&lt;/year&gt;&lt;/dates&gt;&lt;pub-location&gt;Toronto&lt;/pub-location&gt;&lt;urls&gt;&lt;/urls&gt;&lt;/record&gt;&lt;/Cite&gt;&lt;/EndNote&gt;</w:instrText>
      </w:r>
      <w:r w:rsidR="00676987">
        <w:rPr>
          <w:rFonts w:ascii="Times New Roman" w:eastAsiaTheme="majorEastAsia" w:hAnsi="Times New Roman" w:cs="Times New Roman"/>
          <w:color w:val="000000" w:themeColor="text1"/>
        </w:rPr>
        <w:fldChar w:fldCharType="separate"/>
      </w:r>
      <w:r w:rsidR="00676987">
        <w:rPr>
          <w:rFonts w:ascii="Times New Roman" w:eastAsiaTheme="majorEastAsia" w:hAnsi="Times New Roman" w:cs="Times New Roman"/>
          <w:noProof/>
          <w:color w:val="000000" w:themeColor="text1"/>
        </w:rPr>
        <w:t>(</w:t>
      </w:r>
      <w:hyperlink w:anchor="_ENREF_15" w:tooltip="Cyr, 2013 #897" w:history="1">
        <w:r w:rsidR="006A6CCA">
          <w:rPr>
            <w:rFonts w:ascii="Times New Roman" w:eastAsiaTheme="majorEastAsia" w:hAnsi="Times New Roman" w:cs="Times New Roman"/>
            <w:noProof/>
            <w:color w:val="000000" w:themeColor="text1"/>
          </w:rPr>
          <w:t>Cyr, Childs, &amp; Elgie, 2013</w:t>
        </w:r>
      </w:hyperlink>
      <w:r w:rsidR="00676987">
        <w:rPr>
          <w:rFonts w:ascii="Times New Roman" w:eastAsiaTheme="majorEastAsia" w:hAnsi="Times New Roman" w:cs="Times New Roman"/>
          <w:noProof/>
          <w:color w:val="000000" w:themeColor="text1"/>
        </w:rPr>
        <w:t>)</w:t>
      </w:r>
      <w:r w:rsidR="00676987">
        <w:rPr>
          <w:rFonts w:ascii="Times New Roman" w:eastAsiaTheme="majorEastAsia" w:hAnsi="Times New Roman" w:cs="Times New Roman"/>
          <w:color w:val="000000" w:themeColor="text1"/>
        </w:rPr>
        <w:fldChar w:fldCharType="end"/>
      </w:r>
      <w:r w:rsidR="00D82830">
        <w:rPr>
          <w:rFonts w:ascii="Times New Roman" w:eastAsiaTheme="majorEastAsia" w:hAnsi="Times New Roman" w:cs="Times New Roman"/>
          <w:color w:val="000000" w:themeColor="text1"/>
        </w:rPr>
        <w:t xml:space="preserve">. </w:t>
      </w:r>
      <w:r w:rsidR="00094BC1" w:rsidRPr="00E90C96">
        <w:rPr>
          <w:rFonts w:ascii="Times New Roman" w:eastAsiaTheme="majorEastAsia" w:hAnsi="Times New Roman" w:cs="Times New Roman"/>
          <w:color w:val="000000" w:themeColor="text1"/>
        </w:rPr>
        <w:t>Studies which fail to achieve their recruitment targets are unlikely to be published</w:t>
      </w:r>
      <w:r w:rsidR="00352003">
        <w:rPr>
          <w:rFonts w:ascii="Times New Roman" w:eastAsiaTheme="majorEastAsia" w:hAnsi="Times New Roman" w:cs="Times New Roman"/>
          <w:color w:val="000000" w:themeColor="text1"/>
        </w:rPr>
        <w:t xml:space="preserve">, </w:t>
      </w:r>
      <w:r w:rsidR="00094BC1" w:rsidRPr="00E90C96">
        <w:rPr>
          <w:rFonts w:ascii="Times New Roman" w:eastAsiaTheme="majorEastAsia" w:hAnsi="Times New Roman" w:cs="Times New Roman"/>
          <w:color w:val="000000" w:themeColor="text1"/>
        </w:rPr>
        <w:t xml:space="preserve">thus </w:t>
      </w:r>
      <w:commentRangeStart w:id="2"/>
      <w:r w:rsidR="00094BC1" w:rsidRPr="00E90C96">
        <w:rPr>
          <w:rFonts w:ascii="Times New Roman" w:eastAsiaTheme="majorEastAsia" w:hAnsi="Times New Roman" w:cs="Times New Roman"/>
          <w:color w:val="000000" w:themeColor="text1"/>
        </w:rPr>
        <w:t xml:space="preserve">making it difficult </w:t>
      </w:r>
      <w:ins w:id="3" w:author="Josephine Thomas" w:date="2019-07-29T06:22:00Z">
        <w:r w:rsidR="000005A1">
          <w:rPr>
            <w:rFonts w:ascii="Times New Roman" w:eastAsiaTheme="majorEastAsia" w:hAnsi="Times New Roman" w:cs="Times New Roman"/>
            <w:color w:val="000000" w:themeColor="text1"/>
          </w:rPr>
          <w:t xml:space="preserve">for researchers </w:t>
        </w:r>
      </w:ins>
      <w:r w:rsidR="00094BC1" w:rsidRPr="00E90C96">
        <w:rPr>
          <w:rFonts w:ascii="Times New Roman" w:eastAsiaTheme="majorEastAsia" w:hAnsi="Times New Roman" w:cs="Times New Roman"/>
          <w:color w:val="000000" w:themeColor="text1"/>
        </w:rPr>
        <w:t xml:space="preserve">to learn </w:t>
      </w:r>
      <w:commentRangeEnd w:id="2"/>
      <w:r w:rsidR="00176515">
        <w:rPr>
          <w:rStyle w:val="CommentReference"/>
        </w:rPr>
        <w:commentReference w:id="2"/>
      </w:r>
      <w:r w:rsidR="00094BC1" w:rsidRPr="00E90C96">
        <w:rPr>
          <w:rFonts w:ascii="Times New Roman" w:eastAsiaTheme="majorEastAsia" w:hAnsi="Times New Roman" w:cs="Times New Roman"/>
          <w:color w:val="000000" w:themeColor="text1"/>
        </w:rPr>
        <w:t>from their experience</w:t>
      </w:r>
      <w:r w:rsidR="00094BC1">
        <w:rPr>
          <w:rFonts w:ascii="Times New Roman" w:eastAsiaTheme="majorEastAsia" w:hAnsi="Times New Roman" w:cs="Times New Roman"/>
          <w:color w:val="000000" w:themeColor="text1"/>
        </w:rPr>
        <w:t xml:space="preserve">. </w:t>
      </w:r>
      <w:r w:rsidR="002B7F61">
        <w:rPr>
          <w:rFonts w:ascii="Times New Roman" w:eastAsiaTheme="majorEastAsia" w:hAnsi="Times New Roman" w:cs="Times New Roman"/>
          <w:color w:val="000000" w:themeColor="text1"/>
        </w:rPr>
        <w:t>T</w:t>
      </w:r>
      <w:r w:rsidR="00F62E10" w:rsidRPr="00E90C96">
        <w:rPr>
          <w:rFonts w:ascii="Times New Roman" w:eastAsiaTheme="majorEastAsia" w:hAnsi="Times New Roman" w:cs="Times New Roman"/>
          <w:color w:val="000000" w:themeColor="text1"/>
        </w:rPr>
        <w:t xml:space="preserve">he validity of educational research </w:t>
      </w:r>
      <w:r w:rsidR="002B7F61">
        <w:rPr>
          <w:rFonts w:ascii="Times New Roman" w:eastAsiaTheme="majorEastAsia" w:hAnsi="Times New Roman" w:cs="Times New Roman"/>
          <w:color w:val="000000" w:themeColor="text1"/>
        </w:rPr>
        <w:t xml:space="preserve">has been questioned </w:t>
      </w:r>
      <w:r w:rsidR="00F62E10" w:rsidRPr="00E90C96">
        <w:rPr>
          <w:rFonts w:ascii="Times New Roman" w:eastAsiaTheme="majorEastAsia" w:hAnsi="Times New Roman" w:cs="Times New Roman"/>
          <w:color w:val="000000" w:themeColor="text1"/>
        </w:rPr>
        <w:t xml:space="preserve">in light of poor participation rates and the high rate of withdrawal in longitudinal studies raises the question of bias </w:t>
      </w:r>
      <w:r w:rsidR="00F62E10" w:rsidRPr="00E90C96">
        <w:rPr>
          <w:rFonts w:ascii="Times New Roman" w:eastAsiaTheme="majorEastAsia" w:hAnsi="Times New Roman" w:cs="Times New Roman"/>
          <w:color w:val="000000" w:themeColor="text1"/>
        </w:rPr>
        <w:fldChar w:fldCharType="begin">
          <w:fldData xml:space="preserve">PEVuZE5vdGU+PENpdGU+PEF1dGhvcj5XYWxzaDwvQXV0aG9yPjxZZWFyPjIwMTM8L1llYXI+PFJl
Y051bT44NTI8L1JlY051bT48RGlzcGxheVRleHQ+KENhbGxhaGFuLCBIb2phdCwgJmFtcDsgR29u
bmVsbGEsIDIwMDdiOyBTYXJwZWwgZXQgYWwuLCAyMDEzOyBXYWxzaCwgMjAxMyk8L0Rpc3BsYXlU
ZXh0PjxyZWNvcmQ+PHJlYy1udW1iZXI+ODUyPC9yZWMtbnVtYmVyPjxmb3JlaWduLWtleXM+PGtl
eSBhcHA9IkVOIiBkYi1pZD0icHZldnM1cDJpenNkeGxlMGV2bXBzdzJmZTV4eGFkdDU1MnAwIiB0
aW1lc3RhbXA9IjE1MTk1NDQ1MTQiPjg1Mjwva2V5PjwvZm9yZWlnbi1rZXlzPjxyZWYtdHlwZSBu
YW1lPSJKb3VybmFsIEFydGljbGUiPjE3PC9yZWYtdHlwZT48Y29udHJpYnV0b3JzPjxhdXRob3Jz
PjxhdXRob3I+V2Fsc2gsIEtpZXJhbjwvYXV0aG9yPjwvYXV0aG9ycz48L2NvbnRyaWJ1dG9ycz48
dGl0bGVzPjx0aXRsZT5NZWRpY2FsIHN0dWRlbnRzIGFzIGh1bWFuIHN1YmplY3RzIGluIGVkdWNh
dGlvbmFsIHJlc2VhcmNoIOKAkyB0aGUgaW1wb3J0YW5jZSBvZiByZXNwb25kZXIgYmlhczwvdGl0
bGU+PHNlY29uZGFyeS10aXRsZT5NZWRpY2FsIEVkdWNhdGlvbiBPbmxpbmU8L3NlY29uZGFyeS10
aXRsZT48L3RpdGxlcz48cGVyaW9kaWNhbD48ZnVsbC10aXRsZT5NZWRpY2FsIEVkdWNhdGlvbiBP
bmxpbmU8L2Z1bGwtdGl0bGU+PC9wZXJpb2RpY2FsPjxwYWdlcz4yMDc1NzwvcGFnZXM+PHZvbHVt
ZT4xODwvdm9sdW1lPjxudW1iZXI+MTwvbnVtYmVyPjxkYXRlcz48eWVhcj4yMDEzPC95ZWFyPjwv
ZGF0ZXM+PGlzYm4+MTA4Ny0yOTgxPC9pc2JuPjx1cmxzPjwvdXJscz48ZWxlY3Ryb25pYy1yZXNv
dXJjZS1udW0+MTAuMzQwMi9tZW8udjE4aTAuMjA3NTc8L2VsZWN0cm9uaWMtcmVzb3VyY2UtbnVt
PjwvcmVjb3JkPjwvQ2l0ZT48Q2l0ZT48QXV0aG9yPkNhbGxhaGFuPC9BdXRob3I+PFllYXI+MjAw
NzwvWWVhcj48UmVjTnVtPjg4ODwvUmVjTnVtPjxyZWNvcmQ+PHJlYy1udW1iZXI+ODg4PC9yZWMt
bnVtYmVyPjxmb3JlaWduLWtleXM+PGtleSBhcHA9IkVOIiBkYi1pZD0icHZldnM1cDJpenNkeGxl
MGV2bXBzdzJmZTV4eGFkdDU1MnAwIiB0aW1lc3RhbXA9IjE1MjA4MDU2NDgiPjg4ODwva2V5Pjwv
Zm9yZWlnbi1rZXlzPjxyZWYtdHlwZSBuYW1lPSJKb3VybmFsIEFydGljbGUiPjE3PC9yZWYtdHlw
ZT48Y29udHJpYnV0b3JzPjxhdXRob3JzPjxhdXRob3I+Q2FsbGFoYW4sIEMuIEEuPC9hdXRob3I+
PGF1dGhvcj5Ib2phdCwgTS48L2F1dGhvcj48YXV0aG9yPkdvbm5lbGxhLCBKLiBTLjwvYXV0aG9y
PjwvYXV0aG9ycz48L2NvbnRyaWJ1dG9ycz48YXV0aC1hZGRyZXNzPk9mZmljZSBvZiBBZG1pc3Np
b25zLCBKZWZmZXJzb24gTWVkaWNhbCBDb2xsZWdlIG9mIFRob21hcyBKZWZmZXJzb24gVW5pdmVy
c2l0eSwgUGhpbGFkZWxwaGlhLCBQZW5uc3lsdmFuaWEgMTkxMDcsIFVTQS4gQ2xhcmEuQ2FsbGFo
YW5ASmVmZmVyc29uLmVkdTwvYXV0aC1hZGRyZXNzPjx0aXRsZXM+PHRpdGxlPlZvbHVudGVlciBi
aWFzIGluIG1lZGljYWwgZWR1Y2F0aW9uIHJlc2VhcmNoOiBhbiBlbXBpcmljYWwgc3R1ZHkgb2Yg
b3ZlciB0aHJlZSBkZWNhZGVzIG9mIGxvbmdpdHVkaW5hbCBkYXRhPC90aXRsZT48c2Vjb25kYXJ5
LXRpdGxlPk1lZGljYWwgRWR1Y2F0aW9uPC9zZWNvbmRhcnktdGl0bGU+PC90aXRsZXM+PHBlcmlv
ZGljYWw+PGZ1bGwtdGl0bGU+TWVkaWNhbCBFZHVjYXRpb248L2Z1bGwtdGl0bGU+PC9wZXJpb2Rp
Y2FsPjxwYWdlcz43NDYtNTM8L3BhZ2VzPjx2b2x1bWU+NDE8L3ZvbHVtZT48bnVtYmVyPjg8L251
bWJlcj48a2V5d29yZHM+PGtleXdvcmQ+Qmlhczwva2V5d29yZD48a2V5d29yZD5CaW9tZWRpY2Fs
IFJlc2VhcmNoLypzdGF0aXN0aWNzICZhbXA7IG51bWVyaWNhbCBkYXRhPC9rZXl3b3JkPjxrZXl3
b3JkPkNsaW5pY2FsIENvbXBldGVuY2Uvc3RhbmRhcmRzPC9rZXl3b3JkPjxrZXl3b3JkPkVkdWNh
dGlvbiwgTWVkaWNhbCwgR3JhZHVhdGUvKnN0YXRpc3RpY3MgJmFtcDsgbnVtZXJpY2FsIGRhdGE8
L2tleXdvcmQ+PGtleXdvcmQ+RWR1Y2F0aW9uYWwgU3RhdHVzPC9rZXl3b3JkPjxrZXl3b3JkPkZl
bWFsZTwva2V5d29yZD48a2V5d29yZD5IdW1hbnM8L2tleXdvcmQ+PGtleXdvcmQ+TGljZW5zdXJl
LCBNZWRpY2FsL3N0YXRpc3RpY3MgJmFtcDsgbnVtZXJpY2FsIGRhdGE8L2tleXdvcmQ+PGtleXdv
cmQ+TWFsZTwva2V5d29yZD48a2V5d29yZD5Qcm9zcGVjdGl2ZSBTdHVkaWVzPC9rZXl3b3JkPjxr
ZXl3b3JkPlJlc2VhcmNoIFBlcnNvbm5lbC8qc3RhdGlzdGljcyAmYW1wOyBudW1lcmljYWwgZGF0
YTwva2V5d29yZD48L2tleXdvcmRzPjxkYXRlcz48eWVhcj4yMDA3PC95ZWFyPjxwdWItZGF0ZXM+
PGRhdGU+QXVnPC9kYXRlPjwvcHViLWRhdGVzPjwvZGF0ZXM+PGlzYm4+MDMwOC0wMTEwIChQcmlu
dCkmI3hEOzAzMDgtMDExMCAoTGlua2luZyk8L2lzYm4+PGFjY2Vzc2lvbi1udW0+MTc2NjE4ODI8
L2FjY2Vzc2lvbi1udW0+PHVybHM+PHJlbGF0ZWQtdXJscz48dXJsPmh0dHA6Ly93d3cubmNiaS5u
bG0ubmloLmdvdi9wdWJtZWQvMTc2NjE4ODI8L3VybD48L3JlbGF0ZWQtdXJscz48L3VybHM+PGVs
ZWN0cm9uaWMtcmVzb3VyY2UtbnVtPjEwLjExMTEvai4xMzY1LTI5MjMuMjAwNy4wMjgwMy54PC9l
bGVjdHJvbmljLXJlc291cmNlLW51bT48L3JlY29yZD48L0NpdGU+PENpdGU+PEF1dGhvcj5TYXJw
ZWw8L0F1dGhvcj48WWVhcj4yMDEzPC9ZZWFyPjxSZWNOdW0+ODQ2PC9SZWNOdW0+PHJlY29yZD48
cmVjLW51bWJlcj44NDY8L3JlYy1udW1iZXI+PGZvcmVpZ24ta2V5cz48a2V5IGFwcD0iRU4iIGRi
LWlkPSJwdmV2czVwMml6c2R4bGUwZXZtcHN3MmZlNXh4YWR0NTUycDAiIHRpbWVzdGFtcD0iMTUx
OTUzMjE3NiI+ODQ2PC9rZXk+PC9mb3JlaWduLWtleXM+PHJlZi10eXBlIG5hbWU9IkpvdXJuYWwg
QXJ0aWNsZSI+MTc8L3JlZi10eXBlPjxjb250cmlidXRvcnM+PGF1dGhvcnM+PGF1dGhvcj5TYXJw
ZWwsIFVtdXQ8L2F1dGhvcj48YXV0aG9yPkhvcGtpbnMsIE1hcnkgQW5uPC9hdXRob3I+PGF1dGhv
cj5Nb3JlLCBGcmVkZXJpY2s8L2F1dGhvcj48YXV0aG9yPllhdm5lciwgU3RldmVuPC9hdXRob3I+
PGF1dGhvcj5QdXNpYywgTWFydGluPC9hdXRob3I+PGF1dGhvcj5OaWNrLCBNaWNoYWVsIFcuPC9h
dXRob3I+PGF1dGhvcj5Tb25nLCBIeXVrc29vbiA8L2F1dGhvcj48YXV0aG9yPkVsbGF3YSwgUmFj
aGVsPC9hdXRob3I+PGF1dGhvcj5LYWxldCwgQWRpbmEgTC48L2F1dGhvcj48L2F1dGhvcnM+PC9j
b250cmlidXRvcnM+PHRpdGxlcz48dGl0bGU+TWVkaWNhbCBzdHVkZW50cyBhcyBodW1hbiBzdWJq
ZWN0cyBpbiBlZHVjYXRpb25hbCByZXNlYXJjaDwvdGl0bGU+PHNlY29uZGFyeS10aXRsZT5NZWRp
Y2FsIEVkdWNhdGlvbiBPbmxpbmU8L3NlY29uZGFyeS10aXRsZT48L3RpdGxlcz48cGVyaW9kaWNh
bD48ZnVsbC10aXRsZT5NZWRpY2FsIEVkdWNhdGlvbiBPbmxpbmU8L2Z1bGwtdGl0bGU+PC9wZXJp
b2RpY2FsPjxudW1iZXI+MjUgRmVicnVhcnk8L251bWJlcj48ZGF0ZXM+PHllYXI+MjAxMzwveWVh
cj48L2RhdGVzPjx1cmxzPjxyZWxhdGVkLXVybHM+PHVybD5odHRwczovL2RvaS5vcmcvMTAuMzQw
Mi9tZW8udjE4aTAuMTk1MjQ8L3VybD48L3JlbGF0ZWQtdXJscz48L3VybHM+PC9yZWNvcmQ+PC9D
aXRlPjxDaXRlPjxBdXRob3I+V2Fsc2g8L0F1dGhvcj48WWVhcj4yMDEzPC9ZZWFyPjxSZWNOdW0+
ODUyPC9SZWNOdW0+PHJlY29yZD48cmVjLW51bWJlcj44NTI8L3JlYy1udW1iZXI+PGZvcmVpZ24t
a2V5cz48a2V5IGFwcD0iRU4iIGRiLWlkPSJwdmV2czVwMml6c2R4bGUwZXZtcHN3MmZlNXh4YWR0
NTUycDAiIHRpbWVzdGFtcD0iMTUxOTU0NDUxNCI+ODUyPC9rZXk+PC9mb3JlaWduLWtleXM+PHJl
Zi10eXBlIG5hbWU9IkpvdXJuYWwgQXJ0aWNsZSI+MTc8L3JlZi10eXBlPjxjb250cmlidXRvcnM+
PGF1dGhvcnM+PGF1dGhvcj5XYWxzaCwgS2llcmFuPC9hdXRob3I+PC9hdXRob3JzPjwvY29udHJp
YnV0b3JzPjx0aXRsZXM+PHRpdGxlPk1lZGljYWwgc3R1ZGVudHMgYXMgaHVtYW4gc3ViamVjdHMg
aW4gZWR1Y2F0aW9uYWwgcmVzZWFyY2gg4oCTIHRoZSBpbXBvcnRhbmNlIG9mIHJlc3BvbmRlciBi
aWFzPC90aXRsZT48c2Vjb25kYXJ5LXRpdGxlPk1lZGljYWwgRWR1Y2F0aW9uIE9ubGluZTwvc2Vj
b25kYXJ5LXRpdGxlPjwvdGl0bGVzPjxwZXJpb2RpY2FsPjxmdWxsLXRpdGxlPk1lZGljYWwgRWR1
Y2F0aW9uIE9ubGluZTwvZnVsbC10aXRsZT48L3BlcmlvZGljYWw+PHBhZ2VzPjIwNzU3PC9wYWdl
cz48dm9sdW1lPjE4PC92b2x1bWU+PG51bWJlcj4xPC9udW1iZXI+PGRhdGVzPjx5ZWFyPjIwMTM8
L3llYXI+PC9kYXRlcz48aXNibj4xMDg3LTI5ODE8L2lzYm4+PHVybHM+PC91cmxzPjxlbGVjdHJv
bmljLXJlc291cmNlLW51bT4xMC4zNDAyL21lby52MThpMC4yMDc1NzwvZWxlY3Ryb25pYy1yZXNv
dXJjZS1udW0+PC9yZWNvcmQ+PC9DaXRlPjwvRW5kTm90ZT5=
</w:fldData>
        </w:fldChar>
      </w:r>
      <w:r w:rsidR="006A6CCA">
        <w:rPr>
          <w:rFonts w:ascii="Times New Roman" w:eastAsiaTheme="majorEastAsia" w:hAnsi="Times New Roman" w:cs="Times New Roman"/>
          <w:color w:val="000000" w:themeColor="text1"/>
        </w:rPr>
        <w:instrText xml:space="preserve"> ADDIN EN.CITE </w:instrText>
      </w:r>
      <w:r w:rsidR="006A6CCA">
        <w:rPr>
          <w:rFonts w:ascii="Times New Roman" w:eastAsiaTheme="majorEastAsia" w:hAnsi="Times New Roman" w:cs="Times New Roman"/>
          <w:color w:val="000000" w:themeColor="text1"/>
        </w:rPr>
        <w:fldChar w:fldCharType="begin">
          <w:fldData xml:space="preserve">PEVuZE5vdGU+PENpdGU+PEF1dGhvcj5XYWxzaDwvQXV0aG9yPjxZZWFyPjIwMTM8L1llYXI+PFJl
Y051bT44NTI8L1JlY051bT48RGlzcGxheVRleHQ+KENhbGxhaGFuLCBIb2phdCwgJmFtcDsgR29u
bmVsbGEsIDIwMDdiOyBTYXJwZWwgZXQgYWwuLCAyMDEzOyBXYWxzaCwgMjAxMyk8L0Rpc3BsYXlU
ZXh0PjxyZWNvcmQ+PHJlYy1udW1iZXI+ODUyPC9yZWMtbnVtYmVyPjxmb3JlaWduLWtleXM+PGtl
eSBhcHA9IkVOIiBkYi1pZD0icHZldnM1cDJpenNkeGxlMGV2bXBzdzJmZTV4eGFkdDU1MnAwIiB0
aW1lc3RhbXA9IjE1MTk1NDQ1MTQiPjg1Mjwva2V5PjwvZm9yZWlnbi1rZXlzPjxyZWYtdHlwZSBu
YW1lPSJKb3VybmFsIEFydGljbGUiPjE3PC9yZWYtdHlwZT48Y29udHJpYnV0b3JzPjxhdXRob3Jz
PjxhdXRob3I+V2Fsc2gsIEtpZXJhbjwvYXV0aG9yPjwvYXV0aG9ycz48L2NvbnRyaWJ1dG9ycz48
dGl0bGVzPjx0aXRsZT5NZWRpY2FsIHN0dWRlbnRzIGFzIGh1bWFuIHN1YmplY3RzIGluIGVkdWNh
dGlvbmFsIHJlc2VhcmNoIOKAkyB0aGUgaW1wb3J0YW5jZSBvZiByZXNwb25kZXIgYmlhczwvdGl0
bGU+PHNlY29uZGFyeS10aXRsZT5NZWRpY2FsIEVkdWNhdGlvbiBPbmxpbmU8L3NlY29uZGFyeS10
aXRsZT48L3RpdGxlcz48cGVyaW9kaWNhbD48ZnVsbC10aXRsZT5NZWRpY2FsIEVkdWNhdGlvbiBP
bmxpbmU8L2Z1bGwtdGl0bGU+PC9wZXJpb2RpY2FsPjxwYWdlcz4yMDc1NzwvcGFnZXM+PHZvbHVt
ZT4xODwvdm9sdW1lPjxudW1iZXI+MTwvbnVtYmVyPjxkYXRlcz48eWVhcj4yMDEzPC95ZWFyPjwv
ZGF0ZXM+PGlzYm4+MTA4Ny0yOTgxPC9pc2JuPjx1cmxzPjwvdXJscz48ZWxlY3Ryb25pYy1yZXNv
dXJjZS1udW0+MTAuMzQwMi9tZW8udjE4aTAuMjA3NTc8L2VsZWN0cm9uaWMtcmVzb3VyY2UtbnVt
PjwvcmVjb3JkPjwvQ2l0ZT48Q2l0ZT48QXV0aG9yPkNhbGxhaGFuPC9BdXRob3I+PFllYXI+MjAw
NzwvWWVhcj48UmVjTnVtPjg4ODwvUmVjTnVtPjxyZWNvcmQ+PHJlYy1udW1iZXI+ODg4PC9yZWMt
bnVtYmVyPjxmb3JlaWduLWtleXM+PGtleSBhcHA9IkVOIiBkYi1pZD0icHZldnM1cDJpenNkeGxl
MGV2bXBzdzJmZTV4eGFkdDU1MnAwIiB0aW1lc3RhbXA9IjE1MjA4MDU2NDgiPjg4ODwva2V5Pjwv
Zm9yZWlnbi1rZXlzPjxyZWYtdHlwZSBuYW1lPSJKb3VybmFsIEFydGljbGUiPjE3PC9yZWYtdHlw
ZT48Y29udHJpYnV0b3JzPjxhdXRob3JzPjxhdXRob3I+Q2FsbGFoYW4sIEMuIEEuPC9hdXRob3I+
PGF1dGhvcj5Ib2phdCwgTS48L2F1dGhvcj48YXV0aG9yPkdvbm5lbGxhLCBKLiBTLjwvYXV0aG9y
PjwvYXV0aG9ycz48L2NvbnRyaWJ1dG9ycz48YXV0aC1hZGRyZXNzPk9mZmljZSBvZiBBZG1pc3Np
b25zLCBKZWZmZXJzb24gTWVkaWNhbCBDb2xsZWdlIG9mIFRob21hcyBKZWZmZXJzb24gVW5pdmVy
c2l0eSwgUGhpbGFkZWxwaGlhLCBQZW5uc3lsdmFuaWEgMTkxMDcsIFVTQS4gQ2xhcmEuQ2FsbGFo
YW5ASmVmZmVyc29uLmVkdTwvYXV0aC1hZGRyZXNzPjx0aXRsZXM+PHRpdGxlPlZvbHVudGVlciBi
aWFzIGluIG1lZGljYWwgZWR1Y2F0aW9uIHJlc2VhcmNoOiBhbiBlbXBpcmljYWwgc3R1ZHkgb2Yg
b3ZlciB0aHJlZSBkZWNhZGVzIG9mIGxvbmdpdHVkaW5hbCBkYXRhPC90aXRsZT48c2Vjb25kYXJ5
LXRpdGxlPk1lZGljYWwgRWR1Y2F0aW9uPC9zZWNvbmRhcnktdGl0bGU+PC90aXRsZXM+PHBlcmlv
ZGljYWw+PGZ1bGwtdGl0bGU+TWVkaWNhbCBFZHVjYXRpb248L2Z1bGwtdGl0bGU+PC9wZXJpb2Rp
Y2FsPjxwYWdlcz43NDYtNTM8L3BhZ2VzPjx2b2x1bWU+NDE8L3ZvbHVtZT48bnVtYmVyPjg8L251
bWJlcj48a2V5d29yZHM+PGtleXdvcmQ+Qmlhczwva2V5d29yZD48a2V5d29yZD5CaW9tZWRpY2Fs
IFJlc2VhcmNoLypzdGF0aXN0aWNzICZhbXA7IG51bWVyaWNhbCBkYXRhPC9rZXl3b3JkPjxrZXl3
b3JkPkNsaW5pY2FsIENvbXBldGVuY2Uvc3RhbmRhcmRzPC9rZXl3b3JkPjxrZXl3b3JkPkVkdWNh
dGlvbiwgTWVkaWNhbCwgR3JhZHVhdGUvKnN0YXRpc3RpY3MgJmFtcDsgbnVtZXJpY2FsIGRhdGE8
L2tleXdvcmQ+PGtleXdvcmQ+RWR1Y2F0aW9uYWwgU3RhdHVzPC9rZXl3b3JkPjxrZXl3b3JkPkZl
bWFsZTwva2V5d29yZD48a2V5d29yZD5IdW1hbnM8L2tleXdvcmQ+PGtleXdvcmQ+TGljZW5zdXJl
LCBNZWRpY2FsL3N0YXRpc3RpY3MgJmFtcDsgbnVtZXJpY2FsIGRhdGE8L2tleXdvcmQ+PGtleXdv
cmQ+TWFsZTwva2V5d29yZD48a2V5d29yZD5Qcm9zcGVjdGl2ZSBTdHVkaWVzPC9rZXl3b3JkPjxr
ZXl3b3JkPlJlc2VhcmNoIFBlcnNvbm5lbC8qc3RhdGlzdGljcyAmYW1wOyBudW1lcmljYWwgZGF0
YTwva2V5d29yZD48L2tleXdvcmRzPjxkYXRlcz48eWVhcj4yMDA3PC95ZWFyPjxwdWItZGF0ZXM+
PGRhdGU+QXVnPC9kYXRlPjwvcHViLWRhdGVzPjwvZGF0ZXM+PGlzYm4+MDMwOC0wMTEwIChQcmlu
dCkmI3hEOzAzMDgtMDExMCAoTGlua2luZyk8L2lzYm4+PGFjY2Vzc2lvbi1udW0+MTc2NjE4ODI8
L2FjY2Vzc2lvbi1udW0+PHVybHM+PHJlbGF0ZWQtdXJscz48dXJsPmh0dHA6Ly93d3cubmNiaS5u
bG0ubmloLmdvdi9wdWJtZWQvMTc2NjE4ODI8L3VybD48L3JlbGF0ZWQtdXJscz48L3VybHM+PGVs
ZWN0cm9uaWMtcmVzb3VyY2UtbnVtPjEwLjExMTEvai4xMzY1LTI5MjMuMjAwNy4wMjgwMy54PC9l
bGVjdHJvbmljLXJlc291cmNlLW51bT48L3JlY29yZD48L0NpdGU+PENpdGU+PEF1dGhvcj5TYXJw
ZWw8L0F1dGhvcj48WWVhcj4yMDEzPC9ZZWFyPjxSZWNOdW0+ODQ2PC9SZWNOdW0+PHJlY29yZD48
cmVjLW51bWJlcj44NDY8L3JlYy1udW1iZXI+PGZvcmVpZ24ta2V5cz48a2V5IGFwcD0iRU4iIGRi
LWlkPSJwdmV2czVwMml6c2R4bGUwZXZtcHN3MmZlNXh4YWR0NTUycDAiIHRpbWVzdGFtcD0iMTUx
OTUzMjE3NiI+ODQ2PC9rZXk+PC9mb3JlaWduLWtleXM+PHJlZi10eXBlIG5hbWU9IkpvdXJuYWwg
QXJ0aWNsZSI+MTc8L3JlZi10eXBlPjxjb250cmlidXRvcnM+PGF1dGhvcnM+PGF1dGhvcj5TYXJw
ZWwsIFVtdXQ8L2F1dGhvcj48YXV0aG9yPkhvcGtpbnMsIE1hcnkgQW5uPC9hdXRob3I+PGF1dGhv
cj5Nb3JlLCBGcmVkZXJpY2s8L2F1dGhvcj48YXV0aG9yPllhdm5lciwgU3RldmVuPC9hdXRob3I+
PGF1dGhvcj5QdXNpYywgTWFydGluPC9hdXRob3I+PGF1dGhvcj5OaWNrLCBNaWNoYWVsIFcuPC9h
dXRob3I+PGF1dGhvcj5Tb25nLCBIeXVrc29vbiA8L2F1dGhvcj48YXV0aG9yPkVsbGF3YSwgUmFj
aGVsPC9hdXRob3I+PGF1dGhvcj5LYWxldCwgQWRpbmEgTC48L2F1dGhvcj48L2F1dGhvcnM+PC9j
b250cmlidXRvcnM+PHRpdGxlcz48dGl0bGU+TWVkaWNhbCBzdHVkZW50cyBhcyBodW1hbiBzdWJq
ZWN0cyBpbiBlZHVjYXRpb25hbCByZXNlYXJjaDwvdGl0bGU+PHNlY29uZGFyeS10aXRsZT5NZWRp
Y2FsIEVkdWNhdGlvbiBPbmxpbmU8L3NlY29uZGFyeS10aXRsZT48L3RpdGxlcz48cGVyaW9kaWNh
bD48ZnVsbC10aXRsZT5NZWRpY2FsIEVkdWNhdGlvbiBPbmxpbmU8L2Z1bGwtdGl0bGU+PC9wZXJp
b2RpY2FsPjxudW1iZXI+MjUgRmVicnVhcnk8L251bWJlcj48ZGF0ZXM+PHllYXI+MjAxMzwveWVh
cj48L2RhdGVzPjx1cmxzPjxyZWxhdGVkLXVybHM+PHVybD5odHRwczovL2RvaS5vcmcvMTAuMzQw
Mi9tZW8udjE4aTAuMTk1MjQ8L3VybD48L3JlbGF0ZWQtdXJscz48L3VybHM+PC9yZWNvcmQ+PC9D
aXRlPjxDaXRlPjxBdXRob3I+V2Fsc2g8L0F1dGhvcj48WWVhcj4yMDEzPC9ZZWFyPjxSZWNOdW0+
ODUyPC9SZWNOdW0+PHJlY29yZD48cmVjLW51bWJlcj44NTI8L3JlYy1udW1iZXI+PGZvcmVpZ24t
a2V5cz48a2V5IGFwcD0iRU4iIGRiLWlkPSJwdmV2czVwMml6c2R4bGUwZXZtcHN3MmZlNXh4YWR0
NTUycDAiIHRpbWVzdGFtcD0iMTUxOTU0NDUxNCI+ODUyPC9rZXk+PC9mb3JlaWduLWtleXM+PHJl
Zi10eXBlIG5hbWU9IkpvdXJuYWwgQXJ0aWNsZSI+MTc8L3JlZi10eXBlPjxjb250cmlidXRvcnM+
PGF1dGhvcnM+PGF1dGhvcj5XYWxzaCwgS2llcmFuPC9hdXRob3I+PC9hdXRob3JzPjwvY29udHJp
YnV0b3JzPjx0aXRsZXM+PHRpdGxlPk1lZGljYWwgc3R1ZGVudHMgYXMgaHVtYW4gc3ViamVjdHMg
aW4gZWR1Y2F0aW9uYWwgcmVzZWFyY2gg4oCTIHRoZSBpbXBvcnRhbmNlIG9mIHJlc3BvbmRlciBi
aWFzPC90aXRsZT48c2Vjb25kYXJ5LXRpdGxlPk1lZGljYWwgRWR1Y2F0aW9uIE9ubGluZTwvc2Vj
b25kYXJ5LXRpdGxlPjwvdGl0bGVzPjxwZXJpb2RpY2FsPjxmdWxsLXRpdGxlPk1lZGljYWwgRWR1
Y2F0aW9uIE9ubGluZTwvZnVsbC10aXRsZT48L3BlcmlvZGljYWw+PHBhZ2VzPjIwNzU3PC9wYWdl
cz48dm9sdW1lPjE4PC92b2x1bWU+PG51bWJlcj4xPC9udW1iZXI+PGRhdGVzPjx5ZWFyPjIwMTM8
L3llYXI+PC9kYXRlcz48aXNibj4xMDg3LTI5ODE8L2lzYm4+PHVybHM+PC91cmxzPjxlbGVjdHJv
bmljLXJlc291cmNlLW51bT4xMC4zNDAyL21lby52MThpMC4yMDc1NzwvZWxlY3Ryb25pYy1yZXNv
dXJjZS1udW0+PC9yZWNvcmQ+PC9DaXRlPjwvRW5kTm90ZT5=
</w:fldData>
        </w:fldChar>
      </w:r>
      <w:r w:rsidR="006A6CCA">
        <w:rPr>
          <w:rFonts w:ascii="Times New Roman" w:eastAsiaTheme="majorEastAsia" w:hAnsi="Times New Roman" w:cs="Times New Roman"/>
          <w:color w:val="000000" w:themeColor="text1"/>
        </w:rPr>
        <w:instrText xml:space="preserve"> ADDIN EN.CITE.DATA </w:instrText>
      </w:r>
      <w:r w:rsidR="006A6CCA">
        <w:rPr>
          <w:rFonts w:ascii="Times New Roman" w:eastAsiaTheme="majorEastAsia" w:hAnsi="Times New Roman" w:cs="Times New Roman"/>
          <w:color w:val="000000" w:themeColor="text1"/>
        </w:rPr>
      </w:r>
      <w:r w:rsidR="006A6CCA">
        <w:rPr>
          <w:rFonts w:ascii="Times New Roman" w:eastAsiaTheme="majorEastAsia" w:hAnsi="Times New Roman" w:cs="Times New Roman"/>
          <w:color w:val="000000" w:themeColor="text1"/>
        </w:rPr>
        <w:fldChar w:fldCharType="end"/>
      </w:r>
      <w:r w:rsidR="00F62E10" w:rsidRPr="00E90C96">
        <w:rPr>
          <w:rFonts w:ascii="Times New Roman" w:eastAsiaTheme="majorEastAsia" w:hAnsi="Times New Roman" w:cs="Times New Roman"/>
          <w:color w:val="000000" w:themeColor="text1"/>
        </w:rPr>
      </w:r>
      <w:r w:rsidR="00F62E10" w:rsidRPr="00E90C96">
        <w:rPr>
          <w:rFonts w:ascii="Times New Roman" w:eastAsiaTheme="majorEastAsia" w:hAnsi="Times New Roman" w:cs="Times New Roman"/>
          <w:color w:val="000000" w:themeColor="text1"/>
        </w:rPr>
        <w:fldChar w:fldCharType="separate"/>
      </w:r>
      <w:r w:rsidR="006A6CCA">
        <w:rPr>
          <w:rFonts w:ascii="Times New Roman" w:eastAsiaTheme="majorEastAsia" w:hAnsi="Times New Roman" w:cs="Times New Roman"/>
          <w:noProof/>
          <w:color w:val="000000" w:themeColor="text1"/>
        </w:rPr>
        <w:t>(</w:t>
      </w:r>
      <w:hyperlink w:anchor="_ENREF_8" w:tooltip="Callahan, 2007 #888" w:history="1">
        <w:r w:rsidR="006A6CCA">
          <w:rPr>
            <w:rFonts w:ascii="Times New Roman" w:eastAsiaTheme="majorEastAsia" w:hAnsi="Times New Roman" w:cs="Times New Roman"/>
            <w:noProof/>
            <w:color w:val="000000" w:themeColor="text1"/>
          </w:rPr>
          <w:t>Callahan, Hojat, &amp; Gonnella, 2007b</w:t>
        </w:r>
      </w:hyperlink>
      <w:r w:rsidR="006A6CCA">
        <w:rPr>
          <w:rFonts w:ascii="Times New Roman" w:eastAsiaTheme="majorEastAsia" w:hAnsi="Times New Roman" w:cs="Times New Roman"/>
          <w:noProof/>
          <w:color w:val="000000" w:themeColor="text1"/>
        </w:rPr>
        <w:t xml:space="preserve">; </w:t>
      </w:r>
      <w:hyperlink w:anchor="_ENREF_42" w:tooltip="Sarpel, 2013 #846" w:history="1">
        <w:r w:rsidR="006A6CCA">
          <w:rPr>
            <w:rFonts w:ascii="Times New Roman" w:eastAsiaTheme="majorEastAsia" w:hAnsi="Times New Roman" w:cs="Times New Roman"/>
            <w:noProof/>
            <w:color w:val="000000" w:themeColor="text1"/>
          </w:rPr>
          <w:t>Sarpel et al., 2013</w:t>
        </w:r>
      </w:hyperlink>
      <w:r w:rsidR="006A6CCA">
        <w:rPr>
          <w:rFonts w:ascii="Times New Roman" w:eastAsiaTheme="majorEastAsia" w:hAnsi="Times New Roman" w:cs="Times New Roman"/>
          <w:noProof/>
          <w:color w:val="000000" w:themeColor="text1"/>
        </w:rPr>
        <w:t xml:space="preserve">; </w:t>
      </w:r>
      <w:hyperlink w:anchor="_ENREF_51" w:tooltip="Walsh, 2013 #852" w:history="1">
        <w:r w:rsidR="006A6CCA">
          <w:rPr>
            <w:rFonts w:ascii="Times New Roman" w:eastAsiaTheme="majorEastAsia" w:hAnsi="Times New Roman" w:cs="Times New Roman"/>
            <w:noProof/>
            <w:color w:val="000000" w:themeColor="text1"/>
          </w:rPr>
          <w:t>Walsh, 2013</w:t>
        </w:r>
      </w:hyperlink>
      <w:r w:rsidR="006A6CCA">
        <w:rPr>
          <w:rFonts w:ascii="Times New Roman" w:eastAsiaTheme="majorEastAsia" w:hAnsi="Times New Roman" w:cs="Times New Roman"/>
          <w:noProof/>
          <w:color w:val="000000" w:themeColor="text1"/>
        </w:rPr>
        <w:t>)</w:t>
      </w:r>
      <w:r w:rsidR="00F62E10" w:rsidRPr="00E90C96">
        <w:rPr>
          <w:rFonts w:ascii="Times New Roman" w:eastAsiaTheme="majorEastAsia" w:hAnsi="Times New Roman" w:cs="Times New Roman"/>
          <w:color w:val="000000" w:themeColor="text1"/>
        </w:rPr>
        <w:fldChar w:fldCharType="end"/>
      </w:r>
      <w:r w:rsidR="00C3053D">
        <w:rPr>
          <w:rFonts w:ascii="Times New Roman" w:eastAsiaTheme="majorEastAsia" w:hAnsi="Times New Roman" w:cs="Times New Roman"/>
          <w:color w:val="000000" w:themeColor="text1"/>
        </w:rPr>
        <w:t>.</w:t>
      </w:r>
      <w:r w:rsidR="00C3053D" w:rsidRPr="00C3053D">
        <w:rPr>
          <w:rFonts w:ascii="Times New Roman" w:eastAsiaTheme="majorEastAsia" w:hAnsi="Times New Roman" w:cs="Times New Roman"/>
          <w:color w:val="000000" w:themeColor="text1"/>
        </w:rPr>
        <w:t xml:space="preserve"> </w:t>
      </w:r>
      <w:r w:rsidR="00C3053D" w:rsidRPr="00E90C96">
        <w:rPr>
          <w:rFonts w:ascii="Times New Roman" w:eastAsiaTheme="majorEastAsia" w:hAnsi="Times New Roman" w:cs="Times New Roman"/>
          <w:color w:val="000000" w:themeColor="text1"/>
        </w:rPr>
        <w:t xml:space="preserve">Similarly, the </w:t>
      </w:r>
      <w:r w:rsidR="00621FC1" w:rsidRPr="00E90C96">
        <w:rPr>
          <w:rFonts w:ascii="Times New Roman" w:eastAsiaTheme="majorEastAsia" w:hAnsi="Times New Roman" w:cs="Times New Roman"/>
          <w:color w:val="000000" w:themeColor="text1"/>
        </w:rPr>
        <w:t xml:space="preserve">credibility and usefulness of </w:t>
      </w:r>
      <w:r w:rsidR="00C3053D" w:rsidRPr="00E90C96">
        <w:rPr>
          <w:rFonts w:ascii="Times New Roman" w:eastAsiaTheme="majorEastAsia" w:hAnsi="Times New Roman" w:cs="Times New Roman"/>
          <w:color w:val="000000" w:themeColor="text1"/>
        </w:rPr>
        <w:t xml:space="preserve">educational research </w:t>
      </w:r>
      <w:r w:rsidR="00621FC1">
        <w:rPr>
          <w:rFonts w:ascii="Times New Roman" w:eastAsiaTheme="majorEastAsia" w:hAnsi="Times New Roman" w:cs="Times New Roman"/>
          <w:color w:val="000000" w:themeColor="text1"/>
        </w:rPr>
        <w:t xml:space="preserve">may be questioned due to the </w:t>
      </w:r>
      <w:r w:rsidR="00621FC1">
        <w:rPr>
          <w:rFonts w:ascii="Times New Roman" w:eastAsiaTheme="majorEastAsia" w:hAnsi="Times New Roman" w:cs="Times New Roman"/>
          <w:color w:val="000000" w:themeColor="text1"/>
        </w:rPr>
        <w:lastRenderedPageBreak/>
        <w:t>response bias associated with</w:t>
      </w:r>
      <w:r w:rsidR="00C3053D" w:rsidRPr="00E90C96">
        <w:rPr>
          <w:rFonts w:ascii="Times New Roman" w:eastAsiaTheme="majorEastAsia" w:hAnsi="Times New Roman" w:cs="Times New Roman"/>
          <w:color w:val="000000" w:themeColor="text1"/>
        </w:rPr>
        <w:t xml:space="preserve"> those students who do volunteer</w:t>
      </w:r>
      <w:r w:rsidR="00621FC1">
        <w:rPr>
          <w:rFonts w:ascii="Times New Roman" w:eastAsiaTheme="majorEastAsia" w:hAnsi="Times New Roman" w:cs="Times New Roman"/>
          <w:color w:val="000000" w:themeColor="text1"/>
        </w:rPr>
        <w:t xml:space="preserve"> to participate</w:t>
      </w:r>
      <w:r w:rsidR="00FC53F7">
        <w:rPr>
          <w:rFonts w:ascii="Times New Roman" w:eastAsiaTheme="majorEastAsia" w:hAnsi="Times New Roman" w:cs="Times New Roman"/>
          <w:color w:val="000000" w:themeColor="text1"/>
        </w:rPr>
        <w:t xml:space="preserve"> and </w:t>
      </w:r>
      <w:del w:id="4" w:author="Jodie Copley" w:date="2019-06-26T15:46:00Z">
        <w:r w:rsidR="00FC53F7" w:rsidDel="00176515">
          <w:rPr>
            <w:rFonts w:ascii="Times New Roman" w:eastAsiaTheme="majorEastAsia" w:hAnsi="Times New Roman" w:cs="Times New Roman"/>
            <w:color w:val="000000" w:themeColor="text1"/>
          </w:rPr>
          <w:delText xml:space="preserve">how </w:delText>
        </w:r>
      </w:del>
      <w:ins w:id="5" w:author="Jodie Copley" w:date="2019-06-26T15:46:00Z">
        <w:r w:rsidR="00176515">
          <w:rPr>
            <w:rFonts w:ascii="Times New Roman" w:eastAsiaTheme="majorEastAsia" w:hAnsi="Times New Roman" w:cs="Times New Roman"/>
            <w:color w:val="000000" w:themeColor="text1"/>
          </w:rPr>
          <w:t xml:space="preserve">whether they are </w:t>
        </w:r>
      </w:ins>
      <w:r w:rsidR="00FC53F7">
        <w:rPr>
          <w:rFonts w:ascii="Times New Roman" w:eastAsiaTheme="majorEastAsia" w:hAnsi="Times New Roman" w:cs="Times New Roman"/>
          <w:color w:val="000000" w:themeColor="text1"/>
        </w:rPr>
        <w:t xml:space="preserve">representative </w:t>
      </w:r>
      <w:del w:id="6" w:author="Jodie Copley" w:date="2019-06-26T15:46:00Z">
        <w:r w:rsidR="00FC53F7" w:rsidDel="00176515">
          <w:rPr>
            <w:rFonts w:ascii="Times New Roman" w:eastAsiaTheme="majorEastAsia" w:hAnsi="Times New Roman" w:cs="Times New Roman"/>
            <w:color w:val="000000" w:themeColor="text1"/>
          </w:rPr>
          <w:delText xml:space="preserve">they are </w:delText>
        </w:r>
      </w:del>
      <w:r w:rsidR="00FC53F7">
        <w:rPr>
          <w:rFonts w:ascii="Times New Roman" w:eastAsiaTheme="majorEastAsia" w:hAnsi="Times New Roman" w:cs="Times New Roman"/>
          <w:color w:val="000000" w:themeColor="text1"/>
        </w:rPr>
        <w:t>of the larger student cohort</w:t>
      </w:r>
      <w:r w:rsidR="00CF22ED">
        <w:rPr>
          <w:rFonts w:ascii="Times New Roman" w:eastAsiaTheme="majorEastAsia" w:hAnsi="Times New Roman" w:cs="Times New Roman"/>
          <w:color w:val="000000" w:themeColor="text1"/>
        </w:rPr>
        <w:t xml:space="preserve"> </w:t>
      </w:r>
      <w:r w:rsidR="00AF6649">
        <w:rPr>
          <w:rFonts w:ascii="Times New Roman" w:eastAsiaTheme="majorEastAsia" w:hAnsi="Times New Roman" w:cs="Times New Roman"/>
          <w:color w:val="000000" w:themeColor="text1"/>
        </w:rPr>
        <w:fldChar w:fldCharType="begin"/>
      </w:r>
      <w:r w:rsidR="006A6CCA">
        <w:rPr>
          <w:rFonts w:ascii="Times New Roman" w:eastAsiaTheme="majorEastAsia" w:hAnsi="Times New Roman" w:cs="Times New Roman"/>
          <w:color w:val="000000" w:themeColor="text1"/>
        </w:rPr>
        <w:instrText xml:space="preserve"> ADDIN EN.CITE &lt;EndNote&gt;&lt;Cite&gt;&lt;Author&gt;Walsh&lt;/Author&gt;&lt;Year&gt;2014&lt;/Year&gt;&lt;RecNum&gt;1089&lt;/RecNum&gt;&lt;DisplayText&gt;(Walsh, 2014)&lt;/DisplayText&gt;&lt;record&gt;&lt;rec-number&gt;1089&lt;/rec-number&gt;&lt;foreign-keys&gt;&lt;key app="EN" db-id="pvevs5p2izsdxle0evmpsw2fe5xxadt552p0" timestamp="1559355006"&gt;1089&lt;/key&gt;&lt;/foreign-keys&gt;&lt;ref-type name="Journal Article"&gt;17&lt;/ref-type&gt;&lt;contributors&gt;&lt;authors&gt;&lt;author&gt;Walsh, K.&lt;/author&gt;&lt;/authors&gt;&lt;/contributors&gt;&lt;auth-address&gt;BMJ Learning, BMJ Group, BMA House, Tavistock Square, London, WC1H 9JR, UK, kmwalsh@bmjgroup.com.&lt;/auth-address&gt;&lt;titles&gt;&lt;title&gt;Medical education research: is participation fair?&lt;/title&gt;&lt;secondary-title&gt;Perspectives in Medical Education&lt;/secondary-title&gt;&lt;/titles&gt;&lt;periodical&gt;&lt;full-title&gt;Perspectives in Medical Education&lt;/full-title&gt;&lt;/periodical&gt;&lt;pages&gt;379-82&lt;/pages&gt;&lt;volume&gt;3&lt;/volume&gt;&lt;number&gt;5&lt;/number&gt;&lt;edition&gt;2014/05/23&lt;/edition&gt;&lt;dates&gt;&lt;year&gt;2014&lt;/year&gt;&lt;pub-dates&gt;&lt;date&gt;Nov&lt;/date&gt;&lt;/pub-dates&gt;&lt;/dates&gt;&lt;isbn&gt;2212-2761 (Print)&amp;#xD;2212-2761 (Linking)&lt;/isbn&gt;&lt;accession-num&gt;24846349&lt;/accession-num&gt;&lt;urls&gt;&lt;related-urls&gt;&lt;url&gt;https://www.ncbi.nlm.nih.gov/pubmed/24846349&lt;/url&gt;&lt;/related-urls&gt;&lt;/urls&gt;&lt;custom2&gt;PMC4235809&lt;/custom2&gt;&lt;electronic-resource-num&gt;10.1007/s40037-014-0120-5&lt;/electronic-resource-num&gt;&lt;/record&gt;&lt;/Cite&gt;&lt;/EndNote&gt;</w:instrText>
      </w:r>
      <w:r w:rsidR="00AF6649">
        <w:rPr>
          <w:rFonts w:ascii="Times New Roman" w:eastAsiaTheme="majorEastAsia" w:hAnsi="Times New Roman" w:cs="Times New Roman"/>
          <w:color w:val="000000" w:themeColor="text1"/>
        </w:rPr>
        <w:fldChar w:fldCharType="separate"/>
      </w:r>
      <w:r w:rsidR="00AF6649">
        <w:rPr>
          <w:rFonts w:ascii="Times New Roman" w:eastAsiaTheme="majorEastAsia" w:hAnsi="Times New Roman" w:cs="Times New Roman"/>
          <w:noProof/>
          <w:color w:val="000000" w:themeColor="text1"/>
        </w:rPr>
        <w:t>(</w:t>
      </w:r>
      <w:hyperlink w:anchor="_ENREF_52" w:tooltip="Walsh, 2014 #1089" w:history="1">
        <w:r w:rsidR="006A6CCA">
          <w:rPr>
            <w:rFonts w:ascii="Times New Roman" w:eastAsiaTheme="majorEastAsia" w:hAnsi="Times New Roman" w:cs="Times New Roman"/>
            <w:noProof/>
            <w:color w:val="000000" w:themeColor="text1"/>
          </w:rPr>
          <w:t>Walsh, 2014</w:t>
        </w:r>
      </w:hyperlink>
      <w:r w:rsidR="00AF6649">
        <w:rPr>
          <w:rFonts w:ascii="Times New Roman" w:eastAsiaTheme="majorEastAsia" w:hAnsi="Times New Roman" w:cs="Times New Roman"/>
          <w:noProof/>
          <w:color w:val="000000" w:themeColor="text1"/>
        </w:rPr>
        <w:t>)</w:t>
      </w:r>
      <w:r w:rsidR="00AF6649">
        <w:rPr>
          <w:rFonts w:ascii="Times New Roman" w:eastAsiaTheme="majorEastAsia" w:hAnsi="Times New Roman" w:cs="Times New Roman"/>
          <w:color w:val="000000" w:themeColor="text1"/>
        </w:rPr>
        <w:fldChar w:fldCharType="end"/>
      </w:r>
      <w:r w:rsidR="00457DCD">
        <w:rPr>
          <w:rFonts w:ascii="Times New Roman" w:eastAsiaTheme="majorEastAsia" w:hAnsi="Times New Roman" w:cs="Times New Roman"/>
          <w:color w:val="000000" w:themeColor="text1"/>
        </w:rPr>
        <w:t xml:space="preserve">. </w:t>
      </w:r>
      <w:r w:rsidR="00CF22ED">
        <w:rPr>
          <w:rFonts w:ascii="Times New Roman" w:eastAsiaTheme="majorEastAsia" w:hAnsi="Times New Roman" w:cs="Times New Roman"/>
          <w:color w:val="000000" w:themeColor="text1"/>
        </w:rPr>
        <w:t>P</w:t>
      </w:r>
      <w:r w:rsidR="00982153" w:rsidRPr="00E90C96">
        <w:rPr>
          <w:rFonts w:ascii="Times New Roman" w:eastAsiaTheme="majorEastAsia" w:hAnsi="Times New Roman" w:cs="Times New Roman"/>
          <w:color w:val="000000" w:themeColor="text1"/>
        </w:rPr>
        <w:t xml:space="preserve">articipants in longitudinal educational research are more likely to have performed better academically and less likely to come </w:t>
      </w:r>
      <w:commentRangeStart w:id="7"/>
      <w:r w:rsidR="00982153" w:rsidRPr="00E90C96">
        <w:rPr>
          <w:rFonts w:ascii="Times New Roman" w:eastAsiaTheme="majorEastAsia" w:hAnsi="Times New Roman" w:cs="Times New Roman"/>
          <w:color w:val="000000" w:themeColor="text1"/>
        </w:rPr>
        <w:t>from a minority group</w:t>
      </w:r>
      <w:ins w:id="8" w:author="Josephine Thomas" w:date="2019-07-29T06:23:00Z">
        <w:r w:rsidR="000005A1">
          <w:rPr>
            <w:rFonts w:ascii="Times New Roman" w:eastAsiaTheme="majorEastAsia" w:hAnsi="Times New Roman" w:cs="Times New Roman"/>
            <w:color w:val="000000" w:themeColor="text1"/>
          </w:rPr>
          <w:t xml:space="preserve">, which may  limit transferability of results to the wider </w:t>
        </w:r>
      </w:ins>
      <w:ins w:id="9" w:author="Josephine Thomas" w:date="2019-07-29T06:24:00Z">
        <w:r w:rsidR="000005A1">
          <w:rPr>
            <w:rFonts w:ascii="Times New Roman" w:eastAsiaTheme="majorEastAsia" w:hAnsi="Times New Roman" w:cs="Times New Roman"/>
            <w:color w:val="000000" w:themeColor="text1"/>
          </w:rPr>
          <w:t>student population</w:t>
        </w:r>
      </w:ins>
      <w:r w:rsidR="00982153" w:rsidRPr="00E90C96">
        <w:rPr>
          <w:rFonts w:ascii="Times New Roman" w:eastAsiaTheme="majorEastAsia" w:hAnsi="Times New Roman" w:cs="Times New Roman"/>
          <w:color w:val="000000" w:themeColor="text1"/>
        </w:rPr>
        <w:t xml:space="preserve"> </w:t>
      </w:r>
      <w:commentRangeEnd w:id="7"/>
      <w:r w:rsidR="00176515">
        <w:rPr>
          <w:rStyle w:val="CommentReference"/>
        </w:rPr>
        <w:commentReference w:id="7"/>
      </w:r>
      <w:r w:rsidR="00982153" w:rsidRPr="00E90C96">
        <w:rPr>
          <w:rFonts w:ascii="Times New Roman" w:hAnsi="Times New Roman" w:cs="Times New Roman"/>
          <w:color w:val="000000" w:themeColor="text1"/>
        </w:rPr>
        <w:fldChar w:fldCharType="begin"/>
      </w:r>
      <w:r w:rsidR="006A6CCA">
        <w:rPr>
          <w:rFonts w:ascii="Times New Roman" w:hAnsi="Times New Roman" w:cs="Times New Roman"/>
          <w:color w:val="000000" w:themeColor="text1"/>
        </w:rPr>
        <w:instrText xml:space="preserve"> ADDIN EN.CITE &lt;EndNote&gt;&lt;Cite&gt;&lt;Author&gt;Callahan&lt;/Author&gt;&lt;Year&gt;2007&lt;/Year&gt;&lt;RecNum&gt;853&lt;/RecNum&gt;&lt;DisplayText&gt;(Callahan, Hojat, &amp;amp; Gonnella, 2007a)&lt;/DisplayText&gt;&lt;record&gt;&lt;rec-number&gt;853&lt;/rec-number&gt;&lt;foreign-keys&gt;&lt;key app="EN" db-id="pvevs5p2izsdxle0evmpsw2fe5xxadt552p0" timestamp="1519544879"&gt;853&lt;/key&gt;&lt;/foreign-keys&gt;&lt;ref-type name="Journal Article"&gt;17&lt;/ref-type&gt;&lt;contributors&gt;&lt;authors&gt;&lt;author&gt;Callahan, C. A.&lt;/author&gt;&lt;author&gt;Hojat, M.&lt;/author&gt;&lt;author&gt;Gonnella, J. S.&lt;/author&gt;&lt;/authors&gt;&lt;/contributors&gt;&lt;auth-address&gt;Office of Admissions, Jefferson Medical College of Thomas Jefferson University, Philadelphia, Pennsylvania 19107, USA. Clara.Callahan@Jefferson.edu&lt;/auth-address&gt;&lt;titles&gt;&lt;title&gt;Volunteer bias in medical education research: an empirical study of over three decades of longitudinal data&lt;/title&gt;&lt;secondary-title&gt;Med Educ&lt;/secondary-title&gt;&lt;/titles&gt;&lt;periodical&gt;&lt;full-title&gt;Med Educ&lt;/full-title&gt;&lt;/periodical&gt;&lt;pages&gt;746-53&lt;/pages&gt;&lt;volume&gt;41&lt;/volume&gt;&lt;number&gt;8&lt;/number&gt;&lt;keywords&gt;&lt;keyword&gt;Bias&lt;/keyword&gt;&lt;keyword&gt;Biomedical Research/*statistics &amp;amp; numerical data&lt;/keyword&gt;&lt;keyword&gt;Clinical Competence/standards&lt;/keyword&gt;&lt;keyword&gt;Education, Medical, Graduate/*statistics &amp;amp; numerical data&lt;/keyword&gt;&lt;keyword&gt;Educational Status&lt;/keyword&gt;&lt;keyword&gt;Female&lt;/keyword&gt;&lt;keyword&gt;Humans&lt;/keyword&gt;&lt;keyword&gt;Licensure, Medical/statistics &amp;amp; numerical data&lt;/keyword&gt;&lt;keyword&gt;Male&lt;/keyword&gt;&lt;keyword&gt;Prospective Studies&lt;/keyword&gt;&lt;keyword&gt;Research Personnel/*statistics &amp;amp; numerical data&lt;/keyword&gt;&lt;/keywords&gt;&lt;dates&gt;&lt;year&gt;2007&lt;/year&gt;&lt;pub-dates&gt;&lt;date&gt;Aug&lt;/date&gt;&lt;/pub-dates&gt;&lt;/dates&gt;&lt;isbn&gt;0308-0110 (Print)&amp;#xD;0308-0110 (Linking)&lt;/isbn&gt;&lt;accession-num&gt;17661882&lt;/accession-num&gt;&lt;urls&gt;&lt;related-urls&gt;&lt;url&gt;http://www.ncbi.nlm.nih.gov/pubmed/17661882&lt;/url&gt;&lt;/related-urls&gt;&lt;/urls&gt;&lt;electronic-resource-num&gt;10.1111/j.1365-2923.2007.02803.x&lt;/electronic-resource-num&gt;&lt;/record&gt;&lt;/Cite&gt;&lt;/EndNote&gt;</w:instrText>
      </w:r>
      <w:r w:rsidR="00982153" w:rsidRPr="00E90C96">
        <w:rPr>
          <w:rFonts w:ascii="Times New Roman" w:hAnsi="Times New Roman" w:cs="Times New Roman"/>
          <w:color w:val="000000" w:themeColor="text1"/>
        </w:rPr>
        <w:fldChar w:fldCharType="separate"/>
      </w:r>
      <w:r w:rsidR="006A6CCA">
        <w:rPr>
          <w:rFonts w:ascii="Times New Roman" w:hAnsi="Times New Roman" w:cs="Times New Roman"/>
          <w:noProof/>
          <w:color w:val="000000" w:themeColor="text1"/>
        </w:rPr>
        <w:t>(</w:t>
      </w:r>
      <w:hyperlink w:anchor="_ENREF_7" w:tooltip="Callahan, 2007 #853" w:history="1">
        <w:r w:rsidR="006A6CCA">
          <w:rPr>
            <w:rFonts w:ascii="Times New Roman" w:hAnsi="Times New Roman" w:cs="Times New Roman"/>
            <w:noProof/>
            <w:color w:val="000000" w:themeColor="text1"/>
          </w:rPr>
          <w:t>Callahan, Hojat, &amp; Gonnella, 2007a</w:t>
        </w:r>
      </w:hyperlink>
      <w:r w:rsidR="006A6CCA">
        <w:rPr>
          <w:rFonts w:ascii="Times New Roman" w:hAnsi="Times New Roman" w:cs="Times New Roman"/>
          <w:noProof/>
          <w:color w:val="000000" w:themeColor="text1"/>
        </w:rPr>
        <w:t>)</w:t>
      </w:r>
      <w:r w:rsidR="00982153" w:rsidRPr="00E90C96">
        <w:rPr>
          <w:rFonts w:ascii="Times New Roman" w:hAnsi="Times New Roman" w:cs="Times New Roman"/>
          <w:color w:val="000000" w:themeColor="text1"/>
        </w:rPr>
        <w:fldChar w:fldCharType="end"/>
      </w:r>
      <w:r w:rsidR="00982153" w:rsidRPr="00E90C96">
        <w:rPr>
          <w:rFonts w:ascii="Times New Roman" w:eastAsiaTheme="majorEastAsia" w:hAnsi="Times New Roman" w:cs="Times New Roman"/>
          <w:color w:val="000000" w:themeColor="text1"/>
        </w:rPr>
        <w:t>.</w:t>
      </w:r>
      <w:r w:rsidR="00FC53F7">
        <w:rPr>
          <w:rFonts w:ascii="Times New Roman" w:eastAsiaTheme="majorEastAsia" w:hAnsi="Times New Roman" w:cs="Times New Roman"/>
          <w:color w:val="000000" w:themeColor="text1"/>
        </w:rPr>
        <w:t xml:space="preserve"> </w:t>
      </w:r>
      <w:r w:rsidR="00094BC1">
        <w:rPr>
          <w:rFonts w:ascii="Times New Roman" w:eastAsiaTheme="majorEastAsia" w:hAnsi="Times New Roman" w:cs="Times New Roman"/>
          <w:color w:val="000000" w:themeColor="text1"/>
        </w:rPr>
        <w:t xml:space="preserve">The ethical issues involved in </w:t>
      </w:r>
      <w:r w:rsidR="00CF22ED">
        <w:rPr>
          <w:rFonts w:ascii="Times New Roman" w:eastAsiaTheme="majorEastAsia" w:hAnsi="Times New Roman" w:cs="Times New Roman"/>
          <w:color w:val="000000" w:themeColor="text1"/>
        </w:rPr>
        <w:t xml:space="preserve">working with </w:t>
      </w:r>
      <w:r w:rsidR="00FD389A">
        <w:rPr>
          <w:rFonts w:ascii="Times New Roman" w:eastAsiaTheme="majorEastAsia" w:hAnsi="Times New Roman" w:cs="Times New Roman"/>
          <w:color w:val="000000" w:themeColor="text1"/>
        </w:rPr>
        <w:t xml:space="preserve">students </w:t>
      </w:r>
      <w:r w:rsidR="0029127A">
        <w:rPr>
          <w:rFonts w:ascii="Times New Roman" w:eastAsiaTheme="majorEastAsia" w:hAnsi="Times New Roman" w:cs="Times New Roman"/>
          <w:color w:val="000000" w:themeColor="text1"/>
        </w:rPr>
        <w:t xml:space="preserve">as research participants in </w:t>
      </w:r>
      <w:commentRangeStart w:id="10"/>
      <w:r w:rsidR="0029127A">
        <w:rPr>
          <w:rFonts w:ascii="Times New Roman" w:eastAsiaTheme="majorEastAsia" w:hAnsi="Times New Roman" w:cs="Times New Roman"/>
          <w:color w:val="000000" w:themeColor="text1"/>
        </w:rPr>
        <w:t>educational research</w:t>
      </w:r>
      <w:r w:rsidR="0075230D">
        <w:rPr>
          <w:rFonts w:ascii="Times New Roman" w:eastAsiaTheme="majorEastAsia" w:hAnsi="Times New Roman" w:cs="Times New Roman"/>
          <w:color w:val="000000" w:themeColor="text1"/>
        </w:rPr>
        <w:t xml:space="preserve"> </w:t>
      </w:r>
      <w:commentRangeEnd w:id="10"/>
      <w:r w:rsidR="00176515">
        <w:rPr>
          <w:rStyle w:val="CommentReference"/>
        </w:rPr>
        <w:commentReference w:id="10"/>
      </w:r>
      <w:r w:rsidR="000C57AC">
        <w:rPr>
          <w:rFonts w:ascii="Times New Roman" w:eastAsiaTheme="majorEastAsia" w:hAnsi="Times New Roman" w:cs="Times New Roman"/>
          <w:color w:val="000000" w:themeColor="text1"/>
        </w:rPr>
        <w:t>also add</w:t>
      </w:r>
      <w:r w:rsidR="0029127A">
        <w:rPr>
          <w:rFonts w:ascii="Times New Roman" w:eastAsiaTheme="majorEastAsia" w:hAnsi="Times New Roman" w:cs="Times New Roman"/>
          <w:color w:val="000000" w:themeColor="text1"/>
        </w:rPr>
        <w:t>s</w:t>
      </w:r>
      <w:r w:rsidR="000C57AC">
        <w:rPr>
          <w:rFonts w:ascii="Times New Roman" w:eastAsiaTheme="majorEastAsia" w:hAnsi="Times New Roman" w:cs="Times New Roman"/>
          <w:color w:val="000000" w:themeColor="text1"/>
        </w:rPr>
        <w:t xml:space="preserve"> to the</w:t>
      </w:r>
      <w:r w:rsidR="007C684B">
        <w:rPr>
          <w:rFonts w:ascii="Times New Roman" w:eastAsiaTheme="majorEastAsia" w:hAnsi="Times New Roman" w:cs="Times New Roman"/>
          <w:color w:val="000000" w:themeColor="text1"/>
        </w:rPr>
        <w:t xml:space="preserve"> </w:t>
      </w:r>
      <w:r w:rsidR="00094BC1">
        <w:rPr>
          <w:rFonts w:ascii="Times New Roman" w:eastAsiaTheme="majorEastAsia" w:hAnsi="Times New Roman" w:cs="Times New Roman"/>
          <w:color w:val="000000" w:themeColor="text1"/>
        </w:rPr>
        <w:t>complex</w:t>
      </w:r>
      <w:r w:rsidR="000C57AC">
        <w:rPr>
          <w:rFonts w:ascii="Times New Roman" w:eastAsiaTheme="majorEastAsia" w:hAnsi="Times New Roman" w:cs="Times New Roman"/>
          <w:color w:val="000000" w:themeColor="text1"/>
        </w:rPr>
        <w:t>ity</w:t>
      </w:r>
      <w:ins w:id="11" w:author="Josephine Thomas" w:date="2019-07-29T06:25:00Z">
        <w:r w:rsidR="000005A1">
          <w:rPr>
            <w:rFonts w:ascii="Times New Roman" w:eastAsiaTheme="majorEastAsia" w:hAnsi="Times New Roman" w:cs="Times New Roman"/>
            <w:color w:val="000000" w:themeColor="text1"/>
          </w:rPr>
          <w:t xml:space="preserve">, since the researchers also may be the teachers </w:t>
        </w:r>
      </w:ins>
      <w:del w:id="12" w:author="Josephine Thomas" w:date="2019-07-29T06:25:00Z">
        <w:r w:rsidR="00094BC1" w:rsidDel="000005A1">
          <w:rPr>
            <w:rFonts w:ascii="Times New Roman" w:eastAsiaTheme="majorEastAsia" w:hAnsi="Times New Roman" w:cs="Times New Roman"/>
            <w:color w:val="000000" w:themeColor="text1"/>
          </w:rPr>
          <w:delText xml:space="preserve"> </w:delText>
        </w:r>
      </w:del>
      <w:r w:rsidR="00680A22">
        <w:rPr>
          <w:rFonts w:ascii="Times New Roman" w:eastAsiaTheme="majorEastAsia" w:hAnsi="Times New Roman" w:cs="Times New Roman"/>
          <w:color w:val="000000" w:themeColor="text1"/>
        </w:rPr>
        <w:fldChar w:fldCharType="begin">
          <w:fldData xml:space="preserve">PEVuZE5vdGU+PENpdGU+PEF1dGhvcj5Ccm93bjwvQXV0aG9yPjxZZWFyPjIwMTA8L1llYXI+PFJl
Y051bT45MjE8L1JlY051bT48RGlzcGxheVRleHQ+KEJyb3duLCAyMDEwOyBDaGVuLCAyMDExOyBS
aWRsZXksIDIwMDk7IFZvbywgMjAwOTsgV2Fsc2gsIDIwMTQpPC9EaXNwbGF5VGV4dD48cmVjb3Jk
PjxyZWMtbnVtYmVyPjkyMTwvcmVjLW51bWJlcj48Zm9yZWlnbi1rZXlzPjxrZXkgYXBwPSJFTiIg
ZGItaWQ9InB2ZXZzNXAyaXpzZHhsZTBldm1wc3cyZmU1eHhhZHQ1NTJwMCIgdGltZXN0YW1wPSIx
NTI1NTAxNjgxIj45MjE8L2tleT48L2ZvcmVpZ24ta2V5cz48cmVmLXR5cGUgbmFtZT0iSm91cm5h
bCBBcnRpY2xlIj4xNzwvcmVmLXR5cGU+PGNvbnRyaWJ1dG9ycz48YXV0aG9ycz48YXV0aG9yPkJy
b3duLCBQYW1lbGEgVS48L2F1dGhvcj48L2F1dGhvcnM+PC9jb250cmlidXRvcnM+PHRpdGxlcz48
dGl0bGU+VGVhY2hlciBSZXNlYXJjaCBhbmQgVW5pdmVyc2l0eSBJbnN0aXR1dGlvbmFsIFJldmll
dyBCb2FyZHM8L3RpdGxlPjxzZWNvbmRhcnktdGl0bGU+Sm91cm5hbCBvZiBFYXJseSBDaGlsZGhv
b2QgVGVhY2hlciBFZHVjYXRpb248L3NlY29uZGFyeS10aXRsZT48L3RpdGxlcz48cGFnZXM+Mjc2
LTI4MzwvcGFnZXM+PHZvbHVtZT4zMTwvdm9sdW1lPjxudW1iZXI+MzwvbnVtYmVyPjxkYXRlcz48
eWVhcj4yMDEwPC95ZWFyPjwvZGF0ZXM+PGlzYm4+MTA5MC0xMDI3JiN4RDsxNzQ1LTU2NDI8L2lz
Ym4+PHVybHM+PC91cmxzPjxlbGVjdHJvbmljLXJlc291cmNlLW51bT4xMC4xMDgwLzEwOTAxMDI3
LjIwMTAuNTAwNTU5PC9lbGVjdHJvbmljLXJlc291cmNlLW51bT48L3JlY29yZD48L0NpdGU+PENp
dGU+PEF1dGhvcj5DaGVuPC9BdXRob3I+PFllYXI+MjAxMTwvWWVhcj48UmVjTnVtPjk0NTwvUmVj
TnVtPjxyZWNvcmQ+PHJlYy1udW1iZXI+OTQ1PC9yZWMtbnVtYmVyPjxmb3JlaWduLWtleXM+PGtl
eSBhcHA9IkVOIiBkYi1pZD0icHZldnM1cDJpenNkeGxlMGV2bXBzdzJmZTV4eGFkdDU1MnAwIiB0
aW1lc3RhbXA9IjE1NDYzODkxMjciPjk0NTwva2V5PjwvZm9yZWlnbi1rZXlzPjxyZWYtdHlwZSBu
YW1lPSJKb3VybmFsIEFydGljbGUiPjE3PC9yZWYtdHlwZT48Y29udHJpYnV0b3JzPjxhdXRob3Jz
PjxhdXRob3I+Q2hlbiwgUi4gUC48L2F1dGhvcj48L2F1dGhvcnM+PC9jb250cmlidXRvcnM+PGF1
dGgtYWRkcmVzcz5GYWN1bHR5IG9mIEhlYWx0aCBTY2llbmNlcywgTWNNYXN0ZXIgVW5pdmVyc2l0
eSwgSGFtaWx0b24sIE9OLCBDYW5hZGEuIGNoZW5ycEBtY21hc3Rlci5jYTwvYXV0aC1hZGRyZXNz
Pjx0aXRsZXM+PHRpdGxlPlN0dWRlbnQgcGFydGljaXBhdGlvbiBpbiBoZWFsdGggcHJvZmVzc2lv
bnMgZWR1Y2F0aW9uIHJlc2VhcmNoOiBpbiBwdXJzdWl0IG9mIHRoZSBBcmlzdG90ZWxpYW4gbWVh
bjwvdGl0bGU+PHNlY29uZGFyeS10aXRsZT5BZHZhbmNlcyBpbiBIZWFsdGggU2NpZW5jZXMgRWR1
Y2F0aW9uOiBUaGVvcnkgYW5kIFByYWN0aWNlPC9zZWNvbmRhcnktdGl0bGU+PC90aXRsZXM+PHBl
cmlvZGljYWw+PGZ1bGwtdGl0bGU+QWR2YW5jZXMgaW4gSGVhbHRoIFNjaWVuY2VzIEVkdWNhdGlv
bjogVGhlb3J5IGFuZCBQcmFjdGljZTwvZnVsbC10aXRsZT48L3BlcmlvZGljYWw+PHBhZ2VzPjI3
Ny04NjwvcGFnZXM+PHZvbHVtZT4xNjwvdm9sdW1lPjxudW1iZXI+MjwvbnVtYmVyPjxlZGl0aW9u
PjIwMDkvMDUvMjM8L2VkaXRpb24+PGtleXdvcmRzPjxrZXl3b3JkPipDb21tdW5pdHkgUGFydGlj
aXBhdGlvbjwva2V5d29yZD48a2V5d29yZD4qRXRoaWNzLCBNZWRpY2FsPC9rZXl3b3JkPjxrZXl3
b3JkPkV0aGljcywgUmVzZWFyY2g8L2tleXdvcmQ+PGtleXdvcmQ+RmFjdWx0eSwgTWVkaWNhbDwv
a2V5d29yZD48a2V5d29yZD5IZWFsdGggT2NjdXBhdGlvbnMvKmVkdWNhdGlvbi9ldGhpY3M8L2tl
eXdvcmQ+PGtleXdvcmQ+SGVhbHRoIFNlcnZpY2VzIFJlc2VhcmNoPC9rZXl3b3JkPjxrZXl3b3Jk
Pkh1bWFuczwva2V5d29yZD48a2V5d29yZD5PbnRhcmlvPC9rZXl3b3JkPjxrZXl3b3JkPlBlcnNv
bmFsIEF1dG9ub215PC9rZXl3b3JkPjxrZXl3b3JkPipQaGlsb3NvcGh5PC9rZXl3b3JkPjxrZXl3
b3JkPlN0dWRlbnRzLCBNZWRpY2FsL3BzeWNob2xvZ3k8L2tleXdvcmQ+PGtleXdvcmQ+KlRlYWNo
aW5nPC9rZXl3b3JkPjwva2V5d29yZHM+PGRhdGVzPjx5ZWFyPjIwMTE8L3llYXI+PHB1Yi1kYXRl
cz48ZGF0ZT5NYXk8L2RhdGU+PC9wdWItZGF0ZXM+PC9kYXRlcz48aXNibj4xNTczLTE2NzcgKEVs
ZWN0cm9uaWMpJiN4RDsxMzgyLTQ5OTYgKExpbmtpbmcpPC9pc2JuPjxhY2Nlc3Npb24tbnVtPjE5
NDYyMTU5PC9hY2Nlc3Npb24tbnVtPjx1cmxzPjxyZWxhdGVkLXVybHM+PHVybD5odHRwczovL3d3
dy5uY2JpLm5sbS5uaWguZ292L3B1Ym1lZC8xOTQ2MjE1OTwvdXJsPjwvcmVsYXRlZC11cmxzPjwv
dXJscz48ZWxlY3Ryb25pYy1yZXNvdXJjZS1udW0+MTAuMTAwNy9zMTA0NTktMDA5LTkxNjQtNDwv
ZWxlY3Ryb25pYy1yZXNvdXJjZS1udW0+PC9yZWNvcmQ+PC9DaXRlPjxDaXRlPjxBdXRob3I+Vm9v
PC9BdXRob3I+PFllYXI+MjAwOTwvWWVhcj48UmVjTnVtPjEwODI8L1JlY051bT48cmVjb3JkPjxy
ZWMtbnVtYmVyPjEwODI8L3JlYy1udW1iZXI+PGZvcmVpZ24ta2V5cz48a2V5IGFwcD0iRU4iIGRi
LWlkPSJwdmV2czVwMml6c2R4bGUwZXZtcHN3MmZlNXh4YWR0NTUycDAiIHRpbWVzdGFtcD0iMTU1
ODgzMjQyMyI+MTA4Mjwva2V5PjwvZm9yZWlnbi1rZXlzPjxyZWYtdHlwZSBuYW1lPSJKb3VybmFs
IEFydGljbGUiPjE3PC9yZWYtdHlwZT48Y29udHJpYnV0b3JzPjxhdXRob3JzPjxhdXRob3I+Vm9v
LCBUZWNrLUNodWFuPC9hdXRob3I+PC9hdXRob3JzPjwvY29udHJpYnV0b3JzPjx0aXRsZXM+PHRp
dGxlPlVzaW5nIE1lZGljYWwgU3R1ZGVudHMgYXMgUmVzZWFyY2ggU3ViamVjdHM8L3RpdGxlPjxz
ZWNvbmRhcnktdGl0bGU+QW5uYWxzIG9mIHRoZSBBY2FkZW15IG9mIE1lZGljaW5lPC9zZWNvbmRh
cnktdGl0bGU+PC90aXRsZXM+PHBlcmlvZGljYWw+PGZ1bGwtdGl0bGU+QW5uYWxzIG9mIHRoZSBB
Y2FkZW15IG9mIE1lZGljaW5lPC9mdWxsLXRpdGxlPjwvcGVyaW9kaWNhbD48dm9sdW1lPjM4PC92
b2x1bWU+PG51bWJlcj4xMjwvbnVtYmVyPjxkYXRlcz48eWVhcj4yMDA5PC95ZWFyPjwvZGF0ZXM+
PHVybHM+PC91cmxzPjwvcmVjb3JkPjwvQ2l0ZT48Q2l0ZT48QXV0aG9yPlJpZGxleTwvQXV0aG9y
PjxZZWFyPjIwMDk8L1llYXI+PFJlY051bT4xMDg4PC9SZWNOdW0+PHJlY29yZD48cmVjLW51bWJl
cj4xMDg4PC9yZWMtbnVtYmVyPjxmb3JlaWduLWtleXM+PGtleSBhcHA9IkVOIiBkYi1pZD0icHZl
dnM1cDJpenNkeGxlMGV2bXBzdzJmZTV4eGFkdDU1MnAwIiB0aW1lc3RhbXA9IjE1NTkzNTQ4ODIi
PjEwODg8L2tleT48L2ZvcmVpZ24ta2V5cz48cmVmLXR5cGUgbmFtZT0iSm91cm5hbCBBcnRpY2xl
Ij4xNzwvcmVmLXR5cGU+PGNvbnRyaWJ1dG9ycz48YXV0aG9ycz48YXV0aG9yPlJpZGxleSwgUi4g
VC48L2F1dGhvcj48L2F1dGhvcnM+PC9jb250cmlidXRvcnM+PGF1dGgtYWRkcmVzcz5NdXJyYXkg
U3RhdGUgVW5pdmVyc2l0eSwgRGVwYXJ0bWVudCBvZiBOdXJzaW5nLCBNdXJyYXksIEtlbnR1Y2t5
LCBVU0EuIHJlbmVlLnJpZGxleUB0YW11Y2MuZWR1PC9hdXRoLWFkZHJlc3M+PHRpdGxlcz48dGl0
bGU+QXNzdXJpbmcgZXRoaWNhbCB0cmVhdG1lbnQgb2Ygc3R1ZGVudHMgYXMgcmVzZWFyY2ggcGFy
dGljaXBhbnRzPC90aXRsZT48c2Vjb25kYXJ5LXRpdGxlPkpvdXJuYWwgb2YgTnVyc2luZyBFZHVj
YXRpb248L3NlY29uZGFyeS10aXRsZT48L3RpdGxlcz48cGVyaW9kaWNhbD48ZnVsbC10aXRsZT5K
b3VybmFsIG9mIE51cnNpbmcgRWR1Y2F0aW9uPC9mdWxsLXRpdGxlPjwvcGVyaW9kaWNhbD48cGFn
ZXM+NTM3LTQxPC9wYWdlcz48dm9sdW1lPjQ4PC92b2x1bWU+PG51bWJlcj4xMDwvbnVtYmVyPjxl
ZGl0aW9uPjIwMDkvMDgvMDQ8L2VkaXRpb24+PGtleXdvcmRzPjxrZXl3b3JkPkF0dGl0dWRlIG9m
IEhlYWx0aCBQZXJzb25uZWw8L2tleXdvcmQ+PGtleXdvcmQ+Q29tbXVuaWNhdGlvbjwva2V5d29y
ZD48a2V5d29yZD5Db29wZXJhdGl2ZSBCZWhhdmlvcjwva2V5d29yZD48a2V5d29yZD5FZHVjYXRp
b24sIE51cnNpbmcsIEJhY2NhbGF1cmVhdGUvbWV0aG9kczwva2V5d29yZD48a2V5d29yZD4qRmFj
dWx0eSwgTnVyc2luZzwva2V5d29yZD48a2V5d29yZD5IdW1hbnM8L2tleXdvcmQ+PGtleXdvcmQ+
SW50ZXJwcm9mZXNzaW9uYWwgUmVsYXRpb25zL2V0aGljczwva2V5d29yZD48a2V5d29yZD5OdXJz
ZSZhcG9zO3MgUm9sZS9wc3ljaG9sb2d5PC9rZXl3b3JkPjxrZXl3b3JkPk51cnNpbmcgRWR1Y2F0
aW9uIFJlc2VhcmNoLypldGhpY3M8L2tleXdvcmQ+PGtleXdvcmQ+UGF0aWVudCBTZWxlY3Rpb24v
KmV0aGljczwva2V5d29yZD48a2V5d29yZD5Qb3dlciAoUHN5Y2hvbG9neSk8L2tleXdvcmQ+PGtl
eXdvcmQ+KlByaW5jaXBsZS1CYXNlZCBFdGhpY3M8L2tleXdvcmQ+PGtleXdvcmQ+UmVzZWFyY2gg
RGVzaWduPC9rZXl3b3JkPjxrZXl3b3JkPipSZXNlYXJjaCBTdWJqZWN0cy9wc3ljaG9sb2d5PC9r
ZXl3b3JkPjxrZXl3b3JkPlJlc2VhcmNoZXItU3ViamVjdCBSZWxhdGlvbnMvZXRoaWNzL3BzeWNo
b2xvZ3k8L2tleXdvcmQ+PGtleXdvcmQ+KlN0dWRlbnRzLCBOdXJzaW5nL3BzeWNob2xvZ3k8L2tl
eXdvcmQ+PGtleXdvcmQ+VHJ1c3QvcHN5Y2hvbG9neTwva2V5d29yZD48a2V5d29yZD5WdWxuZXJh
YmxlIFBvcHVsYXRpb25zL3BzeWNob2xvZ3k8L2tleXdvcmQ+PC9rZXl3b3Jkcz48ZGF0ZXM+PHll
YXI+MjAwOTwveWVhcj48cHViLWRhdGVzPjxkYXRlPk9jdDwvZGF0ZT48L3B1Yi1kYXRlcz48L2Rh
dGVzPjxpc2JuPjAxNDgtNDgzNCAoUHJpbnQpJiN4RDswMTQ4LTQ4MzQgKExpbmtpbmcpPC9pc2Ju
PjxhY2Nlc3Npb24tbnVtPjE5NjQ1MzY2PC9hY2Nlc3Npb24tbnVtPjx1cmxzPjxyZWxhdGVkLXVy
bHM+PHVybD5odHRwczovL3d3dy5uY2JpLm5sbS5uaWguZ292L3B1Ym1lZC8xOTY0NTM2NjwvdXJs
PjwvcmVsYXRlZC11cmxzPjwvdXJscz48ZWxlY3Ryb25pYy1yZXNvdXJjZS1udW0+MTAuMzkyOC8w
MTQ4NDgzNC0yMDA5MDYxMC0wODwvZWxlY3Ryb25pYy1yZXNvdXJjZS1udW0+PC9yZWNvcmQ+PC9D
aXRlPjxDaXRlPjxBdXRob3I+V2Fsc2g8L0F1dGhvcj48WWVhcj4yMDE0PC9ZZWFyPjxSZWNOdW0+
MTA4OTwvUmVjTnVtPjxyZWNvcmQ+PHJlYy1udW1iZXI+MTA4OTwvcmVjLW51bWJlcj48Zm9yZWln
bi1rZXlzPjxrZXkgYXBwPSJFTiIgZGItaWQ9InB2ZXZzNXAyaXpzZHhsZTBldm1wc3cyZmU1eHhh
ZHQ1NTJwMCIgdGltZXN0YW1wPSIxNTU5MzU1MDA2Ij4xMDg5PC9rZXk+PC9mb3JlaWduLWtleXM+
PHJlZi10eXBlIG5hbWU9IkpvdXJuYWwgQXJ0aWNsZSI+MTc8L3JlZi10eXBlPjxjb250cmlidXRv
cnM+PGF1dGhvcnM+PGF1dGhvcj5XYWxzaCwgSy48L2F1dGhvcj48L2F1dGhvcnM+PC9jb250cmli
dXRvcnM+PGF1dGgtYWRkcmVzcz5CTUogTGVhcm5pbmcsIEJNSiBHcm91cCwgQk1BIEhvdXNlLCBU
YXZpc3RvY2sgU3F1YXJlLCBMb25kb24sIFdDMUggOUpSLCBVSywga213YWxzaEBibWpncm91cC5j
b20uPC9hdXRoLWFkZHJlc3M+PHRpdGxlcz48dGl0bGU+TWVkaWNhbCBlZHVjYXRpb24gcmVzZWFy
Y2g6IGlzIHBhcnRpY2lwYXRpb24gZmFpcj88L3RpdGxlPjxzZWNvbmRhcnktdGl0bGU+UGVyc3Bl
Y3RpdmVzIGluIE1lZGljYWwgRWR1Y2F0aW9uPC9zZWNvbmRhcnktdGl0bGU+PC90aXRsZXM+PHBl
cmlvZGljYWw+PGZ1bGwtdGl0bGU+UGVyc3BlY3RpdmVzIGluIE1lZGljYWwgRWR1Y2F0aW9uPC9m
dWxsLXRpdGxlPjwvcGVyaW9kaWNhbD48cGFnZXM+Mzc5LTgyPC9wYWdlcz48dm9sdW1lPjM8L3Zv
bHVtZT48bnVtYmVyPjU8L251bWJlcj48ZWRpdGlvbj4yMDE0LzA1LzIzPC9lZGl0aW9uPjxkYXRl
cz48eWVhcj4yMDE0PC95ZWFyPjxwdWItZGF0ZXM+PGRhdGU+Tm92PC9kYXRlPjwvcHViLWRhdGVz
PjwvZGF0ZXM+PGlzYm4+MjIxMi0yNzYxIChQcmludCkmI3hEOzIyMTItMjc2MSAoTGlua2luZyk8
L2lzYm4+PGFjY2Vzc2lvbi1udW0+MjQ4NDYzNDk8L2FjY2Vzc2lvbi1udW0+PHVybHM+PHJlbGF0
ZWQtdXJscz48dXJsPmh0dHBzOi8vd3d3Lm5jYmkubmxtLm5paC5nb3YvcHVibWVkLzI0ODQ2MzQ5
PC91cmw+PC9yZWxhdGVkLXVybHM+PC91cmxzPjxjdXN0b20yPlBNQzQyMzU4MDk8L2N1c3RvbTI+
PGVsZWN0cm9uaWMtcmVzb3VyY2UtbnVtPjEwLjEwMDcvczQwMDM3LTAxNC0wMTIwLTU8L2VsZWN0
cm9uaWMtcmVzb3VyY2UtbnVtPjwvcmVjb3JkPjwvQ2l0ZT48L0VuZE5vdGU+
</w:fldData>
        </w:fldChar>
      </w:r>
      <w:r w:rsidR="006A6CCA">
        <w:rPr>
          <w:rFonts w:ascii="Times New Roman" w:eastAsiaTheme="majorEastAsia" w:hAnsi="Times New Roman" w:cs="Times New Roman"/>
          <w:color w:val="000000" w:themeColor="text1"/>
        </w:rPr>
        <w:instrText xml:space="preserve"> ADDIN EN.CITE </w:instrText>
      </w:r>
      <w:r w:rsidR="006A6CCA">
        <w:rPr>
          <w:rFonts w:ascii="Times New Roman" w:eastAsiaTheme="majorEastAsia" w:hAnsi="Times New Roman" w:cs="Times New Roman"/>
          <w:color w:val="000000" w:themeColor="text1"/>
        </w:rPr>
        <w:fldChar w:fldCharType="begin">
          <w:fldData xml:space="preserve">PEVuZE5vdGU+PENpdGU+PEF1dGhvcj5Ccm93bjwvQXV0aG9yPjxZZWFyPjIwMTA8L1llYXI+PFJl
Y051bT45MjE8L1JlY051bT48RGlzcGxheVRleHQ+KEJyb3duLCAyMDEwOyBDaGVuLCAyMDExOyBS
aWRsZXksIDIwMDk7IFZvbywgMjAwOTsgV2Fsc2gsIDIwMTQpPC9EaXNwbGF5VGV4dD48cmVjb3Jk
PjxyZWMtbnVtYmVyPjkyMTwvcmVjLW51bWJlcj48Zm9yZWlnbi1rZXlzPjxrZXkgYXBwPSJFTiIg
ZGItaWQ9InB2ZXZzNXAyaXpzZHhsZTBldm1wc3cyZmU1eHhhZHQ1NTJwMCIgdGltZXN0YW1wPSIx
NTI1NTAxNjgxIj45MjE8L2tleT48L2ZvcmVpZ24ta2V5cz48cmVmLXR5cGUgbmFtZT0iSm91cm5h
bCBBcnRpY2xlIj4xNzwvcmVmLXR5cGU+PGNvbnRyaWJ1dG9ycz48YXV0aG9ycz48YXV0aG9yPkJy
b3duLCBQYW1lbGEgVS48L2F1dGhvcj48L2F1dGhvcnM+PC9jb250cmlidXRvcnM+PHRpdGxlcz48
dGl0bGU+VGVhY2hlciBSZXNlYXJjaCBhbmQgVW5pdmVyc2l0eSBJbnN0aXR1dGlvbmFsIFJldmll
dyBCb2FyZHM8L3RpdGxlPjxzZWNvbmRhcnktdGl0bGU+Sm91cm5hbCBvZiBFYXJseSBDaGlsZGhv
b2QgVGVhY2hlciBFZHVjYXRpb248L3NlY29uZGFyeS10aXRsZT48L3RpdGxlcz48cGFnZXM+Mjc2
LTI4MzwvcGFnZXM+PHZvbHVtZT4zMTwvdm9sdW1lPjxudW1iZXI+MzwvbnVtYmVyPjxkYXRlcz48
eWVhcj4yMDEwPC95ZWFyPjwvZGF0ZXM+PGlzYm4+MTA5MC0xMDI3JiN4RDsxNzQ1LTU2NDI8L2lz
Ym4+PHVybHM+PC91cmxzPjxlbGVjdHJvbmljLXJlc291cmNlLW51bT4xMC4xMDgwLzEwOTAxMDI3
LjIwMTAuNTAwNTU5PC9lbGVjdHJvbmljLXJlc291cmNlLW51bT48L3JlY29yZD48L0NpdGU+PENp
dGU+PEF1dGhvcj5DaGVuPC9BdXRob3I+PFllYXI+MjAxMTwvWWVhcj48UmVjTnVtPjk0NTwvUmVj
TnVtPjxyZWNvcmQ+PHJlYy1udW1iZXI+OTQ1PC9yZWMtbnVtYmVyPjxmb3JlaWduLWtleXM+PGtl
eSBhcHA9IkVOIiBkYi1pZD0icHZldnM1cDJpenNkeGxlMGV2bXBzdzJmZTV4eGFkdDU1MnAwIiB0
aW1lc3RhbXA9IjE1NDYzODkxMjciPjk0NTwva2V5PjwvZm9yZWlnbi1rZXlzPjxyZWYtdHlwZSBu
YW1lPSJKb3VybmFsIEFydGljbGUiPjE3PC9yZWYtdHlwZT48Y29udHJpYnV0b3JzPjxhdXRob3Jz
PjxhdXRob3I+Q2hlbiwgUi4gUC48L2F1dGhvcj48L2F1dGhvcnM+PC9jb250cmlidXRvcnM+PGF1
dGgtYWRkcmVzcz5GYWN1bHR5IG9mIEhlYWx0aCBTY2llbmNlcywgTWNNYXN0ZXIgVW5pdmVyc2l0
eSwgSGFtaWx0b24sIE9OLCBDYW5hZGEuIGNoZW5ycEBtY21hc3Rlci5jYTwvYXV0aC1hZGRyZXNz
Pjx0aXRsZXM+PHRpdGxlPlN0dWRlbnQgcGFydGljaXBhdGlvbiBpbiBoZWFsdGggcHJvZmVzc2lv
bnMgZWR1Y2F0aW9uIHJlc2VhcmNoOiBpbiBwdXJzdWl0IG9mIHRoZSBBcmlzdG90ZWxpYW4gbWVh
bjwvdGl0bGU+PHNlY29uZGFyeS10aXRsZT5BZHZhbmNlcyBpbiBIZWFsdGggU2NpZW5jZXMgRWR1
Y2F0aW9uOiBUaGVvcnkgYW5kIFByYWN0aWNlPC9zZWNvbmRhcnktdGl0bGU+PC90aXRsZXM+PHBl
cmlvZGljYWw+PGZ1bGwtdGl0bGU+QWR2YW5jZXMgaW4gSGVhbHRoIFNjaWVuY2VzIEVkdWNhdGlv
bjogVGhlb3J5IGFuZCBQcmFjdGljZTwvZnVsbC10aXRsZT48L3BlcmlvZGljYWw+PHBhZ2VzPjI3
Ny04NjwvcGFnZXM+PHZvbHVtZT4xNjwvdm9sdW1lPjxudW1iZXI+MjwvbnVtYmVyPjxlZGl0aW9u
PjIwMDkvMDUvMjM8L2VkaXRpb24+PGtleXdvcmRzPjxrZXl3b3JkPipDb21tdW5pdHkgUGFydGlj
aXBhdGlvbjwva2V5d29yZD48a2V5d29yZD4qRXRoaWNzLCBNZWRpY2FsPC9rZXl3b3JkPjxrZXl3
b3JkPkV0aGljcywgUmVzZWFyY2g8L2tleXdvcmQ+PGtleXdvcmQ+RmFjdWx0eSwgTWVkaWNhbDwv
a2V5d29yZD48a2V5d29yZD5IZWFsdGggT2NjdXBhdGlvbnMvKmVkdWNhdGlvbi9ldGhpY3M8L2tl
eXdvcmQ+PGtleXdvcmQ+SGVhbHRoIFNlcnZpY2VzIFJlc2VhcmNoPC9rZXl3b3JkPjxrZXl3b3Jk
Pkh1bWFuczwva2V5d29yZD48a2V5d29yZD5PbnRhcmlvPC9rZXl3b3JkPjxrZXl3b3JkPlBlcnNv
bmFsIEF1dG9ub215PC9rZXl3b3JkPjxrZXl3b3JkPipQaGlsb3NvcGh5PC9rZXl3b3JkPjxrZXl3
b3JkPlN0dWRlbnRzLCBNZWRpY2FsL3BzeWNob2xvZ3k8L2tleXdvcmQ+PGtleXdvcmQ+KlRlYWNo
aW5nPC9rZXl3b3JkPjwva2V5d29yZHM+PGRhdGVzPjx5ZWFyPjIwMTE8L3llYXI+PHB1Yi1kYXRl
cz48ZGF0ZT5NYXk8L2RhdGU+PC9wdWItZGF0ZXM+PC9kYXRlcz48aXNibj4xNTczLTE2NzcgKEVs
ZWN0cm9uaWMpJiN4RDsxMzgyLTQ5OTYgKExpbmtpbmcpPC9pc2JuPjxhY2Nlc3Npb24tbnVtPjE5
NDYyMTU5PC9hY2Nlc3Npb24tbnVtPjx1cmxzPjxyZWxhdGVkLXVybHM+PHVybD5odHRwczovL3d3
dy5uY2JpLm5sbS5uaWguZ292L3B1Ym1lZC8xOTQ2MjE1OTwvdXJsPjwvcmVsYXRlZC11cmxzPjwv
dXJscz48ZWxlY3Ryb25pYy1yZXNvdXJjZS1udW0+MTAuMTAwNy9zMTA0NTktMDA5LTkxNjQtNDwv
ZWxlY3Ryb25pYy1yZXNvdXJjZS1udW0+PC9yZWNvcmQ+PC9DaXRlPjxDaXRlPjxBdXRob3I+Vm9v
PC9BdXRob3I+PFllYXI+MjAwOTwvWWVhcj48UmVjTnVtPjEwODI8L1JlY051bT48cmVjb3JkPjxy
ZWMtbnVtYmVyPjEwODI8L3JlYy1udW1iZXI+PGZvcmVpZ24ta2V5cz48a2V5IGFwcD0iRU4iIGRi
LWlkPSJwdmV2czVwMml6c2R4bGUwZXZtcHN3MmZlNXh4YWR0NTUycDAiIHRpbWVzdGFtcD0iMTU1
ODgzMjQyMyI+MTA4Mjwva2V5PjwvZm9yZWlnbi1rZXlzPjxyZWYtdHlwZSBuYW1lPSJKb3VybmFs
IEFydGljbGUiPjE3PC9yZWYtdHlwZT48Y29udHJpYnV0b3JzPjxhdXRob3JzPjxhdXRob3I+Vm9v
LCBUZWNrLUNodWFuPC9hdXRob3I+PC9hdXRob3JzPjwvY29udHJpYnV0b3JzPjx0aXRsZXM+PHRp
dGxlPlVzaW5nIE1lZGljYWwgU3R1ZGVudHMgYXMgUmVzZWFyY2ggU3ViamVjdHM8L3RpdGxlPjxz
ZWNvbmRhcnktdGl0bGU+QW5uYWxzIG9mIHRoZSBBY2FkZW15IG9mIE1lZGljaW5lPC9zZWNvbmRh
cnktdGl0bGU+PC90aXRsZXM+PHBlcmlvZGljYWw+PGZ1bGwtdGl0bGU+QW5uYWxzIG9mIHRoZSBB
Y2FkZW15IG9mIE1lZGljaW5lPC9mdWxsLXRpdGxlPjwvcGVyaW9kaWNhbD48dm9sdW1lPjM4PC92
b2x1bWU+PG51bWJlcj4xMjwvbnVtYmVyPjxkYXRlcz48eWVhcj4yMDA5PC95ZWFyPjwvZGF0ZXM+
PHVybHM+PC91cmxzPjwvcmVjb3JkPjwvQ2l0ZT48Q2l0ZT48QXV0aG9yPlJpZGxleTwvQXV0aG9y
PjxZZWFyPjIwMDk8L1llYXI+PFJlY051bT4xMDg4PC9SZWNOdW0+PHJlY29yZD48cmVjLW51bWJl
cj4xMDg4PC9yZWMtbnVtYmVyPjxmb3JlaWduLWtleXM+PGtleSBhcHA9IkVOIiBkYi1pZD0icHZl
dnM1cDJpenNkeGxlMGV2bXBzdzJmZTV4eGFkdDU1MnAwIiB0aW1lc3RhbXA9IjE1NTkzNTQ4ODIi
PjEwODg8L2tleT48L2ZvcmVpZ24ta2V5cz48cmVmLXR5cGUgbmFtZT0iSm91cm5hbCBBcnRpY2xl
Ij4xNzwvcmVmLXR5cGU+PGNvbnRyaWJ1dG9ycz48YXV0aG9ycz48YXV0aG9yPlJpZGxleSwgUi4g
VC48L2F1dGhvcj48L2F1dGhvcnM+PC9jb250cmlidXRvcnM+PGF1dGgtYWRkcmVzcz5NdXJyYXkg
U3RhdGUgVW5pdmVyc2l0eSwgRGVwYXJ0bWVudCBvZiBOdXJzaW5nLCBNdXJyYXksIEtlbnR1Y2t5
LCBVU0EuIHJlbmVlLnJpZGxleUB0YW11Y2MuZWR1PC9hdXRoLWFkZHJlc3M+PHRpdGxlcz48dGl0
bGU+QXNzdXJpbmcgZXRoaWNhbCB0cmVhdG1lbnQgb2Ygc3R1ZGVudHMgYXMgcmVzZWFyY2ggcGFy
dGljaXBhbnRzPC90aXRsZT48c2Vjb25kYXJ5LXRpdGxlPkpvdXJuYWwgb2YgTnVyc2luZyBFZHVj
YXRpb248L3NlY29uZGFyeS10aXRsZT48L3RpdGxlcz48cGVyaW9kaWNhbD48ZnVsbC10aXRsZT5K
b3VybmFsIG9mIE51cnNpbmcgRWR1Y2F0aW9uPC9mdWxsLXRpdGxlPjwvcGVyaW9kaWNhbD48cGFn
ZXM+NTM3LTQxPC9wYWdlcz48dm9sdW1lPjQ4PC92b2x1bWU+PG51bWJlcj4xMDwvbnVtYmVyPjxl
ZGl0aW9uPjIwMDkvMDgvMDQ8L2VkaXRpb24+PGtleXdvcmRzPjxrZXl3b3JkPkF0dGl0dWRlIG9m
IEhlYWx0aCBQZXJzb25uZWw8L2tleXdvcmQ+PGtleXdvcmQ+Q29tbXVuaWNhdGlvbjwva2V5d29y
ZD48a2V5d29yZD5Db29wZXJhdGl2ZSBCZWhhdmlvcjwva2V5d29yZD48a2V5d29yZD5FZHVjYXRp
b24sIE51cnNpbmcsIEJhY2NhbGF1cmVhdGUvbWV0aG9kczwva2V5d29yZD48a2V5d29yZD4qRmFj
dWx0eSwgTnVyc2luZzwva2V5d29yZD48a2V5d29yZD5IdW1hbnM8L2tleXdvcmQ+PGtleXdvcmQ+
SW50ZXJwcm9mZXNzaW9uYWwgUmVsYXRpb25zL2V0aGljczwva2V5d29yZD48a2V5d29yZD5OdXJz
ZSZhcG9zO3MgUm9sZS9wc3ljaG9sb2d5PC9rZXl3b3JkPjxrZXl3b3JkPk51cnNpbmcgRWR1Y2F0
aW9uIFJlc2VhcmNoLypldGhpY3M8L2tleXdvcmQ+PGtleXdvcmQ+UGF0aWVudCBTZWxlY3Rpb24v
KmV0aGljczwva2V5d29yZD48a2V5d29yZD5Qb3dlciAoUHN5Y2hvbG9neSk8L2tleXdvcmQ+PGtl
eXdvcmQ+KlByaW5jaXBsZS1CYXNlZCBFdGhpY3M8L2tleXdvcmQ+PGtleXdvcmQ+UmVzZWFyY2gg
RGVzaWduPC9rZXl3b3JkPjxrZXl3b3JkPipSZXNlYXJjaCBTdWJqZWN0cy9wc3ljaG9sb2d5PC9r
ZXl3b3JkPjxrZXl3b3JkPlJlc2VhcmNoZXItU3ViamVjdCBSZWxhdGlvbnMvZXRoaWNzL3BzeWNo
b2xvZ3k8L2tleXdvcmQ+PGtleXdvcmQ+KlN0dWRlbnRzLCBOdXJzaW5nL3BzeWNob2xvZ3k8L2tl
eXdvcmQ+PGtleXdvcmQ+VHJ1c3QvcHN5Y2hvbG9neTwva2V5d29yZD48a2V5d29yZD5WdWxuZXJh
YmxlIFBvcHVsYXRpb25zL3BzeWNob2xvZ3k8L2tleXdvcmQ+PC9rZXl3b3Jkcz48ZGF0ZXM+PHll
YXI+MjAwOTwveWVhcj48cHViLWRhdGVzPjxkYXRlPk9jdDwvZGF0ZT48L3B1Yi1kYXRlcz48L2Rh
dGVzPjxpc2JuPjAxNDgtNDgzNCAoUHJpbnQpJiN4RDswMTQ4LTQ4MzQgKExpbmtpbmcpPC9pc2Ju
PjxhY2Nlc3Npb24tbnVtPjE5NjQ1MzY2PC9hY2Nlc3Npb24tbnVtPjx1cmxzPjxyZWxhdGVkLXVy
bHM+PHVybD5odHRwczovL3d3dy5uY2JpLm5sbS5uaWguZ292L3B1Ym1lZC8xOTY0NTM2NjwvdXJs
PjwvcmVsYXRlZC11cmxzPjwvdXJscz48ZWxlY3Ryb25pYy1yZXNvdXJjZS1udW0+MTAuMzkyOC8w
MTQ4NDgzNC0yMDA5MDYxMC0wODwvZWxlY3Ryb25pYy1yZXNvdXJjZS1udW0+PC9yZWNvcmQ+PC9D
aXRlPjxDaXRlPjxBdXRob3I+V2Fsc2g8L0F1dGhvcj48WWVhcj4yMDE0PC9ZZWFyPjxSZWNOdW0+
MTA4OTwvUmVjTnVtPjxyZWNvcmQ+PHJlYy1udW1iZXI+MTA4OTwvcmVjLW51bWJlcj48Zm9yZWln
bi1rZXlzPjxrZXkgYXBwPSJFTiIgZGItaWQ9InB2ZXZzNXAyaXpzZHhsZTBldm1wc3cyZmU1eHhh
ZHQ1NTJwMCIgdGltZXN0YW1wPSIxNTU5MzU1MDA2Ij4xMDg5PC9rZXk+PC9mb3JlaWduLWtleXM+
PHJlZi10eXBlIG5hbWU9IkpvdXJuYWwgQXJ0aWNsZSI+MTc8L3JlZi10eXBlPjxjb250cmlidXRv
cnM+PGF1dGhvcnM+PGF1dGhvcj5XYWxzaCwgSy48L2F1dGhvcj48L2F1dGhvcnM+PC9jb250cmli
dXRvcnM+PGF1dGgtYWRkcmVzcz5CTUogTGVhcm5pbmcsIEJNSiBHcm91cCwgQk1BIEhvdXNlLCBU
YXZpc3RvY2sgU3F1YXJlLCBMb25kb24sIFdDMUggOUpSLCBVSywga213YWxzaEBibWpncm91cC5j
b20uPC9hdXRoLWFkZHJlc3M+PHRpdGxlcz48dGl0bGU+TWVkaWNhbCBlZHVjYXRpb24gcmVzZWFy
Y2g6IGlzIHBhcnRpY2lwYXRpb24gZmFpcj88L3RpdGxlPjxzZWNvbmRhcnktdGl0bGU+UGVyc3Bl
Y3RpdmVzIGluIE1lZGljYWwgRWR1Y2F0aW9uPC9zZWNvbmRhcnktdGl0bGU+PC90aXRsZXM+PHBl
cmlvZGljYWw+PGZ1bGwtdGl0bGU+UGVyc3BlY3RpdmVzIGluIE1lZGljYWwgRWR1Y2F0aW9uPC9m
dWxsLXRpdGxlPjwvcGVyaW9kaWNhbD48cGFnZXM+Mzc5LTgyPC9wYWdlcz48dm9sdW1lPjM8L3Zv
bHVtZT48bnVtYmVyPjU8L251bWJlcj48ZWRpdGlvbj4yMDE0LzA1LzIzPC9lZGl0aW9uPjxkYXRl
cz48eWVhcj4yMDE0PC95ZWFyPjxwdWItZGF0ZXM+PGRhdGU+Tm92PC9kYXRlPjwvcHViLWRhdGVz
PjwvZGF0ZXM+PGlzYm4+MjIxMi0yNzYxIChQcmludCkmI3hEOzIyMTItMjc2MSAoTGlua2luZyk8
L2lzYm4+PGFjY2Vzc2lvbi1udW0+MjQ4NDYzNDk8L2FjY2Vzc2lvbi1udW0+PHVybHM+PHJlbGF0
ZWQtdXJscz48dXJsPmh0dHBzOi8vd3d3Lm5jYmkubmxtLm5paC5nb3YvcHVibWVkLzI0ODQ2MzQ5
PC91cmw+PC9yZWxhdGVkLXVybHM+PC91cmxzPjxjdXN0b20yPlBNQzQyMzU4MDk8L2N1c3RvbTI+
PGVsZWN0cm9uaWMtcmVzb3VyY2UtbnVtPjEwLjEwMDcvczQwMDM3LTAxNC0wMTIwLTU8L2VsZWN0
cm9uaWMtcmVzb3VyY2UtbnVtPjwvcmVjb3JkPjwvQ2l0ZT48L0VuZE5vdGU+
</w:fldData>
        </w:fldChar>
      </w:r>
      <w:r w:rsidR="006A6CCA">
        <w:rPr>
          <w:rFonts w:ascii="Times New Roman" w:eastAsiaTheme="majorEastAsia" w:hAnsi="Times New Roman" w:cs="Times New Roman"/>
          <w:color w:val="000000" w:themeColor="text1"/>
        </w:rPr>
        <w:instrText xml:space="preserve"> ADDIN EN.CITE.DATA </w:instrText>
      </w:r>
      <w:r w:rsidR="006A6CCA">
        <w:rPr>
          <w:rFonts w:ascii="Times New Roman" w:eastAsiaTheme="majorEastAsia" w:hAnsi="Times New Roman" w:cs="Times New Roman"/>
          <w:color w:val="000000" w:themeColor="text1"/>
        </w:rPr>
      </w:r>
      <w:r w:rsidR="006A6CCA">
        <w:rPr>
          <w:rFonts w:ascii="Times New Roman" w:eastAsiaTheme="majorEastAsia" w:hAnsi="Times New Roman" w:cs="Times New Roman"/>
          <w:color w:val="000000" w:themeColor="text1"/>
        </w:rPr>
        <w:fldChar w:fldCharType="end"/>
      </w:r>
      <w:r w:rsidR="00680A22">
        <w:rPr>
          <w:rFonts w:ascii="Times New Roman" w:eastAsiaTheme="majorEastAsia" w:hAnsi="Times New Roman" w:cs="Times New Roman"/>
          <w:color w:val="000000" w:themeColor="text1"/>
        </w:rPr>
      </w:r>
      <w:r w:rsidR="00680A22">
        <w:rPr>
          <w:rFonts w:ascii="Times New Roman" w:eastAsiaTheme="majorEastAsia" w:hAnsi="Times New Roman" w:cs="Times New Roman"/>
          <w:color w:val="000000" w:themeColor="text1"/>
        </w:rPr>
        <w:fldChar w:fldCharType="separate"/>
      </w:r>
      <w:r w:rsidR="003B3DDB">
        <w:rPr>
          <w:rFonts w:ascii="Times New Roman" w:eastAsiaTheme="majorEastAsia" w:hAnsi="Times New Roman" w:cs="Times New Roman"/>
          <w:noProof/>
          <w:color w:val="000000" w:themeColor="text1"/>
        </w:rPr>
        <w:t>(</w:t>
      </w:r>
      <w:hyperlink w:anchor="_ENREF_6" w:tooltip="Brown, 2010 #921" w:history="1">
        <w:r w:rsidR="006A6CCA">
          <w:rPr>
            <w:rFonts w:ascii="Times New Roman" w:eastAsiaTheme="majorEastAsia" w:hAnsi="Times New Roman" w:cs="Times New Roman"/>
            <w:noProof/>
            <w:color w:val="000000" w:themeColor="text1"/>
          </w:rPr>
          <w:t>Brown, 2010</w:t>
        </w:r>
      </w:hyperlink>
      <w:r w:rsidR="003B3DDB">
        <w:rPr>
          <w:rFonts w:ascii="Times New Roman" w:eastAsiaTheme="majorEastAsia" w:hAnsi="Times New Roman" w:cs="Times New Roman"/>
          <w:noProof/>
          <w:color w:val="000000" w:themeColor="text1"/>
        </w:rPr>
        <w:t xml:space="preserve">; </w:t>
      </w:r>
      <w:hyperlink w:anchor="_ENREF_9" w:tooltip="Chen, 2011 #945" w:history="1">
        <w:r w:rsidR="006A6CCA">
          <w:rPr>
            <w:rFonts w:ascii="Times New Roman" w:eastAsiaTheme="majorEastAsia" w:hAnsi="Times New Roman" w:cs="Times New Roman"/>
            <w:noProof/>
            <w:color w:val="000000" w:themeColor="text1"/>
          </w:rPr>
          <w:t>Chen, 2011</w:t>
        </w:r>
      </w:hyperlink>
      <w:r w:rsidR="003B3DDB">
        <w:rPr>
          <w:rFonts w:ascii="Times New Roman" w:eastAsiaTheme="majorEastAsia" w:hAnsi="Times New Roman" w:cs="Times New Roman"/>
          <w:noProof/>
          <w:color w:val="000000" w:themeColor="text1"/>
        </w:rPr>
        <w:t xml:space="preserve">; </w:t>
      </w:r>
      <w:hyperlink w:anchor="_ENREF_39" w:tooltip="Ridley, 2009 #1088" w:history="1">
        <w:r w:rsidR="006A6CCA">
          <w:rPr>
            <w:rFonts w:ascii="Times New Roman" w:eastAsiaTheme="majorEastAsia" w:hAnsi="Times New Roman" w:cs="Times New Roman"/>
            <w:noProof/>
            <w:color w:val="000000" w:themeColor="text1"/>
          </w:rPr>
          <w:t>Ridley, 2009</w:t>
        </w:r>
      </w:hyperlink>
      <w:r w:rsidR="003B3DDB">
        <w:rPr>
          <w:rFonts w:ascii="Times New Roman" w:eastAsiaTheme="majorEastAsia" w:hAnsi="Times New Roman" w:cs="Times New Roman"/>
          <w:noProof/>
          <w:color w:val="000000" w:themeColor="text1"/>
        </w:rPr>
        <w:t xml:space="preserve">; </w:t>
      </w:r>
      <w:hyperlink w:anchor="_ENREF_50" w:tooltip="Voo, 2009 #1082" w:history="1">
        <w:r w:rsidR="006A6CCA">
          <w:rPr>
            <w:rFonts w:ascii="Times New Roman" w:eastAsiaTheme="majorEastAsia" w:hAnsi="Times New Roman" w:cs="Times New Roman"/>
            <w:noProof/>
            <w:color w:val="000000" w:themeColor="text1"/>
          </w:rPr>
          <w:t>Voo, 2009</w:t>
        </w:r>
      </w:hyperlink>
      <w:r w:rsidR="003B3DDB">
        <w:rPr>
          <w:rFonts w:ascii="Times New Roman" w:eastAsiaTheme="majorEastAsia" w:hAnsi="Times New Roman" w:cs="Times New Roman"/>
          <w:noProof/>
          <w:color w:val="000000" w:themeColor="text1"/>
        </w:rPr>
        <w:t xml:space="preserve">; </w:t>
      </w:r>
      <w:hyperlink w:anchor="_ENREF_52" w:tooltip="Walsh, 2014 #1089" w:history="1">
        <w:r w:rsidR="006A6CCA">
          <w:rPr>
            <w:rFonts w:ascii="Times New Roman" w:eastAsiaTheme="majorEastAsia" w:hAnsi="Times New Roman" w:cs="Times New Roman"/>
            <w:noProof/>
            <w:color w:val="000000" w:themeColor="text1"/>
          </w:rPr>
          <w:t>Walsh, 2014</w:t>
        </w:r>
      </w:hyperlink>
      <w:r w:rsidR="003B3DDB">
        <w:rPr>
          <w:rFonts w:ascii="Times New Roman" w:eastAsiaTheme="majorEastAsia" w:hAnsi="Times New Roman" w:cs="Times New Roman"/>
          <w:noProof/>
          <w:color w:val="000000" w:themeColor="text1"/>
        </w:rPr>
        <w:t>)</w:t>
      </w:r>
      <w:r w:rsidR="00680A22">
        <w:rPr>
          <w:rFonts w:ascii="Times New Roman" w:eastAsiaTheme="majorEastAsia" w:hAnsi="Times New Roman" w:cs="Times New Roman"/>
          <w:color w:val="000000" w:themeColor="text1"/>
        </w:rPr>
        <w:fldChar w:fldCharType="end"/>
      </w:r>
      <w:r w:rsidR="00676987">
        <w:rPr>
          <w:rFonts w:ascii="Times New Roman" w:eastAsiaTheme="majorEastAsia" w:hAnsi="Times New Roman" w:cs="Times New Roman"/>
          <w:color w:val="000000" w:themeColor="text1"/>
        </w:rPr>
        <w:t>.</w:t>
      </w:r>
      <w:r w:rsidR="00094BC1">
        <w:rPr>
          <w:rFonts w:ascii="Times New Roman" w:eastAsiaTheme="majorEastAsia" w:hAnsi="Times New Roman" w:cs="Times New Roman"/>
          <w:color w:val="000000" w:themeColor="text1"/>
        </w:rPr>
        <w:t xml:space="preserve">  </w:t>
      </w:r>
    </w:p>
    <w:p w14:paraId="08E1CBC4" w14:textId="77777777" w:rsidR="000B2AF2" w:rsidRDefault="000B2AF2">
      <w:pPr>
        <w:spacing w:line="480" w:lineRule="auto"/>
        <w:rPr>
          <w:rFonts w:ascii="Times New Roman" w:eastAsiaTheme="majorEastAsia" w:hAnsi="Times New Roman" w:cs="Times New Roman"/>
          <w:color w:val="000000" w:themeColor="text1"/>
        </w:rPr>
      </w:pPr>
    </w:p>
    <w:p w14:paraId="5952E3F6" w14:textId="04846AEC" w:rsidR="008E00F7" w:rsidRDefault="008752EE">
      <w:pPr>
        <w:spacing w:line="480" w:lineRule="auto"/>
        <w:contextualSpacing/>
        <w:rPr>
          <w:rFonts w:ascii="Times New Roman" w:eastAsiaTheme="majorEastAsia" w:hAnsi="Times New Roman" w:cs="Times New Roman"/>
          <w:color w:val="000000" w:themeColor="text1"/>
        </w:rPr>
      </w:pPr>
      <w:r w:rsidRPr="00E90C96">
        <w:rPr>
          <w:rFonts w:ascii="Times New Roman" w:eastAsiaTheme="majorEastAsia" w:hAnsi="Times New Roman" w:cs="Times New Roman"/>
          <w:color w:val="000000" w:themeColor="text1"/>
        </w:rPr>
        <w:t xml:space="preserve">Whilst the problem of recruitment in </w:t>
      </w:r>
      <w:r w:rsidR="00200BA7">
        <w:rPr>
          <w:rFonts w:ascii="Times New Roman" w:eastAsiaTheme="majorEastAsia" w:hAnsi="Times New Roman" w:cs="Times New Roman"/>
          <w:color w:val="000000" w:themeColor="text1"/>
        </w:rPr>
        <w:t>h</w:t>
      </w:r>
      <w:r w:rsidR="00200BA7" w:rsidRPr="00E90C96">
        <w:rPr>
          <w:rFonts w:ascii="Times New Roman" w:eastAsiaTheme="majorEastAsia" w:hAnsi="Times New Roman" w:cs="Times New Roman"/>
          <w:color w:val="000000" w:themeColor="text1"/>
        </w:rPr>
        <w:t>ealth professional education</w:t>
      </w:r>
      <w:r w:rsidR="00200BA7" w:rsidRPr="00E90C96" w:rsidDel="00200BA7">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research is acknowledged,</w:t>
      </w:r>
      <w:r w:rsidR="00B05B13" w:rsidRPr="00E90C96">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student participation</w:t>
      </w:r>
      <w:r w:rsidR="00742AB4">
        <w:rPr>
          <w:rFonts w:ascii="Times New Roman" w:eastAsiaTheme="majorEastAsia" w:hAnsi="Times New Roman" w:cs="Times New Roman"/>
          <w:color w:val="000000" w:themeColor="text1"/>
        </w:rPr>
        <w:t xml:space="preserve"> in HPE research is </w:t>
      </w:r>
      <w:r w:rsidR="003D5381">
        <w:rPr>
          <w:rFonts w:ascii="Times New Roman" w:eastAsiaTheme="majorEastAsia" w:hAnsi="Times New Roman" w:cs="Times New Roman"/>
          <w:color w:val="000000" w:themeColor="text1"/>
        </w:rPr>
        <w:t>not</w:t>
      </w:r>
      <w:r w:rsidR="003D5381" w:rsidRPr="00E90C96">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 xml:space="preserve">well </w:t>
      </w:r>
      <w:commentRangeStart w:id="13"/>
      <w:commentRangeStart w:id="14"/>
      <w:r w:rsidRPr="00E90C96">
        <w:rPr>
          <w:rFonts w:ascii="Times New Roman" w:eastAsiaTheme="majorEastAsia" w:hAnsi="Times New Roman" w:cs="Times New Roman"/>
          <w:color w:val="000000" w:themeColor="text1"/>
        </w:rPr>
        <w:t>articulated</w:t>
      </w:r>
      <w:commentRangeEnd w:id="13"/>
      <w:r w:rsidR="00176515">
        <w:rPr>
          <w:rStyle w:val="CommentReference"/>
        </w:rPr>
        <w:commentReference w:id="13"/>
      </w:r>
      <w:commentRangeEnd w:id="14"/>
      <w:r w:rsidR="000005A1">
        <w:rPr>
          <w:rStyle w:val="CommentReference"/>
        </w:rPr>
        <w:commentReference w:id="14"/>
      </w:r>
      <w:r w:rsidRPr="00E90C96">
        <w:rPr>
          <w:rFonts w:ascii="Times New Roman" w:eastAsiaTheme="majorEastAsia" w:hAnsi="Times New Roman" w:cs="Times New Roman"/>
          <w:color w:val="000000" w:themeColor="text1"/>
        </w:rPr>
        <w:t xml:space="preserve"> in the literature</w:t>
      </w:r>
      <w:r w:rsidR="0046410B" w:rsidRPr="00E90C96">
        <w:rPr>
          <w:rFonts w:ascii="Times New Roman" w:eastAsiaTheme="majorEastAsia" w:hAnsi="Times New Roman" w:cs="Times New Roman"/>
          <w:color w:val="000000" w:themeColor="text1"/>
        </w:rPr>
        <w:t xml:space="preserve"> </w:t>
      </w:r>
      <w:r w:rsidR="0046410B" w:rsidRPr="00E90C96">
        <w:rPr>
          <w:rFonts w:ascii="Times New Roman" w:eastAsiaTheme="majorEastAsia" w:hAnsi="Times New Roman" w:cs="Times New Roman"/>
          <w:color w:val="000000" w:themeColor="text1"/>
        </w:rPr>
        <w:fldChar w:fldCharType="begin"/>
      </w:r>
      <w:r w:rsidR="006A6CCA">
        <w:rPr>
          <w:rFonts w:ascii="Times New Roman" w:eastAsiaTheme="majorEastAsia" w:hAnsi="Times New Roman" w:cs="Times New Roman"/>
          <w:color w:val="000000" w:themeColor="text1"/>
        </w:rPr>
        <w:instrText xml:space="preserve"> ADDIN EN.CITE &lt;EndNote&gt;&lt;Cite&gt;&lt;Author&gt;Chen&lt;/Author&gt;&lt;Year&gt;2011&lt;/Year&gt;&lt;RecNum&gt;945&lt;/RecNum&gt;&lt;DisplayText&gt;(Chen, 2011)&lt;/DisplayText&gt;&lt;record&gt;&lt;rec-number&gt;945&lt;/rec-number&gt;&lt;foreign-keys&gt;&lt;key app="EN" db-id="pvevs5p2izsdxle0evmpsw2fe5xxadt552p0" timestamp="1546389127"&gt;945&lt;/key&gt;&lt;/foreign-keys&gt;&lt;ref-type name="Journal Article"&gt;17&lt;/ref-type&gt;&lt;contributors&gt;&lt;authors&gt;&lt;author&gt;Chen, R. P.&lt;/author&gt;&lt;/authors&gt;&lt;/contributors&gt;&lt;auth-address&gt;Faculty of Health Sciences, McMaster University, Hamilton, ON, Canada. chenrp@mcmaster.ca&lt;/auth-address&gt;&lt;titles&gt;&lt;title&gt;Student participation in health professions education research: in pursuit of the Aristotelian mean&lt;/title&gt;&lt;secondary-title&gt;Advances in Health Sciences Education: Theory and Practice&lt;/secondary-title&gt;&lt;/titles&gt;&lt;periodical&gt;&lt;full-title&gt;Advances in Health Sciences Education: Theory and Practice&lt;/full-title&gt;&lt;/periodical&gt;&lt;pages&gt;277-86&lt;/pages&gt;&lt;volume&gt;16&lt;/volume&gt;&lt;number&gt;2&lt;/number&gt;&lt;edition&gt;2009/05/23&lt;/edition&gt;&lt;keywords&gt;&lt;keyword&gt;*Community Participation&lt;/keyword&gt;&lt;keyword&gt;*Ethics, Medical&lt;/keyword&gt;&lt;keyword&gt;Ethics, Research&lt;/keyword&gt;&lt;keyword&gt;Faculty, Medical&lt;/keyword&gt;&lt;keyword&gt;Health Occupations/*education/ethics&lt;/keyword&gt;&lt;keyword&gt;Health Services Research&lt;/keyword&gt;&lt;keyword&gt;Humans&lt;/keyword&gt;&lt;keyword&gt;Ontario&lt;/keyword&gt;&lt;keyword&gt;Personal Autonomy&lt;/keyword&gt;&lt;keyword&gt;*Philosophy&lt;/keyword&gt;&lt;keyword&gt;Students, Medical/psychology&lt;/keyword&gt;&lt;keyword&gt;*Teaching&lt;/keyword&gt;&lt;/keywords&gt;&lt;dates&gt;&lt;year&gt;2011&lt;/year&gt;&lt;pub-dates&gt;&lt;date&gt;May&lt;/date&gt;&lt;/pub-dates&gt;&lt;/dates&gt;&lt;isbn&gt;1573-1677 (Electronic)&amp;#xD;1382-4996 (Linking)&lt;/isbn&gt;&lt;accession-num&gt;19462159&lt;/accession-num&gt;&lt;urls&gt;&lt;related-urls&gt;&lt;url&gt;https://www.ncbi.nlm.nih.gov/pubmed/19462159&lt;/url&gt;&lt;/related-urls&gt;&lt;/urls&gt;&lt;electronic-resource-num&gt;10.1007/s10459-009-9164-4&lt;/electronic-resource-num&gt;&lt;/record&gt;&lt;/Cite&gt;&lt;/EndNote&gt;</w:instrText>
      </w:r>
      <w:r w:rsidR="0046410B" w:rsidRPr="00E90C96">
        <w:rPr>
          <w:rFonts w:ascii="Times New Roman" w:eastAsiaTheme="majorEastAsia" w:hAnsi="Times New Roman" w:cs="Times New Roman"/>
          <w:color w:val="000000" w:themeColor="text1"/>
        </w:rPr>
        <w:fldChar w:fldCharType="separate"/>
      </w:r>
      <w:r w:rsidR="00A02591">
        <w:rPr>
          <w:rFonts w:ascii="Times New Roman" w:eastAsiaTheme="majorEastAsia" w:hAnsi="Times New Roman" w:cs="Times New Roman"/>
          <w:noProof/>
          <w:color w:val="000000" w:themeColor="text1"/>
        </w:rPr>
        <w:t>(</w:t>
      </w:r>
      <w:hyperlink w:anchor="_ENREF_9" w:tooltip="Chen, 2011 #945" w:history="1">
        <w:r w:rsidR="006A6CCA">
          <w:rPr>
            <w:rFonts w:ascii="Times New Roman" w:eastAsiaTheme="majorEastAsia" w:hAnsi="Times New Roman" w:cs="Times New Roman"/>
            <w:noProof/>
            <w:color w:val="000000" w:themeColor="text1"/>
          </w:rPr>
          <w:t>Chen, 2011</w:t>
        </w:r>
      </w:hyperlink>
      <w:r w:rsidR="00A02591">
        <w:rPr>
          <w:rFonts w:ascii="Times New Roman" w:eastAsiaTheme="majorEastAsia" w:hAnsi="Times New Roman" w:cs="Times New Roman"/>
          <w:noProof/>
          <w:color w:val="000000" w:themeColor="text1"/>
        </w:rPr>
        <w:t>)</w:t>
      </w:r>
      <w:r w:rsidR="0046410B" w:rsidRPr="00E90C96">
        <w:rPr>
          <w:rFonts w:ascii="Times New Roman" w:eastAsiaTheme="majorEastAsia" w:hAnsi="Times New Roman" w:cs="Times New Roman"/>
          <w:color w:val="000000" w:themeColor="text1"/>
        </w:rPr>
        <w:fldChar w:fldCharType="end"/>
      </w:r>
      <w:r w:rsidRPr="00E90C96">
        <w:rPr>
          <w:rFonts w:ascii="Times New Roman" w:eastAsiaTheme="majorEastAsia" w:hAnsi="Times New Roman" w:cs="Times New Roman"/>
          <w:color w:val="000000" w:themeColor="text1"/>
        </w:rPr>
        <w:t xml:space="preserve">. </w:t>
      </w:r>
      <w:r w:rsidR="00BD6AEA">
        <w:rPr>
          <w:rFonts w:ascii="Times New Roman" w:eastAsiaTheme="majorEastAsia" w:hAnsi="Times New Roman" w:cs="Times New Roman"/>
          <w:color w:val="000000" w:themeColor="text1"/>
        </w:rPr>
        <w:t xml:space="preserve">Currently, there is little published literature exploring the reasons why students </w:t>
      </w:r>
      <w:r w:rsidR="00951EDE">
        <w:rPr>
          <w:rFonts w:ascii="Times New Roman" w:eastAsiaTheme="majorEastAsia" w:hAnsi="Times New Roman" w:cs="Times New Roman"/>
          <w:color w:val="000000" w:themeColor="text1"/>
        </w:rPr>
        <w:t>do not</w:t>
      </w:r>
      <w:r w:rsidR="00BD6AEA">
        <w:rPr>
          <w:rFonts w:ascii="Times New Roman" w:eastAsiaTheme="majorEastAsia" w:hAnsi="Times New Roman" w:cs="Times New Roman"/>
          <w:color w:val="000000" w:themeColor="text1"/>
        </w:rPr>
        <w:t xml:space="preserve"> participate in education</w:t>
      </w:r>
      <w:r w:rsidR="00951EDE">
        <w:rPr>
          <w:rFonts w:ascii="Times New Roman" w:eastAsiaTheme="majorEastAsia" w:hAnsi="Times New Roman" w:cs="Times New Roman"/>
          <w:color w:val="000000" w:themeColor="text1"/>
        </w:rPr>
        <w:t>al</w:t>
      </w:r>
      <w:r w:rsidR="00BD6AEA">
        <w:rPr>
          <w:rFonts w:ascii="Times New Roman" w:eastAsiaTheme="majorEastAsia" w:hAnsi="Times New Roman" w:cs="Times New Roman"/>
          <w:color w:val="000000" w:themeColor="text1"/>
        </w:rPr>
        <w:t xml:space="preserve"> research </w:t>
      </w:r>
      <w:r w:rsidR="00BD6AEA">
        <w:rPr>
          <w:rFonts w:ascii="Times New Roman" w:eastAsiaTheme="majorEastAsia" w:hAnsi="Times New Roman" w:cs="Times New Roman"/>
          <w:color w:val="000000" w:themeColor="text1"/>
        </w:rPr>
        <w:fldChar w:fldCharType="begin">
          <w:fldData xml:space="preserve">PEVuZE5vdGU+PENpdGU+PEF1dGhvcj5LaGF0YW1pYW4gRmFyPC9BdXRob3I+PFllYXI+MjAxODwv
WWVhcj48UmVjTnVtPjEwNzk8L1JlY051bT48RGlzcGxheVRleHQ+KEtoYXRhbWlhbiBGYXIsIDIw
MTg7IFN0b3ZlbCwgR2luc2J1cmcsIFN0cm91ZCwgQ2F2YWxjYW50aSwgJmFtcDsgRGV2aW5lLCAy
MDE4KTwvRGlzcGxheVRleHQ+PHJlY29yZD48cmVjLW51bWJlcj4xMDc5PC9yZWMtbnVtYmVyPjxm
b3JlaWduLWtleXM+PGtleSBhcHA9IkVOIiBkYi1pZD0icHZldnM1cDJpenNkeGxlMGV2bXBzdzJm
ZTV4eGFkdDU1MnAwIiB0aW1lc3RhbXA9IjE1NTgyMzUyMzAiPjEwNzk8L2tleT48L2ZvcmVpZ24t
a2V5cz48cmVmLXR5cGUgbmFtZT0iSm91cm5hbCBBcnRpY2xlIj4xNzwvcmVmLXR5cGU+PGNvbnRy
aWJ1dG9ycz48YXV0aG9ycz48YXV0aG9yPktoYXRhbWlhbiBGYXIsIFBhcmlzYTwvYXV0aG9yPjwv
YXV0aG9ycz48L2NvbnRyaWJ1dG9ycz48dGl0bGVzPjx0aXRsZT5DaGFsbGVuZ2VzIG9mIFJlY3J1
aXRtZW50IGFuZCBSZXRlbnRpb24gb2YgVW5pdmVyc2l0eSBTdHVkZW50cyBhcyBSZXNlYXJjaCBQ
YXJ0aWNpcGFudHM6IExlc3NvbnMgTGVhcm5lZCBmcm9tIGEgUGlsb3QgU3R1ZHk8L3RpdGxlPjxz
ZWNvbmRhcnktdGl0bGU+Sm91cm5hbCBvZiB0aGUgQXVzdHJhbGlhbiBMaWJyYXJ5IGFuZCBJbmZv
cm1hdGlvbiBBc3NvY2lhdGlvbjwvc2Vjb25kYXJ5LXRpdGxlPjwvdGl0bGVzPjxwYWdlcz4yNzgt
MjkyPC9wYWdlcz48dm9sdW1lPjY3PC92b2x1bWU+PG51bWJlcj4zPC9udW1iZXI+PHNlY3Rpb24+
Mjc4PC9zZWN0aW9uPjxkYXRlcz48eWVhcj4yMDE4PC95ZWFyPjwvZGF0ZXM+PGlzYm4+MjQ3NS0w
MTU4JiN4RDsyNDc1LTAxNjY8L2lzYm4+PHVybHM+PC91cmxzPjxlbGVjdHJvbmljLXJlc291cmNl
LW51bT4xMC4xMDgwLzI0NzUwMTU4LjIwMTguMTUwMDQzNjwvZWxlY3Ryb25pYy1yZXNvdXJjZS1u
dW0+PC9yZWNvcmQ+PC9DaXRlPjxDaXRlPjxBdXRob3I+U3RvdmVsPC9BdXRob3I+PFllYXI+MjAx
ODwvWWVhcj48UmVjTnVtPjEwODQ8L1JlY051bT48cmVjb3JkPjxyZWMtbnVtYmVyPjEwODQ8L3Jl
Yy1udW1iZXI+PGZvcmVpZ24ta2V5cz48a2V5IGFwcD0iRU4iIGRiLWlkPSJwdmV2czVwMml6c2R4
bGUwZXZtcHN3MmZlNXh4YWR0NTUycDAiIHRpbWVzdGFtcD0iMTU1ODgzNDQ1MyI+MTA4NDwva2V5
PjwvZm9yZWlnbi1rZXlzPjxyZWYtdHlwZSBuYW1lPSJKb3VybmFsIEFydGljbGUiPjE3PC9yZWYt
dHlwZT48Y29udHJpYnV0b3JzPjxhdXRob3JzPjxhdXRob3I+U3RvdmVsLCBSLiBHLjwvYXV0aG9y
PjxhdXRob3I+R2luc2J1cmcsIFMuPC9hdXRob3I+PGF1dGhvcj5TdHJvdWQsIEwuPC9hdXRob3I+
PGF1dGhvcj5DYXZhbGNhbnRpLCBSLiBCLjwvYXV0aG9yPjxhdXRob3I+RGV2aW5lLCBMLiBBLjwv
YXV0aG9yPjwvYXV0aG9ycz48L2NvbnRyaWJ1dG9ycz48YXV0aC1hZGRyZXNzPmEgRGVwYXJ0bWVu
dCBvZiBNZWRpY2luZSAsIFVuaXZlcnNpdHkgb2YgVG9yb250byAsIFRvcm9udG8gLCBDYW5hZGEu
PC9hdXRoLWFkZHJlc3M+PHRpdGxlcz48dGl0bGU+SW5jZW50aXZlcyBmb3IgcmVjcnVpdGluZyB0
cmFpbmVlIHBhcnRpY2lwYW50cyBpbiBtZWRpY2FsIGVkdWNhdGlvbiByZXNlYXJjaDwvdGl0bGU+
PHNlY29uZGFyeS10aXRsZT5NZWRpY2FsIFRlYWNoZXI8L3NlY29uZGFyeS10aXRsZT48L3RpdGxl
cz48cGVyaW9kaWNhbD48ZnVsbC10aXRsZT5NZWQgVGVhY2g8L2Z1bGwtdGl0bGU+PGFiYnItMT5N
ZWRpY2FsIHRlYWNoZXI8L2FiYnItMT48L3BlcmlvZGljYWw+PHBhZ2VzPjE4MS0xODc8L3BhZ2Vz
Pjx2b2x1bWU+NDA8L3ZvbHVtZT48bnVtYmVyPjI8L251bWJlcj48ZWRpdGlvbj4yMDE3LzExLzA5
PC9lZGl0aW9uPjxrZXl3b3Jkcz48a2V5d29yZD4qRWR1Y2F0aW9uLCBNZWRpY2FsPC9rZXl3b3Jk
PjxrZXl3b3JkPipNb3RpdmF0aW9uPC9rZXl3b3JkPjxrZXl3b3JkPlBlcnNvbm5lbCBTZWxlY3Rp
b24vKm1ldGhvZHM8L2tleXdvcmQ+PGtleXdvcmQ+KlJlc2VhcmNoPC9rZXl3b3JkPjxrZXl3b3Jk
PipTdHVkZW50cywgTWVkaWNhbDwva2V5d29yZD48L2tleXdvcmRzPjxkYXRlcz48eWVhcj4yMDE4
PC95ZWFyPjxwdWItZGF0ZXM+PGRhdGU+RmViPC9kYXRlPjwvcHViLWRhdGVzPjwvZGF0ZXM+PGlz
Ym4+MTQ2Ni0xODdYIChFbGVjdHJvbmljKSYjeEQ7MDE0Mi0xNTlYIChMaW5raW5nKTwvaXNibj48
YWNjZXNzaW9uLW51bT4yOTExMzUxNTwvYWNjZXNzaW9uLW51bT48dXJscz48cmVsYXRlZC11cmxz
Pjx1cmw+aHR0cHM6Ly93d3cubmNiaS5ubG0ubmloLmdvdi9wdWJtZWQvMjkxMTM1MTU8L3VybD48
L3JlbGF0ZWQtdXJscz48L3VybHM+PGVsZWN0cm9uaWMtcmVzb3VyY2UtbnVtPjEwLjEwODAvMDE0
MjE1OVguMjAxNy4xMzk1NDAyPC9lbGVjdHJvbmljLXJlc291cmNlLW51bT48L3JlY29yZD48L0Np
dGU+PC9FbmROb3RlPn==
</w:fldData>
        </w:fldChar>
      </w:r>
      <w:r w:rsidR="006A6CCA">
        <w:rPr>
          <w:rFonts w:ascii="Times New Roman" w:eastAsiaTheme="majorEastAsia" w:hAnsi="Times New Roman" w:cs="Times New Roman"/>
          <w:color w:val="000000" w:themeColor="text1"/>
        </w:rPr>
        <w:instrText xml:space="preserve"> ADDIN EN.CITE </w:instrText>
      </w:r>
      <w:r w:rsidR="006A6CCA">
        <w:rPr>
          <w:rFonts w:ascii="Times New Roman" w:eastAsiaTheme="majorEastAsia" w:hAnsi="Times New Roman" w:cs="Times New Roman"/>
          <w:color w:val="000000" w:themeColor="text1"/>
        </w:rPr>
        <w:fldChar w:fldCharType="begin">
          <w:fldData xml:space="preserve">PEVuZE5vdGU+PENpdGU+PEF1dGhvcj5LaGF0YW1pYW4gRmFyPC9BdXRob3I+PFllYXI+MjAxODwv
WWVhcj48UmVjTnVtPjEwNzk8L1JlY051bT48RGlzcGxheVRleHQ+KEtoYXRhbWlhbiBGYXIsIDIw
MTg7IFN0b3ZlbCwgR2luc2J1cmcsIFN0cm91ZCwgQ2F2YWxjYW50aSwgJmFtcDsgRGV2aW5lLCAy
MDE4KTwvRGlzcGxheVRleHQ+PHJlY29yZD48cmVjLW51bWJlcj4xMDc5PC9yZWMtbnVtYmVyPjxm
b3JlaWduLWtleXM+PGtleSBhcHA9IkVOIiBkYi1pZD0icHZldnM1cDJpenNkeGxlMGV2bXBzdzJm
ZTV4eGFkdDU1MnAwIiB0aW1lc3RhbXA9IjE1NTgyMzUyMzAiPjEwNzk8L2tleT48L2ZvcmVpZ24t
a2V5cz48cmVmLXR5cGUgbmFtZT0iSm91cm5hbCBBcnRpY2xlIj4xNzwvcmVmLXR5cGU+PGNvbnRy
aWJ1dG9ycz48YXV0aG9ycz48YXV0aG9yPktoYXRhbWlhbiBGYXIsIFBhcmlzYTwvYXV0aG9yPjwv
YXV0aG9ycz48L2NvbnRyaWJ1dG9ycz48dGl0bGVzPjx0aXRsZT5DaGFsbGVuZ2VzIG9mIFJlY3J1
aXRtZW50IGFuZCBSZXRlbnRpb24gb2YgVW5pdmVyc2l0eSBTdHVkZW50cyBhcyBSZXNlYXJjaCBQ
YXJ0aWNpcGFudHM6IExlc3NvbnMgTGVhcm5lZCBmcm9tIGEgUGlsb3QgU3R1ZHk8L3RpdGxlPjxz
ZWNvbmRhcnktdGl0bGU+Sm91cm5hbCBvZiB0aGUgQXVzdHJhbGlhbiBMaWJyYXJ5IGFuZCBJbmZv
cm1hdGlvbiBBc3NvY2lhdGlvbjwvc2Vjb25kYXJ5LXRpdGxlPjwvdGl0bGVzPjxwYWdlcz4yNzgt
MjkyPC9wYWdlcz48dm9sdW1lPjY3PC92b2x1bWU+PG51bWJlcj4zPC9udW1iZXI+PHNlY3Rpb24+
Mjc4PC9zZWN0aW9uPjxkYXRlcz48eWVhcj4yMDE4PC95ZWFyPjwvZGF0ZXM+PGlzYm4+MjQ3NS0w
MTU4JiN4RDsyNDc1LTAxNjY8L2lzYm4+PHVybHM+PC91cmxzPjxlbGVjdHJvbmljLXJlc291cmNl
LW51bT4xMC4xMDgwLzI0NzUwMTU4LjIwMTguMTUwMDQzNjwvZWxlY3Ryb25pYy1yZXNvdXJjZS1u
dW0+PC9yZWNvcmQ+PC9DaXRlPjxDaXRlPjxBdXRob3I+U3RvdmVsPC9BdXRob3I+PFllYXI+MjAx
ODwvWWVhcj48UmVjTnVtPjEwODQ8L1JlY051bT48cmVjb3JkPjxyZWMtbnVtYmVyPjEwODQ8L3Jl
Yy1udW1iZXI+PGZvcmVpZ24ta2V5cz48a2V5IGFwcD0iRU4iIGRiLWlkPSJwdmV2czVwMml6c2R4
bGUwZXZtcHN3MmZlNXh4YWR0NTUycDAiIHRpbWVzdGFtcD0iMTU1ODgzNDQ1MyI+MTA4NDwva2V5
PjwvZm9yZWlnbi1rZXlzPjxyZWYtdHlwZSBuYW1lPSJKb3VybmFsIEFydGljbGUiPjE3PC9yZWYt
dHlwZT48Y29udHJpYnV0b3JzPjxhdXRob3JzPjxhdXRob3I+U3RvdmVsLCBSLiBHLjwvYXV0aG9y
PjxhdXRob3I+R2luc2J1cmcsIFMuPC9hdXRob3I+PGF1dGhvcj5TdHJvdWQsIEwuPC9hdXRob3I+
PGF1dGhvcj5DYXZhbGNhbnRpLCBSLiBCLjwvYXV0aG9yPjxhdXRob3I+RGV2aW5lLCBMLiBBLjwv
YXV0aG9yPjwvYXV0aG9ycz48L2NvbnRyaWJ1dG9ycz48YXV0aC1hZGRyZXNzPmEgRGVwYXJ0bWVu
dCBvZiBNZWRpY2luZSAsIFVuaXZlcnNpdHkgb2YgVG9yb250byAsIFRvcm9udG8gLCBDYW5hZGEu
PC9hdXRoLWFkZHJlc3M+PHRpdGxlcz48dGl0bGU+SW5jZW50aXZlcyBmb3IgcmVjcnVpdGluZyB0
cmFpbmVlIHBhcnRpY2lwYW50cyBpbiBtZWRpY2FsIGVkdWNhdGlvbiByZXNlYXJjaDwvdGl0bGU+
PHNlY29uZGFyeS10aXRsZT5NZWRpY2FsIFRlYWNoZXI8L3NlY29uZGFyeS10aXRsZT48L3RpdGxl
cz48cGVyaW9kaWNhbD48ZnVsbC10aXRsZT5NZWQgVGVhY2g8L2Z1bGwtdGl0bGU+PGFiYnItMT5N
ZWRpY2FsIHRlYWNoZXI8L2FiYnItMT48L3BlcmlvZGljYWw+PHBhZ2VzPjE4MS0xODc8L3BhZ2Vz
Pjx2b2x1bWU+NDA8L3ZvbHVtZT48bnVtYmVyPjI8L251bWJlcj48ZWRpdGlvbj4yMDE3LzExLzA5
PC9lZGl0aW9uPjxrZXl3b3Jkcz48a2V5d29yZD4qRWR1Y2F0aW9uLCBNZWRpY2FsPC9rZXl3b3Jk
PjxrZXl3b3JkPipNb3RpdmF0aW9uPC9rZXl3b3JkPjxrZXl3b3JkPlBlcnNvbm5lbCBTZWxlY3Rp
b24vKm1ldGhvZHM8L2tleXdvcmQ+PGtleXdvcmQ+KlJlc2VhcmNoPC9rZXl3b3JkPjxrZXl3b3Jk
PipTdHVkZW50cywgTWVkaWNhbDwva2V5d29yZD48L2tleXdvcmRzPjxkYXRlcz48eWVhcj4yMDE4
PC95ZWFyPjxwdWItZGF0ZXM+PGRhdGU+RmViPC9kYXRlPjwvcHViLWRhdGVzPjwvZGF0ZXM+PGlz
Ym4+MTQ2Ni0xODdYIChFbGVjdHJvbmljKSYjeEQ7MDE0Mi0xNTlYIChMaW5raW5nKTwvaXNibj48
YWNjZXNzaW9uLW51bT4yOTExMzUxNTwvYWNjZXNzaW9uLW51bT48dXJscz48cmVsYXRlZC11cmxz
Pjx1cmw+aHR0cHM6Ly93d3cubmNiaS5ubG0ubmloLmdvdi9wdWJtZWQvMjkxMTM1MTU8L3VybD48
L3JlbGF0ZWQtdXJscz48L3VybHM+PGVsZWN0cm9uaWMtcmVzb3VyY2UtbnVtPjEwLjEwODAvMDE0
MjE1OVguMjAxNy4xMzk1NDAyPC9lbGVjdHJvbmljLXJlc291cmNlLW51bT48L3JlY29yZD48L0Np
dGU+PC9FbmROb3RlPn==
</w:fldData>
        </w:fldChar>
      </w:r>
      <w:r w:rsidR="006A6CCA">
        <w:rPr>
          <w:rFonts w:ascii="Times New Roman" w:eastAsiaTheme="majorEastAsia" w:hAnsi="Times New Roman" w:cs="Times New Roman"/>
          <w:color w:val="000000" w:themeColor="text1"/>
        </w:rPr>
        <w:instrText xml:space="preserve"> ADDIN EN.CITE.DATA </w:instrText>
      </w:r>
      <w:r w:rsidR="006A6CCA">
        <w:rPr>
          <w:rFonts w:ascii="Times New Roman" w:eastAsiaTheme="majorEastAsia" w:hAnsi="Times New Roman" w:cs="Times New Roman"/>
          <w:color w:val="000000" w:themeColor="text1"/>
        </w:rPr>
      </w:r>
      <w:r w:rsidR="006A6CCA">
        <w:rPr>
          <w:rFonts w:ascii="Times New Roman" w:eastAsiaTheme="majorEastAsia" w:hAnsi="Times New Roman" w:cs="Times New Roman"/>
          <w:color w:val="000000" w:themeColor="text1"/>
        </w:rPr>
        <w:fldChar w:fldCharType="end"/>
      </w:r>
      <w:r w:rsidR="00BD6AEA">
        <w:rPr>
          <w:rFonts w:ascii="Times New Roman" w:eastAsiaTheme="majorEastAsia" w:hAnsi="Times New Roman" w:cs="Times New Roman"/>
          <w:color w:val="000000" w:themeColor="text1"/>
        </w:rPr>
      </w:r>
      <w:r w:rsidR="00BD6AEA">
        <w:rPr>
          <w:rFonts w:ascii="Times New Roman" w:eastAsiaTheme="majorEastAsia" w:hAnsi="Times New Roman" w:cs="Times New Roman"/>
          <w:color w:val="000000" w:themeColor="text1"/>
        </w:rPr>
        <w:fldChar w:fldCharType="separate"/>
      </w:r>
      <w:r w:rsidR="00BD6AEA">
        <w:rPr>
          <w:rFonts w:ascii="Times New Roman" w:eastAsiaTheme="majorEastAsia" w:hAnsi="Times New Roman" w:cs="Times New Roman"/>
          <w:noProof/>
          <w:color w:val="000000" w:themeColor="text1"/>
        </w:rPr>
        <w:t>(</w:t>
      </w:r>
      <w:hyperlink w:anchor="_ENREF_29" w:tooltip="Khatamian Far, 2018 #1079" w:history="1">
        <w:r w:rsidR="006A6CCA">
          <w:rPr>
            <w:rFonts w:ascii="Times New Roman" w:eastAsiaTheme="majorEastAsia" w:hAnsi="Times New Roman" w:cs="Times New Roman"/>
            <w:noProof/>
            <w:color w:val="000000" w:themeColor="text1"/>
          </w:rPr>
          <w:t>Khatamian Far, 2018</w:t>
        </w:r>
      </w:hyperlink>
      <w:r w:rsidR="00BD6AEA">
        <w:rPr>
          <w:rFonts w:ascii="Times New Roman" w:eastAsiaTheme="majorEastAsia" w:hAnsi="Times New Roman" w:cs="Times New Roman"/>
          <w:noProof/>
          <w:color w:val="000000" w:themeColor="text1"/>
        </w:rPr>
        <w:t xml:space="preserve">; </w:t>
      </w:r>
      <w:hyperlink w:anchor="_ENREF_46" w:tooltip="Stovel, 2018 #1084" w:history="1">
        <w:r w:rsidR="006A6CCA">
          <w:rPr>
            <w:rFonts w:ascii="Times New Roman" w:eastAsiaTheme="majorEastAsia" w:hAnsi="Times New Roman" w:cs="Times New Roman"/>
            <w:noProof/>
            <w:color w:val="000000" w:themeColor="text1"/>
          </w:rPr>
          <w:t>Stovel, Ginsburg, Stroud, Cavalcanti, &amp; Devine, 2018</w:t>
        </w:r>
      </w:hyperlink>
      <w:r w:rsidR="00BD6AEA">
        <w:rPr>
          <w:rFonts w:ascii="Times New Roman" w:eastAsiaTheme="majorEastAsia" w:hAnsi="Times New Roman" w:cs="Times New Roman"/>
          <w:noProof/>
          <w:color w:val="000000" w:themeColor="text1"/>
        </w:rPr>
        <w:t>)</w:t>
      </w:r>
      <w:r w:rsidR="00BD6AEA">
        <w:rPr>
          <w:rFonts w:ascii="Times New Roman" w:eastAsiaTheme="majorEastAsia" w:hAnsi="Times New Roman" w:cs="Times New Roman"/>
          <w:color w:val="000000" w:themeColor="text1"/>
        </w:rPr>
        <w:fldChar w:fldCharType="end"/>
      </w:r>
      <w:r w:rsidR="00BD6AEA">
        <w:rPr>
          <w:rFonts w:ascii="Times New Roman" w:eastAsiaTheme="majorEastAsia" w:hAnsi="Times New Roman" w:cs="Times New Roman"/>
          <w:color w:val="000000" w:themeColor="text1"/>
        </w:rPr>
        <w:t>.</w:t>
      </w:r>
      <w:r w:rsidR="008E00F7">
        <w:rPr>
          <w:rFonts w:ascii="Times New Roman" w:eastAsiaTheme="majorEastAsia" w:hAnsi="Times New Roman" w:cs="Times New Roman"/>
          <w:color w:val="000000" w:themeColor="text1"/>
        </w:rPr>
        <w:t xml:space="preserve"> </w:t>
      </w:r>
      <w:r w:rsidR="005050C3">
        <w:rPr>
          <w:rFonts w:ascii="Times New Roman" w:eastAsiaTheme="majorEastAsia" w:hAnsi="Times New Roman" w:cs="Times New Roman"/>
          <w:color w:val="000000" w:themeColor="text1"/>
        </w:rPr>
        <w:t xml:space="preserve">However, it is important to develop more nuanced understandings about the elements that influence student participation in HPE research, if we are to meaningfully engage and empower this valuable stakeholder group.  </w:t>
      </w:r>
    </w:p>
    <w:p w14:paraId="5C003253" w14:textId="77777777" w:rsidR="008E00F7" w:rsidRPr="003B3DDB" w:rsidRDefault="008E00F7">
      <w:pPr>
        <w:spacing w:line="480" w:lineRule="auto"/>
        <w:contextualSpacing/>
        <w:rPr>
          <w:rFonts w:ascii="Times New Roman" w:hAnsi="Times New Roman"/>
          <w:color w:val="000000" w:themeColor="text1"/>
        </w:rPr>
      </w:pPr>
    </w:p>
    <w:p w14:paraId="0E9791D1" w14:textId="77777777" w:rsidR="00A2137D" w:rsidRPr="00977EF0" w:rsidRDefault="00F222DB" w:rsidP="008270BD">
      <w:pPr>
        <w:spacing w:line="480" w:lineRule="auto"/>
        <w:contextualSpacing/>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 xml:space="preserve">The aim of this paper is to illustrate the </w:t>
      </w:r>
      <w:r w:rsidR="004973A2">
        <w:rPr>
          <w:rFonts w:ascii="Times New Roman" w:eastAsiaTheme="majorEastAsia" w:hAnsi="Times New Roman" w:cs="Times New Roman"/>
          <w:color w:val="000000" w:themeColor="text1"/>
        </w:rPr>
        <w:t xml:space="preserve">multiple </w:t>
      </w:r>
      <w:r>
        <w:rPr>
          <w:rFonts w:ascii="Times New Roman" w:eastAsiaTheme="majorEastAsia" w:hAnsi="Times New Roman" w:cs="Times New Roman"/>
          <w:color w:val="000000" w:themeColor="text1"/>
        </w:rPr>
        <w:t xml:space="preserve">interrelated </w:t>
      </w:r>
      <w:r w:rsidR="00160934">
        <w:rPr>
          <w:rFonts w:ascii="Times New Roman" w:eastAsiaTheme="majorEastAsia" w:hAnsi="Times New Roman" w:cs="Times New Roman"/>
          <w:color w:val="000000" w:themeColor="text1"/>
        </w:rPr>
        <w:t xml:space="preserve">influences on student participation in HPE research. </w:t>
      </w:r>
      <w:r w:rsidR="0044072C">
        <w:rPr>
          <w:rFonts w:ascii="Times New Roman" w:eastAsiaTheme="majorEastAsia" w:hAnsi="Times New Roman" w:cs="Times New Roman"/>
          <w:color w:val="000000" w:themeColor="text1"/>
        </w:rPr>
        <w:t xml:space="preserve"> </w:t>
      </w:r>
      <w:r w:rsidR="00823607">
        <w:rPr>
          <w:rFonts w:ascii="Times New Roman" w:eastAsiaTheme="majorEastAsia" w:hAnsi="Times New Roman" w:cs="Times New Roman"/>
          <w:color w:val="000000" w:themeColor="text1"/>
        </w:rPr>
        <w:t>In the next section</w:t>
      </w:r>
      <w:r w:rsidR="00E155F0">
        <w:rPr>
          <w:rFonts w:ascii="Times New Roman" w:eastAsiaTheme="majorEastAsia" w:hAnsi="Times New Roman" w:cs="Times New Roman"/>
          <w:color w:val="000000" w:themeColor="text1"/>
        </w:rPr>
        <w:t xml:space="preserve"> we consider </w:t>
      </w:r>
      <w:r w:rsidR="008752EE" w:rsidRPr="00E90C96">
        <w:rPr>
          <w:rFonts w:ascii="Times New Roman" w:eastAsiaTheme="majorEastAsia" w:hAnsi="Times New Roman" w:cs="Times New Roman"/>
          <w:color w:val="000000" w:themeColor="text1"/>
        </w:rPr>
        <w:t xml:space="preserve">the motivations </w:t>
      </w:r>
      <w:r w:rsidR="005060D2">
        <w:rPr>
          <w:rFonts w:ascii="Times New Roman" w:eastAsiaTheme="majorEastAsia" w:hAnsi="Times New Roman" w:cs="Times New Roman"/>
          <w:color w:val="000000" w:themeColor="text1"/>
        </w:rPr>
        <w:t xml:space="preserve">and disincentives </w:t>
      </w:r>
      <w:r w:rsidR="008752EE" w:rsidRPr="00E90C96">
        <w:rPr>
          <w:rFonts w:ascii="Times New Roman" w:eastAsiaTheme="majorEastAsia" w:hAnsi="Times New Roman" w:cs="Times New Roman"/>
          <w:color w:val="000000" w:themeColor="text1"/>
        </w:rPr>
        <w:t xml:space="preserve">for </w:t>
      </w:r>
      <w:r w:rsidR="005060D2">
        <w:rPr>
          <w:rFonts w:ascii="Times New Roman" w:eastAsiaTheme="majorEastAsia" w:hAnsi="Times New Roman" w:cs="Times New Roman"/>
          <w:color w:val="000000" w:themeColor="text1"/>
        </w:rPr>
        <w:t xml:space="preserve">participation and </w:t>
      </w:r>
      <w:r w:rsidR="008752EE" w:rsidRPr="00E90C96">
        <w:rPr>
          <w:rFonts w:ascii="Times New Roman" w:eastAsiaTheme="majorEastAsia" w:hAnsi="Times New Roman" w:cs="Times New Roman"/>
          <w:color w:val="000000" w:themeColor="text1"/>
        </w:rPr>
        <w:t xml:space="preserve">the ethical </w:t>
      </w:r>
      <w:r w:rsidR="00E155F0">
        <w:rPr>
          <w:rFonts w:ascii="Times New Roman" w:eastAsiaTheme="majorEastAsia" w:hAnsi="Times New Roman" w:cs="Times New Roman"/>
          <w:color w:val="000000" w:themeColor="text1"/>
        </w:rPr>
        <w:t xml:space="preserve">complexities </w:t>
      </w:r>
      <w:proofErr w:type="spellStart"/>
      <w:r w:rsidR="005060D2">
        <w:rPr>
          <w:rFonts w:ascii="Times New Roman" w:eastAsiaTheme="majorEastAsia" w:hAnsi="Times New Roman" w:cs="Times New Roman"/>
          <w:color w:val="000000" w:themeColor="text1"/>
        </w:rPr>
        <w:t>characterising</w:t>
      </w:r>
      <w:proofErr w:type="spellEnd"/>
      <w:r w:rsidR="005060D2">
        <w:rPr>
          <w:rFonts w:ascii="Times New Roman" w:eastAsiaTheme="majorEastAsia" w:hAnsi="Times New Roman" w:cs="Times New Roman"/>
          <w:color w:val="000000" w:themeColor="text1"/>
        </w:rPr>
        <w:t xml:space="preserve"> h</w:t>
      </w:r>
      <w:r w:rsidR="005060D2" w:rsidRPr="00E90C96">
        <w:rPr>
          <w:rFonts w:ascii="Times New Roman" w:eastAsiaTheme="majorEastAsia" w:hAnsi="Times New Roman" w:cs="Times New Roman"/>
          <w:color w:val="000000" w:themeColor="text1"/>
        </w:rPr>
        <w:t xml:space="preserve">ealth </w:t>
      </w:r>
      <w:r w:rsidR="009A34D7">
        <w:rPr>
          <w:rFonts w:ascii="Times New Roman" w:eastAsiaTheme="majorEastAsia" w:hAnsi="Times New Roman" w:cs="Times New Roman"/>
          <w:color w:val="000000" w:themeColor="text1"/>
        </w:rPr>
        <w:t>care</w:t>
      </w:r>
      <w:r w:rsidR="005060D2" w:rsidRPr="00E90C96">
        <w:rPr>
          <w:rFonts w:ascii="Times New Roman" w:eastAsiaTheme="majorEastAsia" w:hAnsi="Times New Roman" w:cs="Times New Roman"/>
          <w:color w:val="000000" w:themeColor="text1"/>
        </w:rPr>
        <w:t xml:space="preserve"> students</w:t>
      </w:r>
      <w:r w:rsidR="009A34D7">
        <w:rPr>
          <w:rFonts w:ascii="Times New Roman" w:eastAsiaTheme="majorEastAsia" w:hAnsi="Times New Roman" w:cs="Times New Roman"/>
          <w:color w:val="000000" w:themeColor="text1"/>
        </w:rPr>
        <w:t>’ participation</w:t>
      </w:r>
      <w:r w:rsidR="005060D2" w:rsidRPr="00E90C96">
        <w:rPr>
          <w:rFonts w:ascii="Times New Roman" w:eastAsiaTheme="majorEastAsia" w:hAnsi="Times New Roman" w:cs="Times New Roman"/>
          <w:color w:val="000000" w:themeColor="text1"/>
        </w:rPr>
        <w:t xml:space="preserve"> in educational research</w:t>
      </w:r>
      <w:r w:rsidR="009A34D7">
        <w:rPr>
          <w:rFonts w:ascii="Times New Roman" w:eastAsiaTheme="majorEastAsia" w:hAnsi="Times New Roman" w:cs="Times New Roman"/>
          <w:color w:val="000000" w:themeColor="text1"/>
        </w:rPr>
        <w:t>. W</w:t>
      </w:r>
      <w:r w:rsidR="005060D2">
        <w:rPr>
          <w:rFonts w:ascii="Times New Roman" w:eastAsiaTheme="majorEastAsia" w:hAnsi="Times New Roman" w:cs="Times New Roman"/>
          <w:color w:val="000000" w:themeColor="text1"/>
        </w:rPr>
        <w:t xml:space="preserve">e conclude the paper with an exploration of what the HPE research community </w:t>
      </w:r>
      <w:r w:rsidR="008752EE" w:rsidRPr="00E90C96">
        <w:rPr>
          <w:rFonts w:ascii="Times New Roman" w:eastAsiaTheme="majorEastAsia" w:hAnsi="Times New Roman" w:cs="Times New Roman"/>
          <w:color w:val="000000" w:themeColor="text1"/>
        </w:rPr>
        <w:t>might</w:t>
      </w:r>
      <w:r w:rsidR="004973A2">
        <w:rPr>
          <w:rFonts w:ascii="Times New Roman" w:eastAsiaTheme="majorEastAsia" w:hAnsi="Times New Roman" w:cs="Times New Roman"/>
          <w:color w:val="000000" w:themeColor="text1"/>
        </w:rPr>
        <w:t xml:space="preserve"> do to </w:t>
      </w:r>
      <w:r w:rsidR="008752EE" w:rsidRPr="00E90C96">
        <w:rPr>
          <w:rFonts w:ascii="Times New Roman" w:eastAsiaTheme="majorEastAsia" w:hAnsi="Times New Roman" w:cs="Times New Roman"/>
          <w:color w:val="000000" w:themeColor="text1"/>
        </w:rPr>
        <w:t xml:space="preserve">improve </w:t>
      </w:r>
      <w:r w:rsidR="003A063E">
        <w:rPr>
          <w:rFonts w:ascii="Times New Roman" w:eastAsiaTheme="majorEastAsia" w:hAnsi="Times New Roman" w:cs="Times New Roman"/>
          <w:color w:val="000000" w:themeColor="text1"/>
        </w:rPr>
        <w:t xml:space="preserve">student </w:t>
      </w:r>
      <w:r w:rsidR="008752EE" w:rsidRPr="00E90C96">
        <w:rPr>
          <w:rFonts w:ascii="Times New Roman" w:eastAsiaTheme="majorEastAsia" w:hAnsi="Times New Roman" w:cs="Times New Roman"/>
          <w:color w:val="000000" w:themeColor="text1"/>
        </w:rPr>
        <w:t>participation</w:t>
      </w:r>
      <w:r w:rsidR="003A063E">
        <w:rPr>
          <w:rFonts w:ascii="Times New Roman" w:eastAsiaTheme="majorEastAsia" w:hAnsi="Times New Roman" w:cs="Times New Roman"/>
          <w:color w:val="000000" w:themeColor="text1"/>
        </w:rPr>
        <w:t xml:space="preserve"> in educational research</w:t>
      </w:r>
      <w:r w:rsidR="008752EE" w:rsidRPr="00E90C96">
        <w:rPr>
          <w:rFonts w:ascii="Times New Roman" w:eastAsiaTheme="majorEastAsia" w:hAnsi="Times New Roman" w:cs="Times New Roman"/>
          <w:color w:val="000000" w:themeColor="text1"/>
        </w:rPr>
        <w:t xml:space="preserve">. </w:t>
      </w:r>
    </w:p>
    <w:p w14:paraId="67C1B579" w14:textId="77777777" w:rsidR="00B84A2F" w:rsidRDefault="00B84A2F" w:rsidP="0091632C">
      <w:pPr>
        <w:spacing w:line="480" w:lineRule="auto"/>
        <w:contextualSpacing/>
      </w:pPr>
    </w:p>
    <w:p w14:paraId="0D5BC5CA" w14:textId="77777777" w:rsidR="00FE1A91" w:rsidRPr="005702BA" w:rsidRDefault="00CF22ED" w:rsidP="0091632C">
      <w:pPr>
        <w:pStyle w:val="Heading1"/>
        <w:spacing w:line="480" w:lineRule="auto"/>
        <w:contextualSpacing/>
      </w:pPr>
      <w:r>
        <w:rPr>
          <w:rFonts w:ascii="Times New Roman" w:hAnsi="Times New Roman" w:cs="Times New Roman"/>
          <w:b/>
          <w:bCs/>
          <w:color w:val="000000" w:themeColor="text1"/>
          <w:sz w:val="24"/>
          <w:szCs w:val="24"/>
        </w:rPr>
        <w:lastRenderedPageBreak/>
        <w:t>I</w:t>
      </w:r>
      <w:r w:rsidR="00A27277" w:rsidRPr="00A27277">
        <w:rPr>
          <w:rFonts w:ascii="Times New Roman" w:hAnsi="Times New Roman" w:cs="Times New Roman"/>
          <w:b/>
          <w:bCs/>
          <w:color w:val="000000" w:themeColor="text1"/>
          <w:sz w:val="24"/>
          <w:szCs w:val="24"/>
        </w:rPr>
        <w:t>nfluences on student participation</w:t>
      </w:r>
    </w:p>
    <w:p w14:paraId="14BFA044" w14:textId="761660CD" w:rsidR="001D60A2" w:rsidRDefault="001D60A2" w:rsidP="008270BD">
      <w:pPr>
        <w:spacing w:line="480" w:lineRule="auto"/>
        <w:contextualSpacing/>
        <w:rPr>
          <w:rFonts w:ascii="Times New Roman" w:eastAsiaTheme="majorEastAsia" w:hAnsi="Times New Roman" w:cs="Times New Roman"/>
          <w:color w:val="000000" w:themeColor="text1"/>
        </w:rPr>
      </w:pPr>
      <w:r w:rsidRPr="00E90C96">
        <w:rPr>
          <w:rFonts w:ascii="Times New Roman" w:eastAsiaTheme="majorEastAsia" w:hAnsi="Times New Roman" w:cs="Times New Roman"/>
          <w:color w:val="000000" w:themeColor="text1"/>
        </w:rPr>
        <w:t xml:space="preserve">In order to understand the factors influencing students to participate we looked outside of the education research literature, to </w:t>
      </w:r>
      <w:r>
        <w:rPr>
          <w:rFonts w:ascii="Times New Roman" w:eastAsiaTheme="majorEastAsia" w:hAnsi="Times New Roman" w:cs="Times New Roman"/>
          <w:color w:val="000000" w:themeColor="text1"/>
        </w:rPr>
        <w:t xml:space="preserve">the </w:t>
      </w:r>
      <w:r w:rsidRPr="00E90C96">
        <w:rPr>
          <w:rFonts w:ascii="Times New Roman" w:eastAsiaTheme="majorEastAsia" w:hAnsi="Times New Roman" w:cs="Times New Roman"/>
          <w:color w:val="000000" w:themeColor="text1"/>
        </w:rPr>
        <w:t>clinical trials</w:t>
      </w:r>
      <w:r>
        <w:rPr>
          <w:rFonts w:ascii="Times New Roman" w:eastAsiaTheme="majorEastAsia" w:hAnsi="Times New Roman" w:cs="Times New Roman"/>
          <w:color w:val="000000" w:themeColor="text1"/>
        </w:rPr>
        <w:t xml:space="preserve"> literature</w:t>
      </w:r>
      <w:r w:rsidRPr="00E90C96">
        <w:rPr>
          <w:rFonts w:ascii="Times New Roman" w:eastAsiaTheme="majorEastAsia" w:hAnsi="Times New Roman" w:cs="Times New Roman"/>
          <w:color w:val="000000" w:themeColor="text1"/>
        </w:rPr>
        <w:t xml:space="preserve"> and the practice of “volunteering” in a broader sense. </w:t>
      </w:r>
      <w:commentRangeStart w:id="15"/>
      <w:r w:rsidRPr="00E90C96">
        <w:rPr>
          <w:rFonts w:ascii="Times New Roman" w:eastAsiaTheme="majorEastAsia" w:hAnsi="Times New Roman" w:cs="Times New Roman"/>
          <w:color w:val="000000" w:themeColor="text1"/>
        </w:rPr>
        <w:t>Th</w:t>
      </w:r>
      <w:ins w:id="16" w:author="Josephine Thomas" w:date="2019-07-29T06:27:00Z">
        <w:r w:rsidR="000005A1">
          <w:rPr>
            <w:rFonts w:ascii="Times New Roman" w:eastAsiaTheme="majorEastAsia" w:hAnsi="Times New Roman" w:cs="Times New Roman"/>
            <w:color w:val="000000" w:themeColor="text1"/>
          </w:rPr>
          <w:t xml:space="preserve">is literature </w:t>
        </w:r>
      </w:ins>
      <w:del w:id="17" w:author="Josephine Thomas" w:date="2019-07-29T06:27:00Z">
        <w:r w:rsidRPr="00E90C96" w:rsidDel="000005A1">
          <w:rPr>
            <w:rFonts w:ascii="Times New Roman" w:eastAsiaTheme="majorEastAsia" w:hAnsi="Times New Roman" w:cs="Times New Roman"/>
            <w:color w:val="000000" w:themeColor="text1"/>
          </w:rPr>
          <w:delText>ese</w:delText>
        </w:r>
        <w:commentRangeEnd w:id="15"/>
        <w:r w:rsidR="00176515" w:rsidDel="000005A1">
          <w:rPr>
            <w:rStyle w:val="CommentReference"/>
          </w:rPr>
          <w:commentReference w:id="15"/>
        </w:r>
        <w:r w:rsidRPr="00E90C96" w:rsidDel="000005A1">
          <w:rPr>
            <w:rFonts w:ascii="Times New Roman" w:eastAsiaTheme="majorEastAsia" w:hAnsi="Times New Roman" w:cs="Times New Roman"/>
            <w:color w:val="000000" w:themeColor="text1"/>
          </w:rPr>
          <w:delText xml:space="preserve"> </w:delText>
        </w:r>
      </w:del>
      <w:r w:rsidR="005F23BF">
        <w:rPr>
          <w:rFonts w:ascii="Times New Roman" w:eastAsiaTheme="majorEastAsia" w:hAnsi="Times New Roman" w:cs="Times New Roman"/>
          <w:color w:val="000000" w:themeColor="text1"/>
        </w:rPr>
        <w:t>provide</w:t>
      </w:r>
      <w:ins w:id="18" w:author="Josephine Thomas" w:date="2019-07-29T06:27:00Z">
        <w:r w:rsidR="000005A1">
          <w:rPr>
            <w:rFonts w:ascii="Times New Roman" w:eastAsiaTheme="majorEastAsia" w:hAnsi="Times New Roman" w:cs="Times New Roman"/>
            <w:color w:val="000000" w:themeColor="text1"/>
          </w:rPr>
          <w:t>s</w:t>
        </w:r>
      </w:ins>
      <w:r w:rsidR="005F23BF" w:rsidRPr="00E90C96">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 xml:space="preserve">a framework to </w:t>
      </w:r>
      <w:r>
        <w:rPr>
          <w:rFonts w:ascii="Times New Roman" w:eastAsiaTheme="majorEastAsia" w:hAnsi="Times New Roman" w:cs="Times New Roman"/>
          <w:color w:val="000000" w:themeColor="text1"/>
        </w:rPr>
        <w:t xml:space="preserve">situate </w:t>
      </w:r>
      <w:r w:rsidR="0070015A">
        <w:rPr>
          <w:rFonts w:ascii="Times New Roman" w:eastAsiaTheme="majorEastAsia" w:hAnsi="Times New Roman" w:cs="Times New Roman"/>
          <w:color w:val="000000" w:themeColor="text1"/>
        </w:rPr>
        <w:t xml:space="preserve">and understand the influences on </w:t>
      </w:r>
      <w:r w:rsidRPr="00E90C96">
        <w:rPr>
          <w:rFonts w:ascii="Times New Roman" w:eastAsiaTheme="majorEastAsia" w:hAnsi="Times New Roman" w:cs="Times New Roman"/>
          <w:color w:val="000000" w:themeColor="text1"/>
        </w:rPr>
        <w:t xml:space="preserve">student participation in </w:t>
      </w:r>
      <w:r w:rsidR="0070015A">
        <w:rPr>
          <w:rFonts w:ascii="Times New Roman" w:eastAsiaTheme="majorEastAsia" w:hAnsi="Times New Roman" w:cs="Times New Roman"/>
          <w:color w:val="000000" w:themeColor="text1"/>
        </w:rPr>
        <w:t xml:space="preserve">educational </w:t>
      </w:r>
      <w:r w:rsidRPr="00E90C96">
        <w:rPr>
          <w:rFonts w:ascii="Times New Roman" w:eastAsiaTheme="majorEastAsia" w:hAnsi="Times New Roman" w:cs="Times New Roman"/>
          <w:color w:val="000000" w:themeColor="text1"/>
        </w:rPr>
        <w:t xml:space="preserve">research.  </w:t>
      </w:r>
    </w:p>
    <w:p w14:paraId="167407EE" w14:textId="77777777" w:rsidR="001D60A2" w:rsidRPr="009D7D21" w:rsidRDefault="001D60A2" w:rsidP="009D7D21">
      <w:pPr>
        <w:spacing w:line="480" w:lineRule="auto"/>
        <w:contextualSpacing/>
        <w:rPr>
          <w:rFonts w:ascii="Times New Roman" w:hAnsi="Times New Roman"/>
          <w:color w:val="000000" w:themeColor="text1"/>
        </w:rPr>
      </w:pPr>
    </w:p>
    <w:p w14:paraId="7C60E3EA" w14:textId="77777777" w:rsidR="00960365" w:rsidRPr="005702BA" w:rsidRDefault="007258F0" w:rsidP="008270BD">
      <w:pPr>
        <w:spacing w:line="480" w:lineRule="auto"/>
        <w:contextualSpacing/>
        <w:rPr>
          <w:rFonts w:ascii="Times New Roman" w:hAnsi="Times New Roman" w:cs="Times New Roman"/>
          <w:b/>
          <w:color w:val="000000" w:themeColor="text1"/>
        </w:rPr>
      </w:pPr>
      <w:r w:rsidRPr="005702BA">
        <w:rPr>
          <w:rStyle w:val="SubtleEmphasis"/>
          <w:rFonts w:ascii="Times New Roman" w:hAnsi="Times New Roman" w:cs="Times New Roman"/>
          <w:b/>
          <w:color w:val="000000" w:themeColor="text1"/>
        </w:rPr>
        <w:t>Motivation to participate</w:t>
      </w:r>
      <w:r w:rsidR="00553163" w:rsidRPr="005702BA">
        <w:rPr>
          <w:rFonts w:ascii="Times New Roman" w:eastAsia="Times New Roman" w:hAnsi="Times New Roman" w:cs="Times New Roman"/>
          <w:b/>
          <w:color w:val="000000" w:themeColor="text1"/>
          <w:highlight w:val="yellow"/>
          <w:shd w:val="clear" w:color="auto" w:fill="FFFFFF"/>
        </w:rPr>
        <w:t xml:space="preserve"> </w:t>
      </w:r>
    </w:p>
    <w:p w14:paraId="2C147987" w14:textId="3A896D3B" w:rsidR="00E55C85" w:rsidRPr="00E90C96" w:rsidRDefault="00200BA7" w:rsidP="0091632C">
      <w:pPr>
        <w:spacing w:line="480" w:lineRule="auto"/>
        <w:contextualSpacing/>
        <w:rPr>
          <w:rFonts w:ascii="Times New Roman" w:eastAsiaTheme="majorEastAsia"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Exploration of the </w:t>
      </w:r>
      <w:r w:rsidR="00553163" w:rsidRPr="00553163">
        <w:rPr>
          <w:rFonts w:ascii="Times New Roman" w:eastAsia="Times New Roman" w:hAnsi="Times New Roman" w:cs="Times New Roman"/>
          <w:color w:val="000000" w:themeColor="text1"/>
          <w:shd w:val="clear" w:color="auto" w:fill="FFFFFF"/>
        </w:rPr>
        <w:t xml:space="preserve">practice of “volunteering” may afford insights into </w:t>
      </w:r>
      <w:r w:rsidR="00CF22ED">
        <w:rPr>
          <w:rFonts w:ascii="Times New Roman" w:eastAsia="Times New Roman" w:hAnsi="Times New Roman" w:cs="Times New Roman"/>
          <w:color w:val="000000" w:themeColor="text1"/>
          <w:shd w:val="clear" w:color="auto" w:fill="FFFFFF"/>
        </w:rPr>
        <w:t xml:space="preserve">students’ </w:t>
      </w:r>
      <w:r w:rsidR="00553163" w:rsidRPr="00553163">
        <w:rPr>
          <w:rFonts w:ascii="Times New Roman" w:eastAsia="Times New Roman" w:hAnsi="Times New Roman" w:cs="Times New Roman"/>
          <w:color w:val="000000" w:themeColor="text1"/>
          <w:shd w:val="clear" w:color="auto" w:fill="FFFFFF"/>
        </w:rPr>
        <w:t>motivation</w:t>
      </w:r>
      <w:r w:rsidR="00247228">
        <w:rPr>
          <w:rFonts w:ascii="Times New Roman" w:eastAsia="Times New Roman" w:hAnsi="Times New Roman" w:cs="Times New Roman"/>
          <w:color w:val="000000" w:themeColor="text1"/>
          <w:shd w:val="clear" w:color="auto" w:fill="FFFFFF"/>
        </w:rPr>
        <w:t>s</w:t>
      </w:r>
      <w:r w:rsidR="00553163" w:rsidRPr="00553163">
        <w:rPr>
          <w:rFonts w:ascii="Times New Roman" w:eastAsia="Times New Roman" w:hAnsi="Times New Roman" w:cs="Times New Roman"/>
          <w:color w:val="000000" w:themeColor="text1"/>
          <w:shd w:val="clear" w:color="auto" w:fill="FFFFFF"/>
        </w:rPr>
        <w:t xml:space="preserve"> to participate</w:t>
      </w:r>
      <w:r w:rsidR="00CF22ED">
        <w:rPr>
          <w:rFonts w:ascii="Times New Roman" w:eastAsia="Times New Roman" w:hAnsi="Times New Roman" w:cs="Times New Roman"/>
          <w:color w:val="000000" w:themeColor="text1"/>
          <w:shd w:val="clear" w:color="auto" w:fill="FFFFFF"/>
        </w:rPr>
        <w:t xml:space="preserve"> in research</w:t>
      </w:r>
      <w:r w:rsidR="0032159F" w:rsidRPr="00E90C96">
        <w:rPr>
          <w:rFonts w:ascii="Times New Roman" w:eastAsia="Times New Roman" w:hAnsi="Times New Roman" w:cs="Times New Roman"/>
          <w:color w:val="000000" w:themeColor="text1"/>
          <w:shd w:val="clear" w:color="auto" w:fill="FFFFFF"/>
        </w:rPr>
        <w:t xml:space="preserve">. </w:t>
      </w:r>
      <w:r w:rsidR="000B06C3">
        <w:rPr>
          <w:rFonts w:ascii="Times New Roman" w:eastAsia="Times New Roman" w:hAnsi="Times New Roman" w:cs="Times New Roman"/>
          <w:color w:val="000000" w:themeColor="text1"/>
          <w:shd w:val="clear" w:color="auto" w:fill="FFFFFF"/>
        </w:rPr>
        <w:t>Although</w:t>
      </w:r>
      <w:r w:rsidR="00DD62AD" w:rsidRPr="00E90C96">
        <w:rPr>
          <w:rFonts w:ascii="Times New Roman" w:eastAsiaTheme="majorEastAsia" w:hAnsi="Times New Roman" w:cs="Times New Roman"/>
          <w:color w:val="000000" w:themeColor="text1"/>
        </w:rPr>
        <w:t xml:space="preserve"> complex and multifaceted, </w:t>
      </w:r>
      <w:r w:rsidR="000B06C3">
        <w:rPr>
          <w:rFonts w:ascii="Times New Roman" w:eastAsiaTheme="majorEastAsia" w:hAnsi="Times New Roman" w:cs="Times New Roman"/>
          <w:color w:val="000000" w:themeColor="text1"/>
        </w:rPr>
        <w:t xml:space="preserve">with variation </w:t>
      </w:r>
      <w:r w:rsidR="00DD62AD" w:rsidRPr="00E90C96">
        <w:rPr>
          <w:rFonts w:ascii="Times New Roman" w:eastAsiaTheme="majorEastAsia" w:hAnsi="Times New Roman" w:cs="Times New Roman"/>
          <w:color w:val="000000" w:themeColor="text1"/>
        </w:rPr>
        <w:t>between individuals</w:t>
      </w:r>
      <w:r w:rsidR="000B06C3">
        <w:rPr>
          <w:rFonts w:ascii="Times New Roman" w:eastAsiaTheme="majorEastAsia" w:hAnsi="Times New Roman" w:cs="Times New Roman"/>
          <w:color w:val="000000" w:themeColor="text1"/>
        </w:rPr>
        <w:t>,</w:t>
      </w:r>
      <w:r w:rsidR="00DD62AD" w:rsidRPr="00E90C96">
        <w:rPr>
          <w:rFonts w:ascii="Times New Roman" w:eastAsiaTheme="majorEastAsia" w:hAnsi="Times New Roman" w:cs="Times New Roman"/>
          <w:color w:val="000000" w:themeColor="text1"/>
        </w:rPr>
        <w:t xml:space="preserve"> </w:t>
      </w:r>
      <w:r w:rsidR="000B06C3">
        <w:rPr>
          <w:rFonts w:ascii="Times New Roman" w:eastAsiaTheme="majorEastAsia" w:hAnsi="Times New Roman" w:cs="Times New Roman"/>
          <w:color w:val="000000" w:themeColor="text1"/>
        </w:rPr>
        <w:t>t</w:t>
      </w:r>
      <w:r w:rsidR="00C006BC" w:rsidRPr="00E90C96">
        <w:rPr>
          <w:rFonts w:ascii="Times New Roman" w:eastAsiaTheme="majorEastAsia" w:hAnsi="Times New Roman" w:cs="Times New Roman"/>
          <w:color w:val="000000" w:themeColor="text1"/>
        </w:rPr>
        <w:t xml:space="preserve">he motivation to volunteer </w:t>
      </w:r>
      <w:r w:rsidR="00DD62AD" w:rsidRPr="00E90C96">
        <w:rPr>
          <w:rFonts w:ascii="Times New Roman" w:eastAsiaTheme="majorEastAsia" w:hAnsi="Times New Roman" w:cs="Times New Roman"/>
          <w:color w:val="000000" w:themeColor="text1"/>
        </w:rPr>
        <w:t xml:space="preserve">can be largely distilled </w:t>
      </w:r>
      <w:r w:rsidR="00C006BC">
        <w:rPr>
          <w:rFonts w:ascii="Times New Roman" w:eastAsiaTheme="majorEastAsia" w:hAnsi="Times New Roman" w:cs="Times New Roman"/>
          <w:color w:val="000000" w:themeColor="text1"/>
        </w:rPr>
        <w:t>down to</w:t>
      </w:r>
      <w:r w:rsidR="00C006BC" w:rsidRPr="00E90C96">
        <w:rPr>
          <w:rFonts w:ascii="Times New Roman" w:eastAsiaTheme="majorEastAsia" w:hAnsi="Times New Roman" w:cs="Times New Roman"/>
          <w:color w:val="000000" w:themeColor="text1"/>
        </w:rPr>
        <w:t xml:space="preserve"> </w:t>
      </w:r>
      <w:r w:rsidR="00DD62AD" w:rsidRPr="00E90C96">
        <w:rPr>
          <w:rFonts w:ascii="Times New Roman" w:eastAsiaTheme="majorEastAsia" w:hAnsi="Times New Roman" w:cs="Times New Roman"/>
          <w:color w:val="000000" w:themeColor="text1"/>
        </w:rPr>
        <w:t>benefit to self</w:t>
      </w:r>
      <w:r w:rsidR="000B06C3">
        <w:rPr>
          <w:rFonts w:ascii="Times New Roman" w:eastAsiaTheme="majorEastAsia" w:hAnsi="Times New Roman" w:cs="Times New Roman"/>
          <w:color w:val="000000" w:themeColor="text1"/>
        </w:rPr>
        <w:t xml:space="preserve"> </w:t>
      </w:r>
      <w:r w:rsidR="000B06C3" w:rsidRPr="00E90C96">
        <w:rPr>
          <w:rFonts w:ascii="Times New Roman" w:eastAsiaTheme="majorEastAsia" w:hAnsi="Times New Roman" w:cs="Times New Roman"/>
          <w:color w:val="000000" w:themeColor="text1"/>
        </w:rPr>
        <w:t>and benefit to others</w:t>
      </w:r>
      <w:r w:rsidR="000B06C3">
        <w:rPr>
          <w:rFonts w:ascii="Times New Roman" w:eastAsiaTheme="majorEastAsia" w:hAnsi="Times New Roman" w:cs="Times New Roman"/>
          <w:color w:val="000000" w:themeColor="text1"/>
        </w:rPr>
        <w:t>.</w:t>
      </w:r>
      <w:r w:rsidR="00FE7B7F" w:rsidRPr="00E90C96">
        <w:rPr>
          <w:rFonts w:ascii="Times New Roman" w:eastAsiaTheme="majorEastAsia" w:hAnsi="Times New Roman" w:cs="Times New Roman"/>
          <w:color w:val="000000" w:themeColor="text1"/>
        </w:rPr>
        <w:t xml:space="preserve"> </w:t>
      </w:r>
      <w:r w:rsidR="000B06C3">
        <w:rPr>
          <w:rFonts w:ascii="Times New Roman" w:eastAsiaTheme="majorEastAsia" w:hAnsi="Times New Roman" w:cs="Times New Roman"/>
          <w:color w:val="000000" w:themeColor="text1"/>
        </w:rPr>
        <w:t>Benefit to self</w:t>
      </w:r>
      <w:del w:id="19" w:author="Jodie Copley" w:date="2019-06-26T15:51:00Z">
        <w:r w:rsidR="000B06C3" w:rsidDel="00176515">
          <w:rPr>
            <w:rFonts w:ascii="Times New Roman" w:eastAsiaTheme="majorEastAsia" w:hAnsi="Times New Roman" w:cs="Times New Roman"/>
            <w:color w:val="000000" w:themeColor="text1"/>
          </w:rPr>
          <w:delText>,</w:delText>
        </w:r>
      </w:del>
      <w:r w:rsidR="000B06C3">
        <w:rPr>
          <w:rFonts w:ascii="Times New Roman" w:eastAsiaTheme="majorEastAsia" w:hAnsi="Times New Roman" w:cs="Times New Roman"/>
          <w:color w:val="000000" w:themeColor="text1"/>
        </w:rPr>
        <w:t xml:space="preserve"> </w:t>
      </w:r>
      <w:r w:rsidR="00FE7B7F" w:rsidRPr="00E90C96">
        <w:rPr>
          <w:rFonts w:ascii="Times New Roman" w:eastAsiaTheme="majorEastAsia" w:hAnsi="Times New Roman" w:cs="Times New Roman"/>
          <w:color w:val="000000" w:themeColor="text1"/>
        </w:rPr>
        <w:t xml:space="preserve">encompasses </w:t>
      </w:r>
      <w:r w:rsidR="009E226D" w:rsidRPr="00E90C96">
        <w:rPr>
          <w:rFonts w:ascii="Times New Roman" w:eastAsiaTheme="majorEastAsia" w:hAnsi="Times New Roman" w:cs="Times New Roman"/>
          <w:color w:val="000000" w:themeColor="text1"/>
        </w:rPr>
        <w:t xml:space="preserve">both </w:t>
      </w:r>
      <w:r w:rsidR="00491DBA" w:rsidRPr="00E90C96">
        <w:rPr>
          <w:rFonts w:ascii="Times New Roman" w:eastAsiaTheme="majorEastAsia" w:hAnsi="Times New Roman" w:cs="Times New Roman"/>
          <w:color w:val="000000" w:themeColor="text1"/>
        </w:rPr>
        <w:t xml:space="preserve">intrinsic </w:t>
      </w:r>
      <w:r w:rsidR="00FE7B7F" w:rsidRPr="00E90C96">
        <w:rPr>
          <w:rFonts w:ascii="Times New Roman" w:eastAsiaTheme="majorEastAsia" w:hAnsi="Times New Roman" w:cs="Times New Roman"/>
          <w:color w:val="000000" w:themeColor="text1"/>
        </w:rPr>
        <w:t>and ex</w:t>
      </w:r>
      <w:r w:rsidR="00491DBA" w:rsidRPr="00E90C96">
        <w:rPr>
          <w:rFonts w:ascii="Times New Roman" w:eastAsiaTheme="majorEastAsia" w:hAnsi="Times New Roman" w:cs="Times New Roman"/>
          <w:color w:val="000000" w:themeColor="text1"/>
        </w:rPr>
        <w:t>trinsic</w:t>
      </w:r>
      <w:r w:rsidR="00FE7B7F" w:rsidRPr="00E90C96">
        <w:rPr>
          <w:rFonts w:ascii="Times New Roman" w:eastAsiaTheme="majorEastAsia" w:hAnsi="Times New Roman" w:cs="Times New Roman"/>
          <w:color w:val="000000" w:themeColor="text1"/>
        </w:rPr>
        <w:t xml:space="preserve"> rewards</w:t>
      </w:r>
      <w:r w:rsidR="002E1F3A" w:rsidRPr="00E90C96">
        <w:rPr>
          <w:rFonts w:ascii="Times New Roman" w:eastAsiaTheme="majorEastAsia" w:hAnsi="Times New Roman" w:cs="Times New Roman"/>
          <w:color w:val="000000" w:themeColor="text1"/>
        </w:rPr>
        <w:t xml:space="preserve">. </w:t>
      </w:r>
      <w:r w:rsidR="00DD62AD" w:rsidRPr="00E90C96">
        <w:rPr>
          <w:rFonts w:ascii="Times New Roman" w:eastAsiaTheme="majorEastAsia" w:hAnsi="Times New Roman" w:cs="Times New Roman"/>
          <w:color w:val="000000" w:themeColor="text1"/>
        </w:rPr>
        <w:t xml:space="preserve">These two categories are interdependent and </w:t>
      </w:r>
      <w:r w:rsidR="00C006BC">
        <w:rPr>
          <w:rFonts w:ascii="Times New Roman" w:eastAsiaTheme="majorEastAsia" w:hAnsi="Times New Roman" w:cs="Times New Roman"/>
          <w:color w:val="000000" w:themeColor="text1"/>
        </w:rPr>
        <w:t>are also impacted</w:t>
      </w:r>
      <w:r w:rsidR="00DD62AD" w:rsidRPr="00E90C96">
        <w:rPr>
          <w:rFonts w:ascii="Times New Roman" w:eastAsiaTheme="majorEastAsia" w:hAnsi="Times New Roman" w:cs="Times New Roman"/>
          <w:color w:val="000000" w:themeColor="text1"/>
        </w:rPr>
        <w:t xml:space="preserve"> by the expectations of others. </w:t>
      </w:r>
      <w:r w:rsidR="007D2A4B" w:rsidRPr="00E90C96">
        <w:rPr>
          <w:rFonts w:ascii="Times New Roman" w:eastAsiaTheme="majorEastAsia" w:hAnsi="Times New Roman" w:cs="Times New Roman"/>
          <w:color w:val="000000" w:themeColor="text1"/>
          <w:shd w:val="clear" w:color="auto" w:fill="FFFFFF"/>
        </w:rPr>
        <w:t xml:space="preserve"> </w:t>
      </w:r>
      <w:r w:rsidR="009D22AF" w:rsidRPr="00E90C96">
        <w:rPr>
          <w:rFonts w:ascii="Times New Roman" w:eastAsiaTheme="majorEastAsia" w:hAnsi="Times New Roman" w:cs="Times New Roman"/>
          <w:color w:val="000000" w:themeColor="text1"/>
        </w:rPr>
        <w:t>C</w:t>
      </w:r>
      <w:r w:rsidR="002371C9" w:rsidRPr="00E90C96">
        <w:rPr>
          <w:rFonts w:ascii="Times New Roman" w:eastAsiaTheme="majorEastAsia" w:hAnsi="Times New Roman" w:cs="Times New Roman"/>
          <w:color w:val="000000" w:themeColor="text1"/>
        </w:rPr>
        <w:t xml:space="preserve">ommonly cited </w:t>
      </w:r>
      <w:r w:rsidR="00D90A83">
        <w:rPr>
          <w:rFonts w:ascii="Times New Roman" w:eastAsiaTheme="majorEastAsia" w:hAnsi="Times New Roman" w:cs="Times New Roman"/>
          <w:color w:val="000000" w:themeColor="text1"/>
        </w:rPr>
        <w:t xml:space="preserve">personal </w:t>
      </w:r>
      <w:r w:rsidR="002371C9" w:rsidRPr="00E90C96">
        <w:rPr>
          <w:rFonts w:ascii="Times New Roman" w:eastAsiaTheme="majorEastAsia" w:hAnsi="Times New Roman" w:cs="Times New Roman"/>
          <w:color w:val="000000" w:themeColor="text1"/>
        </w:rPr>
        <w:t xml:space="preserve">drivers </w:t>
      </w:r>
      <w:r w:rsidR="009D22AF" w:rsidRPr="00E90C96">
        <w:rPr>
          <w:rFonts w:ascii="Times New Roman" w:eastAsiaTheme="majorEastAsia" w:hAnsi="Times New Roman" w:cs="Times New Roman"/>
          <w:color w:val="000000" w:themeColor="text1"/>
        </w:rPr>
        <w:t>for volunteering are</w:t>
      </w:r>
      <w:r w:rsidR="002371C9" w:rsidRPr="00E90C96">
        <w:rPr>
          <w:rFonts w:ascii="Times New Roman" w:eastAsiaTheme="majorEastAsia" w:hAnsi="Times New Roman" w:cs="Times New Roman"/>
          <w:color w:val="000000" w:themeColor="text1"/>
        </w:rPr>
        <w:t xml:space="preserve"> the desire to help others, and to feel useful or needed</w:t>
      </w:r>
      <w:r w:rsidR="009E226D" w:rsidRPr="00E90C96">
        <w:rPr>
          <w:rFonts w:ascii="Times New Roman" w:eastAsiaTheme="majorEastAsia" w:hAnsi="Times New Roman" w:cs="Times New Roman"/>
          <w:color w:val="000000" w:themeColor="text1"/>
        </w:rPr>
        <w:t xml:space="preserve"> </w:t>
      </w:r>
      <w:r w:rsidR="00D86355" w:rsidRPr="00E90C96">
        <w:rPr>
          <w:rFonts w:ascii="Times New Roman" w:hAnsi="Times New Roman" w:cs="Times New Roman"/>
          <w:color w:val="000000" w:themeColor="text1"/>
        </w:rPr>
        <w:fldChar w:fldCharType="begin"/>
      </w:r>
      <w:r w:rsidR="000D5DE0">
        <w:rPr>
          <w:rFonts w:ascii="Times New Roman" w:hAnsi="Times New Roman" w:cs="Times New Roman"/>
          <w:color w:val="000000" w:themeColor="text1"/>
        </w:rPr>
        <w:instrText xml:space="preserve"> ADDIN EN.CITE &lt;EndNote&gt;&lt;Cite&gt;&lt;Author&gt;Cuskelly&lt;/Author&gt;&lt;Year&gt;2006&lt;/Year&gt;&lt;RecNum&gt;910&lt;/RecNum&gt;&lt;DisplayText&gt;(Cuskelly, Hoye, &amp;amp; Auld, 2006; Holdsworth, 2010)&lt;/DisplayText&gt;&lt;record&gt;&lt;rec-number&gt;910&lt;/rec-number&gt;&lt;foreign-keys&gt;&lt;key app="EN" db-id="pvevs5p2izsdxle0evmpsw2fe5xxadt552p0" timestamp="1524875244"&gt;910&lt;/key&gt;&lt;/foreign-keys&gt;&lt;ref-type name="Book"&gt;6&lt;/ref-type&gt;&lt;contributors&gt;&lt;authors&gt;&lt;author&gt;Cuskelly, Graham &lt;/author&gt;&lt;author&gt;Hoye, Russell &lt;/author&gt;&lt;author&gt;Auld, Chris&lt;/author&gt;&lt;/authors&gt;&lt;/contributors&gt;&lt;titles&gt;&lt;title&gt;Working with volunteers in sport: theory and practice &lt;/title&gt;&lt;/titles&gt;&lt;dates&gt;&lt;year&gt;2006&lt;/year&gt;&lt;/dates&gt;&lt;pub-location&gt;London and New York&lt;/pub-location&gt;&lt;publisher&gt;Routledge&lt;/publisher&gt;&lt;isbn&gt;0415384524&lt;/isbn&gt;&lt;urls&gt;&lt;/urls&gt;&lt;/record&gt;&lt;/Cite&gt;&lt;Cite&gt;&lt;Author&gt;Holdsworth&lt;/Author&gt;&lt;Year&gt;2010&lt;/Year&gt;&lt;RecNum&gt;917&lt;/RecNum&gt;&lt;record&gt;&lt;rec-number&gt;917&lt;/rec-number&gt;&lt;foreign-keys&gt;&lt;key app="EN" db-id="pvevs5p2izsdxle0evmpsw2fe5xxadt552p0" timestamp="1524891303"&gt;917&lt;/key&gt;&lt;/foreign-keys&gt;&lt;ref-type name="Journal Article"&gt;17&lt;/ref-type&gt;&lt;contributors&gt;&lt;authors&gt;&lt;author&gt;Holdsworth, Clare&lt;/author&gt;&lt;/authors&gt;&lt;/contributors&gt;&lt;titles&gt;&lt;title&gt;Why Volunteer? Understanding Motivations For Student Volunteering&lt;/title&gt;&lt;secondary-title&gt;British Journal of Educational Studies&lt;/secondary-title&gt;&lt;/titles&gt;&lt;pages&gt;421-437&lt;/pages&gt;&lt;volume&gt;58&lt;/volume&gt;&lt;number&gt;4&lt;/number&gt;&lt;dates&gt;&lt;year&gt;2010&lt;/year&gt;&lt;/dates&gt;&lt;isbn&gt;0007-1005&amp;#xD;1467-8527&lt;/isbn&gt;&lt;urls&gt;&lt;/urls&gt;&lt;electronic-resource-num&gt;10.1080/00071005.2010.527666&lt;/electronic-resource-num&gt;&lt;/record&gt;&lt;/Cite&gt;&lt;/EndNote&gt;</w:instrText>
      </w:r>
      <w:r w:rsidR="00D86355" w:rsidRPr="00E90C96">
        <w:rPr>
          <w:rFonts w:ascii="Times New Roman" w:hAnsi="Times New Roman" w:cs="Times New Roman"/>
          <w:color w:val="000000" w:themeColor="text1"/>
        </w:rPr>
        <w:fldChar w:fldCharType="separate"/>
      </w:r>
      <w:r w:rsidR="000D5DE0">
        <w:rPr>
          <w:rFonts w:ascii="Times New Roman" w:hAnsi="Times New Roman" w:cs="Times New Roman"/>
          <w:noProof/>
          <w:color w:val="000000" w:themeColor="text1"/>
        </w:rPr>
        <w:t>(</w:t>
      </w:r>
      <w:hyperlink w:anchor="_ENREF_14" w:tooltip="Cuskelly, 2006 #910" w:history="1">
        <w:r w:rsidR="006A6CCA">
          <w:rPr>
            <w:rFonts w:ascii="Times New Roman" w:hAnsi="Times New Roman" w:cs="Times New Roman"/>
            <w:noProof/>
            <w:color w:val="000000" w:themeColor="text1"/>
          </w:rPr>
          <w:t>Cuskelly, Hoye, &amp; Auld, 2006</w:t>
        </w:r>
      </w:hyperlink>
      <w:r w:rsidR="000D5DE0">
        <w:rPr>
          <w:rFonts w:ascii="Times New Roman" w:hAnsi="Times New Roman" w:cs="Times New Roman"/>
          <w:noProof/>
          <w:color w:val="000000" w:themeColor="text1"/>
        </w:rPr>
        <w:t xml:space="preserve">; </w:t>
      </w:r>
      <w:hyperlink w:anchor="_ENREF_24" w:tooltip="Holdsworth, 2010 #917" w:history="1">
        <w:r w:rsidR="006A6CCA">
          <w:rPr>
            <w:rFonts w:ascii="Times New Roman" w:hAnsi="Times New Roman" w:cs="Times New Roman"/>
            <w:noProof/>
            <w:color w:val="000000" w:themeColor="text1"/>
          </w:rPr>
          <w:t>Holdsworth, 2010</w:t>
        </w:r>
      </w:hyperlink>
      <w:r w:rsidR="000D5DE0">
        <w:rPr>
          <w:rFonts w:ascii="Times New Roman" w:hAnsi="Times New Roman" w:cs="Times New Roman"/>
          <w:noProof/>
          <w:color w:val="000000" w:themeColor="text1"/>
        </w:rPr>
        <w:t>)</w:t>
      </w:r>
      <w:r w:rsidR="00D86355" w:rsidRPr="00E90C96">
        <w:rPr>
          <w:rFonts w:ascii="Times New Roman" w:hAnsi="Times New Roman" w:cs="Times New Roman"/>
          <w:color w:val="000000" w:themeColor="text1"/>
        </w:rPr>
        <w:fldChar w:fldCharType="end"/>
      </w:r>
      <w:r w:rsidR="00154FDA" w:rsidRPr="00E90C96">
        <w:rPr>
          <w:rFonts w:ascii="Times New Roman" w:eastAsiaTheme="majorEastAsia" w:hAnsi="Times New Roman" w:cs="Times New Roman"/>
          <w:color w:val="000000" w:themeColor="text1"/>
        </w:rPr>
        <w:t xml:space="preserve">. </w:t>
      </w:r>
      <w:r w:rsidR="00D90A83">
        <w:rPr>
          <w:rFonts w:ascii="Times New Roman" w:eastAsiaTheme="majorEastAsia" w:hAnsi="Times New Roman" w:cs="Times New Roman"/>
          <w:color w:val="000000" w:themeColor="text1"/>
        </w:rPr>
        <w:t>Other p</w:t>
      </w:r>
      <w:r w:rsidR="007811AD" w:rsidRPr="00E90C96">
        <w:rPr>
          <w:rFonts w:ascii="Times New Roman" w:eastAsiaTheme="majorEastAsia" w:hAnsi="Times New Roman" w:cs="Times New Roman"/>
          <w:color w:val="000000" w:themeColor="text1"/>
        </w:rPr>
        <w:t>ersonal benefit</w:t>
      </w:r>
      <w:r w:rsidR="009D7D21">
        <w:rPr>
          <w:rFonts w:ascii="Times New Roman" w:eastAsiaTheme="majorEastAsia" w:hAnsi="Times New Roman" w:cs="Times New Roman"/>
          <w:color w:val="000000" w:themeColor="text1"/>
        </w:rPr>
        <w:t>s</w:t>
      </w:r>
      <w:r w:rsidR="007811AD" w:rsidRPr="00E90C96">
        <w:rPr>
          <w:rFonts w:ascii="Times New Roman" w:eastAsiaTheme="majorEastAsia" w:hAnsi="Times New Roman" w:cs="Times New Roman"/>
          <w:color w:val="000000" w:themeColor="text1"/>
        </w:rPr>
        <w:t xml:space="preserve"> </w:t>
      </w:r>
      <w:r w:rsidR="00D90A83">
        <w:rPr>
          <w:rFonts w:ascii="Times New Roman" w:eastAsiaTheme="majorEastAsia" w:hAnsi="Times New Roman" w:cs="Times New Roman"/>
          <w:color w:val="000000" w:themeColor="text1"/>
        </w:rPr>
        <w:t>include</w:t>
      </w:r>
      <w:r w:rsidR="007811AD" w:rsidRPr="00E90C96">
        <w:rPr>
          <w:rFonts w:ascii="Times New Roman" w:eastAsiaTheme="majorEastAsia" w:hAnsi="Times New Roman" w:cs="Times New Roman"/>
          <w:color w:val="000000" w:themeColor="text1"/>
        </w:rPr>
        <w:t xml:space="preserve">: </w:t>
      </w:r>
      <w:r w:rsidR="00523981" w:rsidRPr="00E90C96">
        <w:rPr>
          <w:rFonts w:ascii="Times New Roman" w:eastAsiaTheme="majorEastAsia" w:hAnsi="Times New Roman" w:cs="Times New Roman"/>
          <w:color w:val="000000" w:themeColor="text1"/>
        </w:rPr>
        <w:t xml:space="preserve">social contact, </w:t>
      </w:r>
      <w:ins w:id="20" w:author="Jodie Copley" w:date="2019-06-26T15:52:00Z">
        <w:r w:rsidR="00176515">
          <w:rPr>
            <w:rFonts w:ascii="Times New Roman" w:eastAsiaTheme="majorEastAsia" w:hAnsi="Times New Roman" w:cs="Times New Roman"/>
            <w:color w:val="000000" w:themeColor="text1"/>
          </w:rPr>
          <w:t xml:space="preserve">or </w:t>
        </w:r>
      </w:ins>
      <w:r w:rsidR="007811AD" w:rsidRPr="00E90C96">
        <w:rPr>
          <w:rFonts w:ascii="Times New Roman" w:eastAsiaTheme="majorEastAsia" w:hAnsi="Times New Roman" w:cs="Times New Roman"/>
          <w:color w:val="000000" w:themeColor="text1"/>
        </w:rPr>
        <w:t xml:space="preserve">gaining new skills, improved career opportunities </w:t>
      </w:r>
      <w:r w:rsidR="009E226D" w:rsidRPr="00E90C96">
        <w:rPr>
          <w:rFonts w:ascii="Times New Roman" w:eastAsiaTheme="majorEastAsia" w:hAnsi="Times New Roman" w:cs="Times New Roman"/>
          <w:color w:val="000000" w:themeColor="text1"/>
        </w:rPr>
        <w:t xml:space="preserve">or </w:t>
      </w:r>
      <w:r w:rsidR="007811AD" w:rsidRPr="00E90C96">
        <w:rPr>
          <w:rFonts w:ascii="Times New Roman" w:eastAsiaTheme="majorEastAsia" w:hAnsi="Times New Roman" w:cs="Times New Roman"/>
          <w:color w:val="000000" w:themeColor="text1"/>
        </w:rPr>
        <w:t>financial reward</w:t>
      </w:r>
      <w:r w:rsidR="00DC2B23" w:rsidRPr="00E90C96">
        <w:rPr>
          <w:rFonts w:ascii="Times New Roman" w:eastAsiaTheme="majorEastAsia" w:hAnsi="Times New Roman" w:cs="Times New Roman"/>
          <w:color w:val="000000" w:themeColor="text1"/>
        </w:rPr>
        <w:t xml:space="preserve"> </w:t>
      </w:r>
      <w:r w:rsidR="00DC2B23" w:rsidRPr="00E90C96">
        <w:rPr>
          <w:rFonts w:ascii="Times New Roman" w:eastAsiaTheme="majorEastAsia" w:hAnsi="Times New Roman" w:cs="Times New Roman"/>
          <w:color w:val="000000" w:themeColor="text1"/>
        </w:rPr>
        <w:fldChar w:fldCharType="begin">
          <w:fldData xml:space="preserve">PEVuZE5vdGU+PENpdGU+PEF1dGhvcj5FZHdhcmRzPC9BdXRob3I+PFllYXI+MjAwMjwvWWVhcj48
UmVjTnVtPjQ0MTwvUmVjTnVtPjxEaXNwbGF5VGV4dD4oRWR3YXJkcyBldCBhbC4sIDIwMDI7IEpl
bmtpbnMgJmFtcDsgRmFsbG93ZmllbGQsIDIwMDA7IExpbWtha2VuZyBldCBhbC4sIDIwMTM7IE1j
Q2FubiwgQ2FtcGJlbGwsICZhbXA7IEVudHdpc3RsZSwgMjAxMCk8L0Rpc3BsYXlUZXh0PjxyZWNv
cmQ+PHJlYy1udW1iZXI+NDQxPC9yZWMtbnVtYmVyPjxmb3JlaWduLWtleXM+PGtleSBhcHA9IkVO
IiBkYi1pZD0icHZldnM1cDJpenNkeGxlMGV2bXBzdzJmZTV4eGFkdDU1MnAwIiB0aW1lc3RhbXA9
IjE1MTg5NDc0MjIiPjQ0MTwva2V5PjwvZm9yZWlnbi1rZXlzPjxyZWYtdHlwZSBuYW1lPSJKb3Vy
bmFsIEFydGljbGUiPjE3PC9yZWYtdHlwZT48Y29udHJpYnV0b3JzPjxhdXRob3JzPjxhdXRob3I+
RWR3YXJkcywgUC48L2F1dGhvcj48YXV0aG9yPlJvYmVydHMsIEkuPC9hdXRob3I+PGF1dGhvcj5D
bGFya2UsIE0uPC9hdXRob3I+PGF1dGhvcj5EaUd1aXNlcHBpLCBDLjwvYXV0aG9yPjxhdXRob3I+
UHJhdGFwLCBTLjwvYXV0aG9yPjxhdXRob3I+V2VudHosIFIuPC9hdXRob3I+PGF1dGhvcj5Ld2Fu
LCBJLjwvYXV0aG9yPjwvYXV0aG9ycz48L2NvbnRyaWJ1dG9ycz48YXV0aC1hZGRyZXNzPkNSQVNI
IFRyaWFsIENvLW9yZGluYXRpbmcgQ2VudHJlLCBEZXBhcnRtZW50IG9mIEVwaWRlbWlvbG9neSBh
bmQgUG9wdWxhdGlvbiBIZWFsdGgsIExvbmRvbiBTY2hvb2wgb2YgSHlnaWVuZSBhbmQgVHJvcGlj
YWwgTWVkaWNpbmUsIExvbmRvbiBXQzFCIDFEUC4gcGhpbC5lZHdhcmRzQGxzaHRtLmFjLnVrPC9h
dXRoLWFkZHJlc3M+PHRpdGxlcz48dGl0bGU+SW5jcmVhc2luZyByZXNwb25zZSByYXRlcyB0byBw
b3N0YWwgcXVlc3Rpb25uYWlyZXM6IHN5c3RlbWF0aWMgcmV2aWV3PC90aXRsZT48c2Vjb25kYXJ5
LXRpdGxlPkJyaXRpc2ggTWVkaWNhbCBKb3VybmFsPC9zZWNvbmRhcnktdGl0bGU+PC90aXRsZXM+
PHBlcmlvZGljYWw+PGZ1bGwtdGl0bGU+QnJpdGlzaCBNZWRpY2FsIEpvdXJuYWw8L2Z1bGwtdGl0
bGU+PC9wZXJpb2RpY2FsPjxwYWdlcz4xMTgzPC9wYWdlcz48dm9sdW1lPjMyNDwvdm9sdW1lPjxu
dW1iZXI+NzM0NzwvbnVtYmVyPjxrZXl3b3Jkcz48a2V5d29yZD5EYXRhIENvbGxlY3Rpb24vZWNv
bm9taWNzL21ldGhvZHM8L2tleXdvcmQ+PGtleXdvcmQ+RGF0YSBJbnRlcnByZXRhdGlvbiwgU3Rh
dGlzdGljYWw8L2tleXdvcmQ+PGtleXdvcmQ+SHVtYW5zPC9rZXl3b3JkPjxrZXl3b3JkPk1vdGl2
YXRpb248L2tleXdvcmQ+PGtleXdvcmQ+UG9zdGFsIFNlcnZpY2U8L2tleXdvcmQ+PGtleXdvcmQ+
UmFuZG9taXplZCBDb250cm9sbGVkIFRyaWFscyBhcyBUb3BpYzwva2V5d29yZD48a2V5d29yZD5S
ZXNlYXJjaCBEZXNpZ248L2tleXdvcmQ+PGtleXdvcmQ+KlN1cnZleXMgYW5kIFF1ZXN0aW9ubmFp
cmVzPC9rZXl3b3JkPjwva2V5d29yZHM+PGRhdGVzPjx5ZWFyPjIwMDI8L3llYXI+PHB1Yi1kYXRl
cz48ZGF0ZT5NYXkgMTg8L2RhdGU+PC9wdWItZGF0ZXM+PC9kYXRlcz48aXNibj4xNzU2LTE4MzMg
KEVsZWN0cm9uaWMpJiN4RDswOTU5LTUzNVggKExpbmtpbmcpPC9pc2JuPjxhY2Nlc3Npb24tbnVt
PjEyMDE2MTgxPC9hY2Nlc3Npb24tbnVtPjx1cmxzPjxyZWxhdGVkLXVybHM+PHVybD5odHRwOi8v
d3d3Lm5jYmkubmxtLm5paC5nb3YvcHVibWVkLzEyMDE2MTgxPC91cmw+PC9yZWxhdGVkLXVybHM+
PC91cmxzPjxjdXN0b20yPlBNQzExMTEwNzwvY3VzdG9tMj48L3JlY29yZD48L0NpdGU+PENpdGU+
PEF1dGhvcj5KZW5raW5zPC9BdXRob3I+PFllYXI+MjAwMDwvWWVhcj48UmVjTnVtPjQ0MzwvUmVj
TnVtPjxyZWNvcmQ+PHJlYy1udW1iZXI+NDQzPC9yZWMtbnVtYmVyPjxmb3JlaWduLWtleXM+PGtl
eSBhcHA9IkVOIiBkYi1pZD0icHZldnM1cDJpenNkeGxlMGV2bXBzdzJmZTV4eGFkdDU1MnAwIiB0
aW1lc3RhbXA9IjE1MTg5NDc2NzkiPjQ0Mzwva2V5PjwvZm9yZWlnbi1rZXlzPjxyZWYtdHlwZSBu
YW1lPSJKb3VybmFsIEFydGljbGUiPjE3PC9yZWYtdHlwZT48Y29udHJpYnV0b3JzPjxhdXRob3Jz
PjxhdXRob3I+SmVua2lucywgVi48L2F1dGhvcj48YXV0aG9yPkZhbGxvd2ZpZWxkLCBMLjwvYXV0
aG9yPjwvYXV0aG9ycz48L2NvbnRyaWJ1dG9ycz48YXV0aC1hZGRyZXNzPkNSQyBQc3ljaG9zb2Np
YWwgT25jb2xvZ3kgR3JvdXAsIFJveWFsIEZyZWUgYW5kIFVuaXZlcnNpdHkgQ29sbGVnZSBMb25k
b24gTWVkaWNhbCBTY2hvb2wsIFVLLjwvYXV0aC1hZGRyZXNzPjx0aXRsZXM+PHRpdGxlPlJlYXNv
bnMgZm9yIGFjY2VwdGluZyBvciBkZWNsaW5pbmcgdG8gcGFydGljaXBhdGUgaW4gcmFuZG9taXpl
ZCBjbGluaWNhbCB0cmlhbHMgZm9yIGNhbmNlciB0aGVyYXB5PC90aXRsZT48c2Vjb25kYXJ5LXRp
dGxlPkJyaXRpc2ggSm91cm5hbCBvZiBDYW5jZXI8L3NlY29uZGFyeS10aXRsZT48L3RpdGxlcz48
cGVyaW9kaWNhbD48ZnVsbC10aXRsZT5Ccml0aXNoIEpvdXJuYWwgb2YgQ2FuY2VyPC9mdWxsLXRp
dGxlPjwvcGVyaW9kaWNhbD48cGFnZXM+MTc4My04PC9wYWdlcz48dm9sdW1lPjgyPC92b2x1bWU+
PG51bWJlcj4xMTwvbnVtYmVyPjxrZXl3b3Jkcz48a2V5d29yZD5BZHVsdDwva2V5d29yZD48a2V5
d29yZD5BZ2VkPC9rZXl3b3JkPjxrZXl3b3JkPkZlbWFsZTwva2V5d29yZD48a2V5d29yZD5IdW1h
bnM8L2tleXdvcmQ+PGtleXdvcmQ+TWFsZTwva2V5d29yZD48a2V5d29yZD5NaWRkbGUgQWdlZDwv
a2V5d29yZD48a2V5d29yZD5OZW9wbGFzbXMvKnBzeWNob2xvZ3kvKnRoZXJhcHk8L2tleXdvcmQ+
PGtleXdvcmQ+KlBhdGllbnQgQWNjZXB0YW5jZSBvZiBIZWFsdGggQ2FyZTwva2V5d29yZD48a2V5
d29yZD4qUmFuZG9taXplZCBDb250cm9sbGVkIFRyaWFscyBhcyBUb3BpYzwva2V5d29yZD48a2V5
d29yZD5TdXJ2ZXlzIGFuZCBRdWVzdGlvbm5haXJlczwva2V5d29yZD48L2tleXdvcmRzPjxkYXRl
cz48eWVhcj4yMDAwPC95ZWFyPjxwdWItZGF0ZXM+PGRhdGU+SnVuPC9kYXRlPjwvcHViLWRhdGVz
PjwvZGF0ZXM+PGlzYm4+MDAwNy0wOTIwIChQcmludCkmI3hEOzAwMDctMDkyMCAoTGlua2luZyk8
L2lzYm4+PGFjY2Vzc2lvbi1udW0+MTA4MzkyOTE8L2FjY2Vzc2lvbi1udW0+PHVybHM+PHJlbGF0
ZWQtdXJscz48dXJsPmh0dHA6Ly93d3cubmNiaS5ubG0ubmloLmdvdi9wdWJtZWQvMTA4MzkyOTE8
L3VybD48L3JlbGF0ZWQtdXJscz48L3VybHM+PGN1c3RvbTI+UE1DMjM2MzIyNDwvY3VzdG9tMj48
ZWxlY3Ryb25pYy1yZXNvdXJjZS1udW0+MTAuMTA1NC9iam9jLjIwMDAuMTE0MjwvZWxlY3Ryb25p
Yy1yZXNvdXJjZS1udW0+PC9yZWNvcmQ+PC9DaXRlPjxDaXRlPjxBdXRob3I+TGlta2FrZW5nPC9B
dXRob3I+PFllYXI+MjAxMzwvWWVhcj48UmVjTnVtPjQ0NTwvUmVjTnVtPjxyZWNvcmQ+PHJlYy1u
dW1iZXI+NDQ1PC9yZWMtbnVtYmVyPjxmb3JlaWduLWtleXM+PGtleSBhcHA9IkVOIiBkYi1pZD0i
cHZldnM1cDJpenNkeGxlMGV2bXBzdzJmZTV4eGFkdDU1MnAwIiB0aW1lc3RhbXA9IjE1MTg5NDc5
NTgiPjQ0NTwva2V5PjwvZm9yZWlnbi1rZXlzPjxyZWYtdHlwZSBuYW1lPSJKb3VybmFsIEFydGlj
bGUiPjE3PC9yZWYtdHlwZT48Y29udHJpYnV0b3JzPjxhdXRob3JzPjxhdXRob3I+TGlta2FrZW5n
LCBBLjwvYXV0aG9yPjxhdXRob3I+UGhhZHRhcmUsIEEuPC9hdXRob3I+PGF1dGhvcj5TaGFoLCBK
LjwvYXV0aG9yPjxhdXRob3I+VmFnaGFzaWEsIE0uPC9hdXRob3I+PGF1dGhvcj5XZWksIEQuIFku
PC9hdXRob3I+PGF1dGhvcj5TaGFoLCBBLjwvYXV0aG9yPjxhdXRob3I+UGlldHJvYm9uLCBSLjwv
YXV0aG9yPjwvYXV0aG9ycz48L2NvbnRyaWJ1dG9ycz48YXV0aC1hZGRyZXNzPkRpdmlzaW9uIG9m
IEVtZXJnZW5jeSBNZWRpY2luZSwgRGVwYXJ0bWVudCBvZiBTdXJnZXJ5LCBEdWtlIFVuaXZlcnNp
dHksIER1cmhhbSwgTm9ydGggQ2Fyb2xpbmEsIFVuaXRlZCBTdGF0ZXMgb2YgQW1lcmljYS48L2F1
dGgtYWRkcmVzcz48dGl0bGVzPjx0aXRsZT5XaWxsaW5nbmVzcyB0byBwYXJ0aWNpcGF0ZSBpbiBj
bGluaWNhbCB0cmlhbHMgYW1vbmcgcGF0aWVudHMgb2YgQ2hpbmVzZSBoZXJpdGFnZTogYSBtZXRh
LXN5bnRoZXNpczwvdGl0bGU+PHNlY29uZGFyeS10aXRsZT5QTG9TIE9uZTwvc2Vjb25kYXJ5LXRp
dGxlPjwvdGl0bGVzPjxwZXJpb2RpY2FsPjxmdWxsLXRpdGxlPlBMb1MgT05FPC9mdWxsLXRpdGxl
PjwvcGVyaW9kaWNhbD48cGFnZXM+ZTUxMzI4PC9wYWdlcz48dm9sdW1lPjg8L3ZvbHVtZT48bnVt
YmVyPjE8L251bWJlcj48a2V5d29yZHM+PGtleXdvcmQ+QWR2ZXJ0aXNpbmcgYXMgVG9waWM8L2tl
eXdvcmQ+PGtleXdvcmQ+QXNpYW4gQ29udGluZW50YWwgQW5jZXN0cnkgR3JvdXAvKmV0aG5vbG9n
eS9zdGF0aXN0aWNzICZhbXA7IG51bWVyaWNhbCBkYXRhPC9rZXl3b3JkPjxrZXl3b3JkPkF0dGl0
dWRlIHRvIEhlYWx0aC8qZXRobm9sb2d5PC9rZXl3b3JkPjxrZXl3b3JkPkNsaW5pY2FsIFRyaWFs
cyBhcyBUb3BpYy8qc3RhdGlzdGljcyAmYW1wOyBudW1lcmljYWwgZGF0YTwva2V5d29yZD48a2V5
d29yZD5IdW1hbnM8L2tleXdvcmQ+PGtleXdvcmQ+TGFuZ3VhZ2U8L2tleXdvcmQ+PGtleXdvcmQ+
U29jaWFsIEJlaGF2aW9yPC9rZXl3b3JkPjwva2V5d29yZHM+PGRhdGVzPjx5ZWFyPjIwMTM8L3ll
YXI+PC9kYXRlcz48aXNibj4xOTMyLTYyMDMgKEVsZWN0cm9uaWMpJiN4RDsxOTMyLTYyMDMgKExp
bmtpbmcpPC9pc2JuPjxhY2Nlc3Npb24tbnVtPjIzMzQ5NjcyPC9hY2Nlc3Npb24tbnVtPjx1cmxz
PjxyZWxhdGVkLXVybHM+PHVybD5odHRwOi8vd3d3Lm5jYmkubmxtLm5paC5nb3YvcHVibWVkLzIz
MzQ5NjcyPC91cmw+PC9yZWxhdGVkLXVybHM+PC91cmxzPjxjdXN0b20yPlBNQzM1NDc5Mzc8L2N1
c3RvbTI+PGVsZWN0cm9uaWMtcmVzb3VyY2UtbnVtPjEwLjEzNzEvam91cm5hbC5wb25lLjAwNTEz
Mjg8L2VsZWN0cm9uaWMtcmVzb3VyY2UtbnVtPjwvcmVjb3JkPjwvQ2l0ZT48Q2l0ZT48QXV0aG9y
Pk1jQ2FubjwvQXV0aG9yPjxZZWFyPjIwMTA8L1llYXI+PFJlY051bT45NDk8L1JlY051bT48cmVj
b3JkPjxyZWMtbnVtYmVyPjk0OTwvcmVjLW51bWJlcj48Zm9yZWlnbi1rZXlzPjxrZXkgYXBwPSJF
TiIgZGItaWQ9InB2ZXZzNXAyaXpzZHhsZTBldm1wc3cyZmU1eHhhZHQ1NTJwMCIgdGltZXN0YW1w
PSIxNTQ4MTM1NTY2Ij45NDk8L2tleT48L2ZvcmVpZ24ta2V5cz48cmVmLXR5cGUgbmFtZT0iSm91
cm5hbCBBcnRpY2xlIj4xNzwvcmVmLXR5cGU+PGNvbnRyaWJ1dG9ycz48YXV0aG9ycz48YXV0aG9y
Pk1jQ2FubiwgUy4gSy48L2F1dGhvcj48YXV0aG9yPkNhbXBiZWxsLCBNLiBLLjwvYXV0aG9yPjxh
dXRob3I+RW50d2lzdGxlLCBWLiBBLjwvYXV0aG9yPjwvYXV0aG9ycz48L2NvbnRyaWJ1dG9ycz48
YXV0aC1hZGRyZXNzPkhlYWx0aCBTZXJ2aWNlcyBSZXNlYXJjaCBVbml0LCBVbml2ZXJzaXR5IG9m
IEFiZXJkZWVuLCBBYmVyZGVlbiwgVUsuIHMuay5tY2Nhbm5AYWJkbi5hYy51azwvYXV0aC1hZGRy
ZXNzPjx0aXRsZXM+PHRpdGxlPlJlYXNvbnMgZm9yIHBhcnRpY2lwYXRpbmcgaW4gcmFuZG9taXNl
ZCBjb250cm9sbGVkIHRyaWFsczogY29uZGl0aW9uYWwgYWx0cnVpc20gYW5kIGNvbnNpZGVyYXRp
b25zIGZvciBzZWxmPC90aXRsZT48c2Vjb25kYXJ5LXRpdGxlPlRyaWFsczwvc2Vjb25kYXJ5LXRp
dGxlPjwvdGl0bGVzPjxwYWdlcz4zMTwvcGFnZXM+PHZvbHVtZT4xMTwvdm9sdW1lPjxlZGl0aW9u
PjIwMTAvMDMvMjQ8L2VkaXRpb24+PGtleXdvcmRzPjxrZXl3b3JkPkFkdWx0PC9rZXl3b3JkPjxr
ZXl3b3JkPipBbHRydWlzbTwva2V5d29yZD48a2V5d29yZD4qRGVjaXNpb24gTWFraW5nPC9rZXl3
b3JkPjxrZXl3b3JkPkZlbWFsZTwva2V5d29yZD48a2V5d29yZD5HYXN0cm9lc29waGFnZWFsIFJl
Zmx1eC9zdXJnZXJ5L3RoZXJhcHk8L2tleXdvcmQ+PGtleXdvcmQ+SGVhbHRoIEtub3dsZWRnZSwg
QXR0aXR1ZGVzLCBQcmFjdGljZTwva2V5d29yZD48a2V5d29yZD5IdW1hbnM8L2tleXdvcmQ+PGtl
eXdvcmQ+TWFsZTwva2V5d29yZD48a2V5d29yZD5NaWRkbGUgQWdlZDwva2V5d29yZD48a2V5d29y
ZD4qTW90aXZhdGlvbjwva2V5d29yZD48a2V5d29yZD5NdWx0aWNlbnRlciBTdHVkaWVzIGFzIFRv
cGljLypwc3ljaG9sb2d5PC9rZXl3b3JkPjxrZXl3b3JkPlF1YWxpdGF0aXZlIFJlc2VhcmNoPC9r
ZXl3b3JkPjxrZXl3b3JkPlJhbmRvbWl6ZWQgQ29udHJvbGxlZCBUcmlhbHMgYXMgVG9waWMvKnBz
eWNob2xvZ3k8L2tleXdvcmQ+PGtleXdvcmQ+UmVzZWFyY2ggRGVzaWduPC9rZXl3b3JkPjxrZXl3
b3JkPlJlc2VhcmNoIFN1YmplY3RzLypwc3ljaG9sb2d5PC9rZXl3b3JkPjxrZXl3b3JkPipTZWxm
IENvbmNlcHQ8L2tleXdvcmQ+PGtleXdvcmQ+U3VydmV5cyBhbmQgUXVlc3Rpb25uYWlyZXM8L2tl
eXdvcmQ+PGtleXdvcmQ+VW5pdGVkIEtpbmdkb208L2tleXdvcmQ+PGtleXdvcmQ+WW91bmcgQWR1
bHQ8L2tleXdvcmQ+PC9rZXl3b3Jkcz48ZGF0ZXM+PHllYXI+MjAxMDwveWVhcj48cHViLWRhdGVz
PjxkYXRlPk1hciAyMjwvZGF0ZT48L3B1Yi1kYXRlcz48L2RhdGVzPjxpc2JuPjE3NDUtNjIxNSAo
RWxlY3Ryb25pYykmI3hEOzE3NDUtNjIxNSAoTGlua2luZyk8L2lzYm4+PGFjY2Vzc2lvbi1udW0+
MjAzMDcyNzM8L2FjY2Vzc2lvbi1udW0+PHVybHM+PHJlbGF0ZWQtdXJscz48dXJsPmh0dHBzOi8v
d3d3Lm5jYmkubmxtLm5paC5nb3YvcHVibWVkLzIwMzA3MjczPC91cmw+PC9yZWxhdGVkLXVybHM+
PC91cmxzPjxjdXN0b20yPlBNQzI4NDgyMjA8L2N1c3RvbTI+PGVsZWN0cm9uaWMtcmVzb3VyY2Ut
bnVtPjEwLjExODYvMTc0NS02MjE1LTExLTMxPC9lbGVjdHJvbmljLXJlc291cmNlLW51bT48L3Jl
Y29yZD48L0NpdGU+PC9FbmROb3RlPn==
</w:fldData>
        </w:fldChar>
      </w:r>
      <w:r w:rsidR="006A6CCA">
        <w:rPr>
          <w:rFonts w:ascii="Times New Roman" w:eastAsiaTheme="majorEastAsia" w:hAnsi="Times New Roman" w:cs="Times New Roman"/>
          <w:color w:val="000000" w:themeColor="text1"/>
        </w:rPr>
        <w:instrText xml:space="preserve"> ADDIN EN.CITE </w:instrText>
      </w:r>
      <w:r w:rsidR="006A6CCA">
        <w:rPr>
          <w:rFonts w:ascii="Times New Roman" w:eastAsiaTheme="majorEastAsia" w:hAnsi="Times New Roman" w:cs="Times New Roman"/>
          <w:color w:val="000000" w:themeColor="text1"/>
        </w:rPr>
        <w:fldChar w:fldCharType="begin">
          <w:fldData xml:space="preserve">PEVuZE5vdGU+PENpdGU+PEF1dGhvcj5FZHdhcmRzPC9BdXRob3I+PFllYXI+MjAwMjwvWWVhcj48
UmVjTnVtPjQ0MTwvUmVjTnVtPjxEaXNwbGF5VGV4dD4oRWR3YXJkcyBldCBhbC4sIDIwMDI7IEpl
bmtpbnMgJmFtcDsgRmFsbG93ZmllbGQsIDIwMDA7IExpbWtha2VuZyBldCBhbC4sIDIwMTM7IE1j
Q2FubiwgQ2FtcGJlbGwsICZhbXA7IEVudHdpc3RsZSwgMjAxMCk8L0Rpc3BsYXlUZXh0PjxyZWNv
cmQ+PHJlYy1udW1iZXI+NDQxPC9yZWMtbnVtYmVyPjxmb3JlaWduLWtleXM+PGtleSBhcHA9IkVO
IiBkYi1pZD0icHZldnM1cDJpenNkeGxlMGV2bXBzdzJmZTV4eGFkdDU1MnAwIiB0aW1lc3RhbXA9
IjE1MTg5NDc0MjIiPjQ0MTwva2V5PjwvZm9yZWlnbi1rZXlzPjxyZWYtdHlwZSBuYW1lPSJKb3Vy
bmFsIEFydGljbGUiPjE3PC9yZWYtdHlwZT48Y29udHJpYnV0b3JzPjxhdXRob3JzPjxhdXRob3I+
RWR3YXJkcywgUC48L2F1dGhvcj48YXV0aG9yPlJvYmVydHMsIEkuPC9hdXRob3I+PGF1dGhvcj5D
bGFya2UsIE0uPC9hdXRob3I+PGF1dGhvcj5EaUd1aXNlcHBpLCBDLjwvYXV0aG9yPjxhdXRob3I+
UHJhdGFwLCBTLjwvYXV0aG9yPjxhdXRob3I+V2VudHosIFIuPC9hdXRob3I+PGF1dGhvcj5Ld2Fu
LCBJLjwvYXV0aG9yPjwvYXV0aG9ycz48L2NvbnRyaWJ1dG9ycz48YXV0aC1hZGRyZXNzPkNSQVNI
IFRyaWFsIENvLW9yZGluYXRpbmcgQ2VudHJlLCBEZXBhcnRtZW50IG9mIEVwaWRlbWlvbG9neSBh
bmQgUG9wdWxhdGlvbiBIZWFsdGgsIExvbmRvbiBTY2hvb2wgb2YgSHlnaWVuZSBhbmQgVHJvcGlj
YWwgTWVkaWNpbmUsIExvbmRvbiBXQzFCIDFEUC4gcGhpbC5lZHdhcmRzQGxzaHRtLmFjLnVrPC9h
dXRoLWFkZHJlc3M+PHRpdGxlcz48dGl0bGU+SW5jcmVhc2luZyByZXNwb25zZSByYXRlcyB0byBw
b3N0YWwgcXVlc3Rpb25uYWlyZXM6IHN5c3RlbWF0aWMgcmV2aWV3PC90aXRsZT48c2Vjb25kYXJ5
LXRpdGxlPkJyaXRpc2ggTWVkaWNhbCBKb3VybmFsPC9zZWNvbmRhcnktdGl0bGU+PC90aXRsZXM+
PHBlcmlvZGljYWw+PGZ1bGwtdGl0bGU+QnJpdGlzaCBNZWRpY2FsIEpvdXJuYWw8L2Z1bGwtdGl0
bGU+PC9wZXJpb2RpY2FsPjxwYWdlcz4xMTgzPC9wYWdlcz48dm9sdW1lPjMyNDwvdm9sdW1lPjxu
dW1iZXI+NzM0NzwvbnVtYmVyPjxrZXl3b3Jkcz48a2V5d29yZD5EYXRhIENvbGxlY3Rpb24vZWNv
bm9taWNzL21ldGhvZHM8L2tleXdvcmQ+PGtleXdvcmQ+RGF0YSBJbnRlcnByZXRhdGlvbiwgU3Rh
dGlzdGljYWw8L2tleXdvcmQ+PGtleXdvcmQ+SHVtYW5zPC9rZXl3b3JkPjxrZXl3b3JkPk1vdGl2
YXRpb248L2tleXdvcmQ+PGtleXdvcmQ+UG9zdGFsIFNlcnZpY2U8L2tleXdvcmQ+PGtleXdvcmQ+
UmFuZG9taXplZCBDb250cm9sbGVkIFRyaWFscyBhcyBUb3BpYzwva2V5d29yZD48a2V5d29yZD5S
ZXNlYXJjaCBEZXNpZ248L2tleXdvcmQ+PGtleXdvcmQ+KlN1cnZleXMgYW5kIFF1ZXN0aW9ubmFp
cmVzPC9rZXl3b3JkPjwva2V5d29yZHM+PGRhdGVzPjx5ZWFyPjIwMDI8L3llYXI+PHB1Yi1kYXRl
cz48ZGF0ZT5NYXkgMTg8L2RhdGU+PC9wdWItZGF0ZXM+PC9kYXRlcz48aXNibj4xNzU2LTE4MzMg
KEVsZWN0cm9uaWMpJiN4RDswOTU5LTUzNVggKExpbmtpbmcpPC9pc2JuPjxhY2Nlc3Npb24tbnVt
PjEyMDE2MTgxPC9hY2Nlc3Npb24tbnVtPjx1cmxzPjxyZWxhdGVkLXVybHM+PHVybD5odHRwOi8v
d3d3Lm5jYmkubmxtLm5paC5nb3YvcHVibWVkLzEyMDE2MTgxPC91cmw+PC9yZWxhdGVkLXVybHM+
PC91cmxzPjxjdXN0b20yPlBNQzExMTEwNzwvY3VzdG9tMj48L3JlY29yZD48L0NpdGU+PENpdGU+
PEF1dGhvcj5KZW5raW5zPC9BdXRob3I+PFllYXI+MjAwMDwvWWVhcj48UmVjTnVtPjQ0MzwvUmVj
TnVtPjxyZWNvcmQ+PHJlYy1udW1iZXI+NDQzPC9yZWMtbnVtYmVyPjxmb3JlaWduLWtleXM+PGtl
eSBhcHA9IkVOIiBkYi1pZD0icHZldnM1cDJpenNkeGxlMGV2bXBzdzJmZTV4eGFkdDU1MnAwIiB0
aW1lc3RhbXA9IjE1MTg5NDc2NzkiPjQ0Mzwva2V5PjwvZm9yZWlnbi1rZXlzPjxyZWYtdHlwZSBu
YW1lPSJKb3VybmFsIEFydGljbGUiPjE3PC9yZWYtdHlwZT48Y29udHJpYnV0b3JzPjxhdXRob3Jz
PjxhdXRob3I+SmVua2lucywgVi48L2F1dGhvcj48YXV0aG9yPkZhbGxvd2ZpZWxkLCBMLjwvYXV0
aG9yPjwvYXV0aG9ycz48L2NvbnRyaWJ1dG9ycz48YXV0aC1hZGRyZXNzPkNSQyBQc3ljaG9zb2Np
YWwgT25jb2xvZ3kgR3JvdXAsIFJveWFsIEZyZWUgYW5kIFVuaXZlcnNpdHkgQ29sbGVnZSBMb25k
b24gTWVkaWNhbCBTY2hvb2wsIFVLLjwvYXV0aC1hZGRyZXNzPjx0aXRsZXM+PHRpdGxlPlJlYXNv
bnMgZm9yIGFjY2VwdGluZyBvciBkZWNsaW5pbmcgdG8gcGFydGljaXBhdGUgaW4gcmFuZG9taXpl
ZCBjbGluaWNhbCB0cmlhbHMgZm9yIGNhbmNlciB0aGVyYXB5PC90aXRsZT48c2Vjb25kYXJ5LXRp
dGxlPkJyaXRpc2ggSm91cm5hbCBvZiBDYW5jZXI8L3NlY29uZGFyeS10aXRsZT48L3RpdGxlcz48
cGVyaW9kaWNhbD48ZnVsbC10aXRsZT5Ccml0aXNoIEpvdXJuYWwgb2YgQ2FuY2VyPC9mdWxsLXRp
dGxlPjwvcGVyaW9kaWNhbD48cGFnZXM+MTc4My04PC9wYWdlcz48dm9sdW1lPjgyPC92b2x1bWU+
PG51bWJlcj4xMTwvbnVtYmVyPjxrZXl3b3Jkcz48a2V5d29yZD5BZHVsdDwva2V5d29yZD48a2V5
d29yZD5BZ2VkPC9rZXl3b3JkPjxrZXl3b3JkPkZlbWFsZTwva2V5d29yZD48a2V5d29yZD5IdW1h
bnM8L2tleXdvcmQ+PGtleXdvcmQ+TWFsZTwva2V5d29yZD48a2V5d29yZD5NaWRkbGUgQWdlZDwv
a2V5d29yZD48a2V5d29yZD5OZW9wbGFzbXMvKnBzeWNob2xvZ3kvKnRoZXJhcHk8L2tleXdvcmQ+
PGtleXdvcmQ+KlBhdGllbnQgQWNjZXB0YW5jZSBvZiBIZWFsdGggQ2FyZTwva2V5d29yZD48a2V5
d29yZD4qUmFuZG9taXplZCBDb250cm9sbGVkIFRyaWFscyBhcyBUb3BpYzwva2V5d29yZD48a2V5
d29yZD5TdXJ2ZXlzIGFuZCBRdWVzdGlvbm5haXJlczwva2V5d29yZD48L2tleXdvcmRzPjxkYXRl
cz48eWVhcj4yMDAwPC95ZWFyPjxwdWItZGF0ZXM+PGRhdGU+SnVuPC9kYXRlPjwvcHViLWRhdGVz
PjwvZGF0ZXM+PGlzYm4+MDAwNy0wOTIwIChQcmludCkmI3hEOzAwMDctMDkyMCAoTGlua2luZyk8
L2lzYm4+PGFjY2Vzc2lvbi1udW0+MTA4MzkyOTE8L2FjY2Vzc2lvbi1udW0+PHVybHM+PHJlbGF0
ZWQtdXJscz48dXJsPmh0dHA6Ly93d3cubmNiaS5ubG0ubmloLmdvdi9wdWJtZWQvMTA4MzkyOTE8
L3VybD48L3JlbGF0ZWQtdXJscz48L3VybHM+PGN1c3RvbTI+UE1DMjM2MzIyNDwvY3VzdG9tMj48
ZWxlY3Ryb25pYy1yZXNvdXJjZS1udW0+MTAuMTA1NC9iam9jLjIwMDAuMTE0MjwvZWxlY3Ryb25p
Yy1yZXNvdXJjZS1udW0+PC9yZWNvcmQ+PC9DaXRlPjxDaXRlPjxBdXRob3I+TGlta2FrZW5nPC9B
dXRob3I+PFllYXI+MjAxMzwvWWVhcj48UmVjTnVtPjQ0NTwvUmVjTnVtPjxyZWNvcmQ+PHJlYy1u
dW1iZXI+NDQ1PC9yZWMtbnVtYmVyPjxmb3JlaWduLWtleXM+PGtleSBhcHA9IkVOIiBkYi1pZD0i
cHZldnM1cDJpenNkeGxlMGV2bXBzdzJmZTV4eGFkdDU1MnAwIiB0aW1lc3RhbXA9IjE1MTg5NDc5
NTgiPjQ0NTwva2V5PjwvZm9yZWlnbi1rZXlzPjxyZWYtdHlwZSBuYW1lPSJKb3VybmFsIEFydGlj
bGUiPjE3PC9yZWYtdHlwZT48Y29udHJpYnV0b3JzPjxhdXRob3JzPjxhdXRob3I+TGlta2FrZW5n
LCBBLjwvYXV0aG9yPjxhdXRob3I+UGhhZHRhcmUsIEEuPC9hdXRob3I+PGF1dGhvcj5TaGFoLCBK
LjwvYXV0aG9yPjxhdXRob3I+VmFnaGFzaWEsIE0uPC9hdXRob3I+PGF1dGhvcj5XZWksIEQuIFku
PC9hdXRob3I+PGF1dGhvcj5TaGFoLCBBLjwvYXV0aG9yPjxhdXRob3I+UGlldHJvYm9uLCBSLjwv
YXV0aG9yPjwvYXV0aG9ycz48L2NvbnRyaWJ1dG9ycz48YXV0aC1hZGRyZXNzPkRpdmlzaW9uIG9m
IEVtZXJnZW5jeSBNZWRpY2luZSwgRGVwYXJ0bWVudCBvZiBTdXJnZXJ5LCBEdWtlIFVuaXZlcnNp
dHksIER1cmhhbSwgTm9ydGggQ2Fyb2xpbmEsIFVuaXRlZCBTdGF0ZXMgb2YgQW1lcmljYS48L2F1
dGgtYWRkcmVzcz48dGl0bGVzPjx0aXRsZT5XaWxsaW5nbmVzcyB0byBwYXJ0aWNpcGF0ZSBpbiBj
bGluaWNhbCB0cmlhbHMgYW1vbmcgcGF0aWVudHMgb2YgQ2hpbmVzZSBoZXJpdGFnZTogYSBtZXRh
LXN5bnRoZXNpczwvdGl0bGU+PHNlY29uZGFyeS10aXRsZT5QTG9TIE9uZTwvc2Vjb25kYXJ5LXRp
dGxlPjwvdGl0bGVzPjxwZXJpb2RpY2FsPjxmdWxsLXRpdGxlPlBMb1MgT05FPC9mdWxsLXRpdGxl
PjwvcGVyaW9kaWNhbD48cGFnZXM+ZTUxMzI4PC9wYWdlcz48dm9sdW1lPjg8L3ZvbHVtZT48bnVt
YmVyPjE8L251bWJlcj48a2V5d29yZHM+PGtleXdvcmQ+QWR2ZXJ0aXNpbmcgYXMgVG9waWM8L2tl
eXdvcmQ+PGtleXdvcmQ+QXNpYW4gQ29udGluZW50YWwgQW5jZXN0cnkgR3JvdXAvKmV0aG5vbG9n
eS9zdGF0aXN0aWNzICZhbXA7IG51bWVyaWNhbCBkYXRhPC9rZXl3b3JkPjxrZXl3b3JkPkF0dGl0
dWRlIHRvIEhlYWx0aC8qZXRobm9sb2d5PC9rZXl3b3JkPjxrZXl3b3JkPkNsaW5pY2FsIFRyaWFs
cyBhcyBUb3BpYy8qc3RhdGlzdGljcyAmYW1wOyBudW1lcmljYWwgZGF0YTwva2V5d29yZD48a2V5
d29yZD5IdW1hbnM8L2tleXdvcmQ+PGtleXdvcmQ+TGFuZ3VhZ2U8L2tleXdvcmQ+PGtleXdvcmQ+
U29jaWFsIEJlaGF2aW9yPC9rZXl3b3JkPjwva2V5d29yZHM+PGRhdGVzPjx5ZWFyPjIwMTM8L3ll
YXI+PC9kYXRlcz48aXNibj4xOTMyLTYyMDMgKEVsZWN0cm9uaWMpJiN4RDsxOTMyLTYyMDMgKExp
bmtpbmcpPC9pc2JuPjxhY2Nlc3Npb24tbnVtPjIzMzQ5NjcyPC9hY2Nlc3Npb24tbnVtPjx1cmxz
PjxyZWxhdGVkLXVybHM+PHVybD5odHRwOi8vd3d3Lm5jYmkubmxtLm5paC5nb3YvcHVibWVkLzIz
MzQ5NjcyPC91cmw+PC9yZWxhdGVkLXVybHM+PC91cmxzPjxjdXN0b20yPlBNQzM1NDc5Mzc8L2N1
c3RvbTI+PGVsZWN0cm9uaWMtcmVzb3VyY2UtbnVtPjEwLjEzNzEvam91cm5hbC5wb25lLjAwNTEz
Mjg8L2VsZWN0cm9uaWMtcmVzb3VyY2UtbnVtPjwvcmVjb3JkPjwvQ2l0ZT48Q2l0ZT48QXV0aG9y
Pk1jQ2FubjwvQXV0aG9yPjxZZWFyPjIwMTA8L1llYXI+PFJlY051bT45NDk8L1JlY051bT48cmVj
b3JkPjxyZWMtbnVtYmVyPjk0OTwvcmVjLW51bWJlcj48Zm9yZWlnbi1rZXlzPjxrZXkgYXBwPSJF
TiIgZGItaWQ9InB2ZXZzNXAyaXpzZHhsZTBldm1wc3cyZmU1eHhhZHQ1NTJwMCIgdGltZXN0YW1w
PSIxNTQ4MTM1NTY2Ij45NDk8L2tleT48L2ZvcmVpZ24ta2V5cz48cmVmLXR5cGUgbmFtZT0iSm91
cm5hbCBBcnRpY2xlIj4xNzwvcmVmLXR5cGU+PGNvbnRyaWJ1dG9ycz48YXV0aG9ycz48YXV0aG9y
Pk1jQ2FubiwgUy4gSy48L2F1dGhvcj48YXV0aG9yPkNhbXBiZWxsLCBNLiBLLjwvYXV0aG9yPjxh
dXRob3I+RW50d2lzdGxlLCBWLiBBLjwvYXV0aG9yPjwvYXV0aG9ycz48L2NvbnRyaWJ1dG9ycz48
YXV0aC1hZGRyZXNzPkhlYWx0aCBTZXJ2aWNlcyBSZXNlYXJjaCBVbml0LCBVbml2ZXJzaXR5IG9m
IEFiZXJkZWVuLCBBYmVyZGVlbiwgVUsuIHMuay5tY2Nhbm5AYWJkbi5hYy51azwvYXV0aC1hZGRy
ZXNzPjx0aXRsZXM+PHRpdGxlPlJlYXNvbnMgZm9yIHBhcnRpY2lwYXRpbmcgaW4gcmFuZG9taXNl
ZCBjb250cm9sbGVkIHRyaWFsczogY29uZGl0aW9uYWwgYWx0cnVpc20gYW5kIGNvbnNpZGVyYXRp
b25zIGZvciBzZWxmPC90aXRsZT48c2Vjb25kYXJ5LXRpdGxlPlRyaWFsczwvc2Vjb25kYXJ5LXRp
dGxlPjwvdGl0bGVzPjxwYWdlcz4zMTwvcGFnZXM+PHZvbHVtZT4xMTwvdm9sdW1lPjxlZGl0aW9u
PjIwMTAvMDMvMjQ8L2VkaXRpb24+PGtleXdvcmRzPjxrZXl3b3JkPkFkdWx0PC9rZXl3b3JkPjxr
ZXl3b3JkPipBbHRydWlzbTwva2V5d29yZD48a2V5d29yZD4qRGVjaXNpb24gTWFraW5nPC9rZXl3
b3JkPjxrZXl3b3JkPkZlbWFsZTwva2V5d29yZD48a2V5d29yZD5HYXN0cm9lc29waGFnZWFsIFJl
Zmx1eC9zdXJnZXJ5L3RoZXJhcHk8L2tleXdvcmQ+PGtleXdvcmQ+SGVhbHRoIEtub3dsZWRnZSwg
QXR0aXR1ZGVzLCBQcmFjdGljZTwva2V5d29yZD48a2V5d29yZD5IdW1hbnM8L2tleXdvcmQ+PGtl
eXdvcmQ+TWFsZTwva2V5d29yZD48a2V5d29yZD5NaWRkbGUgQWdlZDwva2V5d29yZD48a2V5d29y
ZD4qTW90aXZhdGlvbjwva2V5d29yZD48a2V5d29yZD5NdWx0aWNlbnRlciBTdHVkaWVzIGFzIFRv
cGljLypwc3ljaG9sb2d5PC9rZXl3b3JkPjxrZXl3b3JkPlF1YWxpdGF0aXZlIFJlc2VhcmNoPC9r
ZXl3b3JkPjxrZXl3b3JkPlJhbmRvbWl6ZWQgQ29udHJvbGxlZCBUcmlhbHMgYXMgVG9waWMvKnBz
eWNob2xvZ3k8L2tleXdvcmQ+PGtleXdvcmQ+UmVzZWFyY2ggRGVzaWduPC9rZXl3b3JkPjxrZXl3
b3JkPlJlc2VhcmNoIFN1YmplY3RzLypwc3ljaG9sb2d5PC9rZXl3b3JkPjxrZXl3b3JkPipTZWxm
IENvbmNlcHQ8L2tleXdvcmQ+PGtleXdvcmQ+U3VydmV5cyBhbmQgUXVlc3Rpb25uYWlyZXM8L2tl
eXdvcmQ+PGtleXdvcmQ+VW5pdGVkIEtpbmdkb208L2tleXdvcmQ+PGtleXdvcmQ+WW91bmcgQWR1
bHQ8L2tleXdvcmQ+PC9rZXl3b3Jkcz48ZGF0ZXM+PHllYXI+MjAxMDwveWVhcj48cHViLWRhdGVz
PjxkYXRlPk1hciAyMjwvZGF0ZT48L3B1Yi1kYXRlcz48L2RhdGVzPjxpc2JuPjE3NDUtNjIxNSAo
RWxlY3Ryb25pYykmI3hEOzE3NDUtNjIxNSAoTGlua2luZyk8L2lzYm4+PGFjY2Vzc2lvbi1udW0+
MjAzMDcyNzM8L2FjY2Vzc2lvbi1udW0+PHVybHM+PHJlbGF0ZWQtdXJscz48dXJsPmh0dHBzOi8v
d3d3Lm5jYmkubmxtLm5paC5nb3YvcHVibWVkLzIwMzA3MjczPC91cmw+PC9yZWxhdGVkLXVybHM+
PC91cmxzPjxjdXN0b20yPlBNQzI4NDgyMjA8L2N1c3RvbTI+PGVsZWN0cm9uaWMtcmVzb3VyY2Ut
bnVtPjEwLjExODYvMTc0NS02MjE1LTExLTMxPC9lbGVjdHJvbmljLXJlc291cmNlLW51bT48L3Jl
Y29yZD48L0NpdGU+PC9FbmROb3RlPn==
</w:fldData>
        </w:fldChar>
      </w:r>
      <w:r w:rsidR="006A6CCA">
        <w:rPr>
          <w:rFonts w:ascii="Times New Roman" w:eastAsiaTheme="majorEastAsia" w:hAnsi="Times New Roman" w:cs="Times New Roman"/>
          <w:color w:val="000000" w:themeColor="text1"/>
        </w:rPr>
        <w:instrText xml:space="preserve"> ADDIN EN.CITE.DATA </w:instrText>
      </w:r>
      <w:r w:rsidR="006A6CCA">
        <w:rPr>
          <w:rFonts w:ascii="Times New Roman" w:eastAsiaTheme="majorEastAsia" w:hAnsi="Times New Roman" w:cs="Times New Roman"/>
          <w:color w:val="000000" w:themeColor="text1"/>
        </w:rPr>
      </w:r>
      <w:r w:rsidR="006A6CCA">
        <w:rPr>
          <w:rFonts w:ascii="Times New Roman" w:eastAsiaTheme="majorEastAsia" w:hAnsi="Times New Roman" w:cs="Times New Roman"/>
          <w:color w:val="000000" w:themeColor="text1"/>
        </w:rPr>
        <w:fldChar w:fldCharType="end"/>
      </w:r>
      <w:r w:rsidR="00DC2B23" w:rsidRPr="00E90C96">
        <w:rPr>
          <w:rFonts w:ascii="Times New Roman" w:eastAsiaTheme="majorEastAsia" w:hAnsi="Times New Roman" w:cs="Times New Roman"/>
          <w:color w:val="000000" w:themeColor="text1"/>
        </w:rPr>
      </w:r>
      <w:r w:rsidR="00DC2B23" w:rsidRPr="00E90C96">
        <w:rPr>
          <w:rFonts w:ascii="Times New Roman" w:eastAsiaTheme="majorEastAsia" w:hAnsi="Times New Roman" w:cs="Times New Roman"/>
          <w:color w:val="000000" w:themeColor="text1"/>
        </w:rPr>
        <w:fldChar w:fldCharType="separate"/>
      </w:r>
      <w:r w:rsidR="00313704">
        <w:rPr>
          <w:rFonts w:ascii="Times New Roman" w:eastAsiaTheme="majorEastAsia" w:hAnsi="Times New Roman" w:cs="Times New Roman"/>
          <w:noProof/>
          <w:color w:val="000000" w:themeColor="text1"/>
        </w:rPr>
        <w:t>(</w:t>
      </w:r>
      <w:hyperlink w:anchor="_ENREF_17" w:tooltip="Edwards, 2002 #441" w:history="1">
        <w:r w:rsidR="006A6CCA">
          <w:rPr>
            <w:rFonts w:ascii="Times New Roman" w:eastAsiaTheme="majorEastAsia" w:hAnsi="Times New Roman" w:cs="Times New Roman"/>
            <w:noProof/>
            <w:color w:val="000000" w:themeColor="text1"/>
          </w:rPr>
          <w:t>Edwards et al., 2002</w:t>
        </w:r>
      </w:hyperlink>
      <w:r w:rsidR="00313704">
        <w:rPr>
          <w:rFonts w:ascii="Times New Roman" w:eastAsiaTheme="majorEastAsia" w:hAnsi="Times New Roman" w:cs="Times New Roman"/>
          <w:noProof/>
          <w:color w:val="000000" w:themeColor="text1"/>
        </w:rPr>
        <w:t xml:space="preserve">; </w:t>
      </w:r>
      <w:hyperlink w:anchor="_ENREF_27" w:tooltip="Jenkins, 2000 #443" w:history="1">
        <w:r w:rsidR="006A6CCA">
          <w:rPr>
            <w:rFonts w:ascii="Times New Roman" w:eastAsiaTheme="majorEastAsia" w:hAnsi="Times New Roman" w:cs="Times New Roman"/>
            <w:noProof/>
            <w:color w:val="000000" w:themeColor="text1"/>
          </w:rPr>
          <w:t>Jenkins &amp; Fallowfield, 2000</w:t>
        </w:r>
      </w:hyperlink>
      <w:r w:rsidR="00313704">
        <w:rPr>
          <w:rFonts w:ascii="Times New Roman" w:eastAsiaTheme="majorEastAsia" w:hAnsi="Times New Roman" w:cs="Times New Roman"/>
          <w:noProof/>
          <w:color w:val="000000" w:themeColor="text1"/>
        </w:rPr>
        <w:t xml:space="preserve">; </w:t>
      </w:r>
      <w:hyperlink w:anchor="_ENREF_30" w:tooltip="Limkakeng, 2013 #445" w:history="1">
        <w:r w:rsidR="006A6CCA">
          <w:rPr>
            <w:rFonts w:ascii="Times New Roman" w:eastAsiaTheme="majorEastAsia" w:hAnsi="Times New Roman" w:cs="Times New Roman"/>
            <w:noProof/>
            <w:color w:val="000000" w:themeColor="text1"/>
          </w:rPr>
          <w:t>Limkakeng et al., 2013</w:t>
        </w:r>
      </w:hyperlink>
      <w:r w:rsidR="00313704">
        <w:rPr>
          <w:rFonts w:ascii="Times New Roman" w:eastAsiaTheme="majorEastAsia" w:hAnsi="Times New Roman" w:cs="Times New Roman"/>
          <w:noProof/>
          <w:color w:val="000000" w:themeColor="text1"/>
        </w:rPr>
        <w:t xml:space="preserve">; </w:t>
      </w:r>
      <w:hyperlink w:anchor="_ENREF_34" w:tooltip="McCann, 2010 #949" w:history="1">
        <w:r w:rsidR="006A6CCA">
          <w:rPr>
            <w:rFonts w:ascii="Times New Roman" w:eastAsiaTheme="majorEastAsia" w:hAnsi="Times New Roman" w:cs="Times New Roman"/>
            <w:noProof/>
            <w:color w:val="000000" w:themeColor="text1"/>
          </w:rPr>
          <w:t>McCann, Campbell, &amp; Entwistle, 2010</w:t>
        </w:r>
      </w:hyperlink>
      <w:r w:rsidR="00313704">
        <w:rPr>
          <w:rFonts w:ascii="Times New Roman" w:eastAsiaTheme="majorEastAsia" w:hAnsi="Times New Roman" w:cs="Times New Roman"/>
          <w:noProof/>
          <w:color w:val="000000" w:themeColor="text1"/>
        </w:rPr>
        <w:t>)</w:t>
      </w:r>
      <w:r w:rsidR="00DC2B23" w:rsidRPr="00E90C96">
        <w:rPr>
          <w:rFonts w:ascii="Times New Roman" w:eastAsiaTheme="majorEastAsia" w:hAnsi="Times New Roman" w:cs="Times New Roman"/>
          <w:color w:val="000000" w:themeColor="text1"/>
        </w:rPr>
        <w:fldChar w:fldCharType="end"/>
      </w:r>
      <w:r w:rsidR="007811AD" w:rsidRPr="00E90C96">
        <w:rPr>
          <w:rFonts w:ascii="Times New Roman" w:eastAsiaTheme="majorEastAsia" w:hAnsi="Times New Roman" w:cs="Times New Roman"/>
          <w:color w:val="000000" w:themeColor="text1"/>
        </w:rPr>
        <w:t>.</w:t>
      </w:r>
      <w:r w:rsidR="00F918D1" w:rsidRPr="00E90C96">
        <w:rPr>
          <w:rFonts w:ascii="Times New Roman" w:eastAsiaTheme="majorEastAsia" w:hAnsi="Times New Roman" w:cs="Times New Roman"/>
          <w:color w:val="000000" w:themeColor="text1"/>
        </w:rPr>
        <w:t xml:space="preserve"> In some </w:t>
      </w:r>
      <w:r w:rsidR="00F925B6" w:rsidRPr="00E90C96">
        <w:rPr>
          <w:rFonts w:ascii="Times New Roman" w:eastAsiaTheme="majorEastAsia" w:hAnsi="Times New Roman" w:cs="Times New Roman"/>
          <w:color w:val="000000" w:themeColor="text1"/>
        </w:rPr>
        <w:t>cases,</w:t>
      </w:r>
      <w:r w:rsidR="00F918D1" w:rsidRPr="00E90C96">
        <w:rPr>
          <w:rFonts w:ascii="Times New Roman" w:eastAsiaTheme="majorEastAsia" w:hAnsi="Times New Roman" w:cs="Times New Roman"/>
          <w:color w:val="000000" w:themeColor="text1"/>
        </w:rPr>
        <w:t xml:space="preserve"> volunteers will be driven </w:t>
      </w:r>
      <w:r w:rsidR="00523981" w:rsidRPr="00E90C96">
        <w:rPr>
          <w:rFonts w:ascii="Times New Roman" w:eastAsiaTheme="majorEastAsia" w:hAnsi="Times New Roman" w:cs="Times New Roman"/>
          <w:color w:val="000000" w:themeColor="text1"/>
        </w:rPr>
        <w:t>to meet the normative expectations of others</w:t>
      </w:r>
      <w:r w:rsidR="009E226D" w:rsidRPr="00E90C96">
        <w:rPr>
          <w:rFonts w:ascii="Times New Roman" w:eastAsiaTheme="majorEastAsia" w:hAnsi="Times New Roman" w:cs="Times New Roman"/>
          <w:color w:val="000000" w:themeColor="text1"/>
        </w:rPr>
        <w:t xml:space="preserve"> by donating their time or skills</w:t>
      </w:r>
      <w:r w:rsidR="00CF22ED">
        <w:rPr>
          <w:rFonts w:ascii="Times New Roman" w:eastAsiaTheme="majorEastAsia" w:hAnsi="Times New Roman" w:cs="Times New Roman"/>
          <w:color w:val="000000" w:themeColor="text1"/>
        </w:rPr>
        <w:t xml:space="preserve"> </w:t>
      </w:r>
      <w:r w:rsidR="00784A76">
        <w:rPr>
          <w:rFonts w:ascii="Times New Roman" w:eastAsiaTheme="majorEastAsia" w:hAnsi="Times New Roman" w:cs="Times New Roman"/>
          <w:color w:val="000000" w:themeColor="text1"/>
        </w:rPr>
        <w:fldChar w:fldCharType="begin"/>
      </w:r>
      <w:r w:rsidR="00750012">
        <w:rPr>
          <w:rFonts w:ascii="Times New Roman" w:eastAsiaTheme="majorEastAsia" w:hAnsi="Times New Roman" w:cs="Times New Roman"/>
          <w:color w:val="000000" w:themeColor="text1"/>
        </w:rPr>
        <w:instrText xml:space="preserve"> ADDIN EN.CITE &lt;EndNote&gt;&lt;Cite&gt;&lt;Author&gt;Holdsworth&lt;/Author&gt;&lt;Year&gt;2010&lt;/Year&gt;&lt;RecNum&gt;917&lt;/RecNum&gt;&lt;DisplayText&gt;(Einolf &amp;amp; Chambré, 2011; Holdsworth, 2010)&lt;/DisplayText&gt;&lt;record&gt;&lt;rec-number&gt;917&lt;/rec-number&gt;&lt;foreign-keys&gt;&lt;key app="EN" db-id="pvevs5p2izsdxle0evmpsw2fe5xxadt552p0" timestamp="1524891303"&gt;917&lt;/key&gt;&lt;/foreign-keys&gt;&lt;ref-type name="Journal Article"&gt;17&lt;/ref-type&gt;&lt;contributors&gt;&lt;authors&gt;&lt;author&gt;Holdsworth, Clare&lt;/author&gt;&lt;/authors&gt;&lt;/contributors&gt;&lt;titles&gt;&lt;title&gt;Why Volunteer? Understanding Motivations For Student Volunteering&lt;/title&gt;&lt;secondary-title&gt;British Journal of Educational Studies&lt;/secondary-title&gt;&lt;/titles&gt;&lt;pages&gt;421-437&lt;/pages&gt;&lt;volume&gt;58&lt;/volume&gt;&lt;number&gt;4&lt;/number&gt;&lt;dates&gt;&lt;year&gt;2010&lt;/year&gt;&lt;/dates&gt;&lt;isbn&gt;0007-1005&amp;#xD;1467-8527&lt;/isbn&gt;&lt;urls&gt;&lt;/urls&gt;&lt;electronic-resource-num&gt;10.1080/00071005.2010.527666&lt;/electronic-resource-num&gt;&lt;/record&gt;&lt;/Cite&gt;&lt;Cite&gt;&lt;Author&gt;Einolf&lt;/Author&gt;&lt;Year&gt;2011&lt;/Year&gt;&lt;RecNum&gt;1090&lt;/RecNum&gt;&lt;record&gt;&lt;rec-number&gt;1090&lt;/rec-number&gt;&lt;foreign-keys&gt;&lt;key app="EN" db-id="pvevs5p2izsdxle0evmpsw2fe5xxadt552p0" timestamp="1559362182"&gt;1090&lt;/key&gt;&lt;/foreign-keys&gt;&lt;ref-type name="Journal Article"&gt;17&lt;/ref-type&gt;&lt;contributors&gt;&lt;authors&gt;&lt;author&gt;Einolf, Christopher&lt;/author&gt;&lt;author&gt;Chambré, Susan M.&lt;/author&gt;&lt;/authors&gt;&lt;/contributors&gt;&lt;titles&gt;&lt;title&gt;Who volunteers? Constructing a hybrid theory&lt;/title&gt;&lt;secondary-title&gt;International Journal of Nonprofit and Voluntary Sector Marketing&lt;/secondary-title&gt;&lt;/titles&gt;&lt;pages&gt;298-310&lt;/pages&gt;&lt;volume&gt;16&lt;/volume&gt;&lt;number&gt;4&lt;/number&gt;&lt;section&gt;298&lt;/section&gt;&lt;dates&gt;&lt;year&gt;2011&lt;/year&gt;&lt;/dates&gt;&lt;isbn&gt;14654520&lt;/isbn&gt;&lt;urls&gt;&lt;/urls&gt;&lt;electronic-resource-num&gt;10.1002/nvsm.429&lt;/electronic-resource-num&gt;&lt;/record&gt;&lt;/Cite&gt;&lt;/EndNote&gt;</w:instrText>
      </w:r>
      <w:r w:rsidR="00784A76">
        <w:rPr>
          <w:rFonts w:ascii="Times New Roman" w:eastAsiaTheme="majorEastAsia" w:hAnsi="Times New Roman" w:cs="Times New Roman"/>
          <w:color w:val="000000" w:themeColor="text1"/>
        </w:rPr>
        <w:fldChar w:fldCharType="separate"/>
      </w:r>
      <w:r w:rsidR="00750012">
        <w:rPr>
          <w:rFonts w:ascii="Times New Roman" w:eastAsiaTheme="majorEastAsia" w:hAnsi="Times New Roman" w:cs="Times New Roman"/>
          <w:noProof/>
          <w:color w:val="000000" w:themeColor="text1"/>
        </w:rPr>
        <w:t>(</w:t>
      </w:r>
      <w:hyperlink w:anchor="_ENREF_18" w:tooltip="Einolf, 2011 #1090" w:history="1">
        <w:r w:rsidR="006A6CCA">
          <w:rPr>
            <w:rFonts w:ascii="Times New Roman" w:eastAsiaTheme="majorEastAsia" w:hAnsi="Times New Roman" w:cs="Times New Roman"/>
            <w:noProof/>
            <w:color w:val="000000" w:themeColor="text1"/>
          </w:rPr>
          <w:t>Einolf &amp; Chambré, 2011</w:t>
        </w:r>
      </w:hyperlink>
      <w:r w:rsidR="00750012">
        <w:rPr>
          <w:rFonts w:ascii="Times New Roman" w:eastAsiaTheme="majorEastAsia" w:hAnsi="Times New Roman" w:cs="Times New Roman"/>
          <w:noProof/>
          <w:color w:val="000000" w:themeColor="text1"/>
        </w:rPr>
        <w:t xml:space="preserve">; </w:t>
      </w:r>
      <w:hyperlink w:anchor="_ENREF_24" w:tooltip="Holdsworth, 2010 #917" w:history="1">
        <w:r w:rsidR="006A6CCA">
          <w:rPr>
            <w:rFonts w:ascii="Times New Roman" w:eastAsiaTheme="majorEastAsia" w:hAnsi="Times New Roman" w:cs="Times New Roman"/>
            <w:noProof/>
            <w:color w:val="000000" w:themeColor="text1"/>
          </w:rPr>
          <w:t>Holdsworth, 2010</w:t>
        </w:r>
      </w:hyperlink>
      <w:r w:rsidR="00750012">
        <w:rPr>
          <w:rFonts w:ascii="Times New Roman" w:eastAsiaTheme="majorEastAsia" w:hAnsi="Times New Roman" w:cs="Times New Roman"/>
          <w:noProof/>
          <w:color w:val="000000" w:themeColor="text1"/>
        </w:rPr>
        <w:t>)</w:t>
      </w:r>
      <w:r w:rsidR="00784A76">
        <w:rPr>
          <w:rFonts w:ascii="Times New Roman" w:eastAsiaTheme="majorEastAsia" w:hAnsi="Times New Roman" w:cs="Times New Roman"/>
          <w:color w:val="000000" w:themeColor="text1"/>
        </w:rPr>
        <w:fldChar w:fldCharType="end"/>
      </w:r>
      <w:r w:rsidR="00523981" w:rsidRPr="00E90C96">
        <w:rPr>
          <w:rFonts w:ascii="Times New Roman" w:eastAsiaTheme="majorEastAsia" w:hAnsi="Times New Roman" w:cs="Times New Roman"/>
          <w:color w:val="000000" w:themeColor="text1"/>
        </w:rPr>
        <w:t xml:space="preserve">. </w:t>
      </w:r>
      <w:r w:rsidR="00ED4B36">
        <w:rPr>
          <w:rFonts w:ascii="Times New Roman" w:eastAsiaTheme="majorEastAsia" w:hAnsi="Times New Roman" w:cs="Times New Roman"/>
          <w:color w:val="000000" w:themeColor="text1"/>
        </w:rPr>
        <w:t xml:space="preserve">When </w:t>
      </w:r>
      <w:r w:rsidR="000C0FA2">
        <w:rPr>
          <w:rFonts w:ascii="Times New Roman" w:eastAsiaTheme="majorEastAsia" w:hAnsi="Times New Roman" w:cs="Times New Roman"/>
          <w:color w:val="000000" w:themeColor="text1"/>
        </w:rPr>
        <w:t>focusing</w:t>
      </w:r>
      <w:r w:rsidR="00ED4B36">
        <w:rPr>
          <w:rFonts w:ascii="Times New Roman" w:eastAsiaTheme="majorEastAsia" w:hAnsi="Times New Roman" w:cs="Times New Roman"/>
          <w:color w:val="000000" w:themeColor="text1"/>
        </w:rPr>
        <w:t xml:space="preserve"> specifically </w:t>
      </w:r>
      <w:r w:rsidR="00CF22ED">
        <w:rPr>
          <w:rFonts w:ascii="Times New Roman" w:eastAsiaTheme="majorEastAsia" w:hAnsi="Times New Roman" w:cs="Times New Roman"/>
          <w:color w:val="000000" w:themeColor="text1"/>
        </w:rPr>
        <w:t xml:space="preserve">on </w:t>
      </w:r>
      <w:r w:rsidR="00ED4B36">
        <w:rPr>
          <w:rFonts w:ascii="Times New Roman" w:eastAsiaTheme="majorEastAsia" w:hAnsi="Times New Roman" w:cs="Times New Roman"/>
          <w:color w:val="000000" w:themeColor="text1"/>
        </w:rPr>
        <w:t>students, t</w:t>
      </w:r>
      <w:r w:rsidR="00DF1663" w:rsidRPr="00E90C96">
        <w:rPr>
          <w:rFonts w:ascii="Times New Roman" w:eastAsiaTheme="majorEastAsia" w:hAnsi="Times New Roman" w:cs="Times New Roman"/>
          <w:color w:val="000000" w:themeColor="text1"/>
        </w:rPr>
        <w:t xml:space="preserve">he subtle or overt potential for students to gain </w:t>
      </w:r>
      <w:r w:rsidR="006104A3">
        <w:rPr>
          <w:rFonts w:ascii="Times New Roman" w:eastAsiaTheme="majorEastAsia" w:hAnsi="Times New Roman" w:cs="Times New Roman"/>
          <w:color w:val="000000" w:themeColor="text1"/>
        </w:rPr>
        <w:t xml:space="preserve">a real or perceived </w:t>
      </w:r>
      <w:r w:rsidR="000C0FA2">
        <w:rPr>
          <w:rFonts w:ascii="Times New Roman" w:eastAsiaTheme="majorEastAsia" w:hAnsi="Times New Roman" w:cs="Times New Roman"/>
          <w:color w:val="000000" w:themeColor="text1"/>
        </w:rPr>
        <w:t xml:space="preserve">personal </w:t>
      </w:r>
      <w:r w:rsidR="00DF1663" w:rsidRPr="00E90C96">
        <w:rPr>
          <w:rFonts w:ascii="Times New Roman" w:eastAsiaTheme="majorEastAsia" w:hAnsi="Times New Roman" w:cs="Times New Roman"/>
          <w:color w:val="000000" w:themeColor="text1"/>
        </w:rPr>
        <w:t xml:space="preserve">advantage (e.g. </w:t>
      </w:r>
      <w:r w:rsidR="006104A3">
        <w:rPr>
          <w:rFonts w:ascii="Times New Roman" w:eastAsiaTheme="majorEastAsia" w:hAnsi="Times New Roman" w:cs="Times New Roman"/>
          <w:color w:val="000000" w:themeColor="text1"/>
        </w:rPr>
        <w:t>higher</w:t>
      </w:r>
      <w:r w:rsidR="00DF1663" w:rsidRPr="00E90C96">
        <w:rPr>
          <w:rFonts w:ascii="Times New Roman" w:eastAsiaTheme="majorEastAsia" w:hAnsi="Times New Roman" w:cs="Times New Roman"/>
          <w:color w:val="000000" w:themeColor="text1"/>
        </w:rPr>
        <w:t xml:space="preserve"> grades or </w:t>
      </w:r>
      <w:del w:id="21" w:author="Jodie Copley" w:date="2019-06-26T15:52:00Z">
        <w:r w:rsidR="00DF1663" w:rsidRPr="00E90C96" w:rsidDel="00176515">
          <w:rPr>
            <w:rFonts w:ascii="Times New Roman" w:eastAsiaTheme="majorEastAsia" w:hAnsi="Times New Roman" w:cs="Times New Roman"/>
            <w:color w:val="000000" w:themeColor="text1"/>
          </w:rPr>
          <w:delText xml:space="preserve">to be </w:delText>
        </w:r>
      </w:del>
      <w:ins w:id="22" w:author="Jodie Copley" w:date="2019-06-26T15:52:00Z">
        <w:r w:rsidR="00176515">
          <w:rPr>
            <w:rFonts w:ascii="Times New Roman" w:eastAsiaTheme="majorEastAsia" w:hAnsi="Times New Roman" w:cs="Times New Roman"/>
            <w:color w:val="000000" w:themeColor="text1"/>
          </w:rPr>
          <w:t xml:space="preserve">being </w:t>
        </w:r>
      </w:ins>
      <w:r w:rsidR="00DF1663" w:rsidRPr="00E90C96">
        <w:rPr>
          <w:rFonts w:ascii="Times New Roman" w:eastAsiaTheme="majorEastAsia" w:hAnsi="Times New Roman" w:cs="Times New Roman"/>
          <w:color w:val="000000" w:themeColor="text1"/>
        </w:rPr>
        <w:t>seen in a positive light by faculty)</w:t>
      </w:r>
      <w:r w:rsidR="006104A3">
        <w:rPr>
          <w:rFonts w:ascii="Times New Roman" w:eastAsiaTheme="majorEastAsia" w:hAnsi="Times New Roman" w:cs="Times New Roman"/>
          <w:color w:val="000000" w:themeColor="text1"/>
        </w:rPr>
        <w:t xml:space="preserve"> </w:t>
      </w:r>
      <w:r w:rsidR="00DF1663" w:rsidRPr="00E90C96">
        <w:rPr>
          <w:rFonts w:ascii="Times New Roman" w:eastAsiaTheme="majorEastAsia" w:hAnsi="Times New Roman" w:cs="Times New Roman"/>
          <w:color w:val="000000" w:themeColor="text1"/>
        </w:rPr>
        <w:t xml:space="preserve">may </w:t>
      </w:r>
      <w:r w:rsidR="006104A3">
        <w:rPr>
          <w:rFonts w:ascii="Times New Roman" w:eastAsiaTheme="majorEastAsia" w:hAnsi="Times New Roman" w:cs="Times New Roman"/>
          <w:color w:val="000000" w:themeColor="text1"/>
        </w:rPr>
        <w:t xml:space="preserve">also </w:t>
      </w:r>
      <w:r w:rsidR="00DF1663" w:rsidRPr="00E90C96">
        <w:rPr>
          <w:rFonts w:ascii="Times New Roman" w:eastAsiaTheme="majorEastAsia" w:hAnsi="Times New Roman" w:cs="Times New Roman"/>
          <w:color w:val="000000" w:themeColor="text1"/>
        </w:rPr>
        <w:t>act as an inducement to participation</w:t>
      </w:r>
      <w:r w:rsidR="00CF22ED">
        <w:rPr>
          <w:rFonts w:ascii="Times New Roman" w:eastAsiaTheme="majorEastAsia" w:hAnsi="Times New Roman" w:cs="Times New Roman"/>
          <w:color w:val="000000" w:themeColor="text1"/>
        </w:rPr>
        <w:t xml:space="preserve"> </w:t>
      </w:r>
      <w:r w:rsidR="00697390">
        <w:rPr>
          <w:rFonts w:ascii="Times New Roman" w:eastAsiaTheme="majorEastAsia" w:hAnsi="Times New Roman" w:cs="Times New Roman"/>
          <w:color w:val="000000" w:themeColor="text1"/>
        </w:rPr>
        <w:fldChar w:fldCharType="begin">
          <w:fldData xml:space="preserve">PEVuZE5vdGU+PENpdGU+PEF1dGhvcj5Cb2lsZWF1PC9BdXRob3I+PFllYXI+MjAxODwvWWVhcj48
UmVjTnVtPjEwODY8L1JlY051bT48RGlzcGxheVRleHQ+KEJhcnRob2xvbWF5ICZhbXA7IFNpZmVy
cywgMjAxNjsgQm9pbGVhdSwgUGF0ZW5hdWRlLCAmYW1wOyBTdC1PbmdlLCAyMDE4KTwvRGlzcGxh
eVRleHQ+PHJlY29yZD48cmVjLW51bWJlcj4xMDg2PC9yZWMtbnVtYmVyPjxmb3JlaWduLWtleXM+
PGtleSBhcHA9IkVOIiBkYi1pZD0icHZldnM1cDJpenNkeGxlMGV2bXBzdzJmZTV4eGFkdDU1MnAw
IiB0aW1lc3RhbXA9IjE1NTg4MzQ1NTEiPjEwODY8L2tleT48L2ZvcmVpZ24ta2V5cz48cmVmLXR5
cGUgbmFtZT0iSm91cm5hbCBBcnRpY2xlIj4xNzwvcmVmLXR5cGU+PGNvbnRyaWJ1dG9ycz48YXV0
aG9ycz48YXV0aG9yPkJvaWxlYXUsIEUuPC9hdXRob3I+PGF1dGhvcj5QYXRlbmF1ZGUsIEouPC9h
dXRob3I+PGF1dGhvcj5TdC1PbmdlLCBDLjwvYXV0aG9yPjwvYXV0aG9ycz48L2NvbnRyaWJ1dG9y
cz48YXV0aC1hZGRyZXNzPmEgRGVwYXJ0bWVudCBvZiBGYW1pbHkgYW5kIEVtZXJnZW5jeSBNZWRp
Y2luZSAsIFVuaXZlcnNpdGUgZGUgU2hlcmJyb29rZSAsIFNoZXJicm9va2UgLCBDYW5hZGEuJiN4
RDtiIERlcGFydG1lbnQgb2YgU3VyZ2VyeSAsIFVuaXZlcnNpdGUgZGUgU2hlcmJyb29rZSAsIFNo
ZXJicm9va2UgLCBDYW5hZGEuJiN4RDtjIERlcGFydG1lbnQgb2YgTWVkaWNpbmUgLCBVbml2ZXJz
aXRlIGRlIFNoZXJicm9va2UgLCBTaGVyYnJvb2tlICwgQ2FuYWRhLjwvYXV0aC1hZGRyZXNzPjx0
aXRsZXM+PHRpdGxlPlR3ZWx2ZSB0aXBzIHRvIGF2b2lkIGV0aGljYWwgcGl0ZmFsbHMgd2hlbiBy
ZWNydWl0aW5nIHN0dWRlbnRzIGFzIHN1YmplY3RzIGluIG1lZGljYWwgZWR1Y2F0aW9uIHJlc2Vh
cmNoPC90aXRsZT48c2Vjb25kYXJ5LXRpdGxlPk1lZGljYWwgVGVhY2hlci48L3NlY29uZGFyeS10
aXRsZT48L3RpdGxlcz48cGVyaW9kaWNhbD48ZnVsbC10aXRsZT5NZWRpY2FsIFRlYWNoZXIuPC9m
dWxsLXRpdGxlPjwvcGVyaW9kaWNhbD48cGFnZXM+MjAtMjU8L3BhZ2VzPjx2b2x1bWU+NDA8L3Zv
bHVtZT48bnVtYmVyPjE8L251bWJlcj48ZWRpdGlvbj4yMDE3LzA4LzAyPC9lZGl0aW9uPjxrZXl3
b3Jkcz48a2V5d29yZD5Db25maWRlbnRpYWxpdHk8L2tleXdvcmQ+PGtleXdvcmQ+RWR1Y2F0aW9u
LCBNZWRpY2FsLypvcmdhbml6YXRpb24gJmFtcDsgYWRtaW5pc3RyYXRpb248L2tleXdvcmQ+PGtl
eXdvcmQ+SHVtYW5zPC9rZXl3b3JkPjxrZXl3b3JkPkluZm9ybWVkIENvbnNlbnQ8L2tleXdvcmQ+
PGtleXdvcmQ+UGVyc29ubmVsIFNlbGVjdGlvbi8qZXRoaWNzPC9rZXl3b3JkPjxrZXl3b3JkPlJl
c2VhcmNoLypvcmdhbml6YXRpb24gJmFtcDsgYWRtaW5pc3RyYXRpb248L2tleXdvcmQ+PGtleXdv
cmQ+KlJlc2VhcmNoIERlc2lnbjwva2V5d29yZD48a2V5d29yZD4qUmVzZWFyY2ggU3ViamVjdHM8
L2tleXdvcmQ+PGtleXdvcmQ+VW5pdmVyc2l0aWVzPC9rZXl3b3JkPjwva2V5d29yZHM+PGRhdGVz
Pjx5ZWFyPjIwMTg8L3llYXI+PHB1Yi1kYXRlcz48ZGF0ZT5KYW48L2RhdGU+PC9wdWItZGF0ZXM+
PC9kYXRlcz48aXNibj4xNDY2LTE4N1ggKEVsZWN0cm9uaWMpJiN4RDswMTQyLTE1OVggKExpbmtp
bmcpPC9pc2JuPjxhY2Nlc3Npb24tbnVtPjI4NzU4NTIzPC9hY2Nlc3Npb24tbnVtPjx1cmxzPjxy
ZWxhdGVkLXVybHM+PHVybD5odHRwczovL3d3dy5uY2JpLm5sbS5uaWguZ292L3B1Ym1lZC8yODc1
ODUyMzwvdXJsPjwvcmVsYXRlZC11cmxzPjwvdXJscz48ZWxlY3Ryb25pYy1yZXNvdXJjZS1udW0+
MTAuMTA4MC8wMTQyMTU5WC4yMDE3LjEzNTc4MDU8L2VsZWN0cm9uaWMtcmVzb3VyY2UtbnVtPjwv
cmVjb3JkPjwvQ2l0ZT48Q2l0ZT48QXV0aG9yPkJhcnRob2xvbWF5PC9BdXRob3I+PFllYXI+MjAx
NjwvWWVhcj48UmVjTnVtPjEwODM8L1JlY051bT48cmVjb3JkPjxyZWMtbnVtYmVyPjEwODM8L3Jl
Yy1udW1iZXI+PGZvcmVpZ24ta2V5cz48a2V5IGFwcD0iRU4iIGRiLWlkPSJwdmV2czVwMml6c2R4
bGUwZXZtcHN3MmZlNXh4YWR0NTUycDAiIHRpbWVzdGFtcD0iMTU1ODgzMjcwMyI+MTA4Mzwva2V5
PjwvZm9yZWlnbi1rZXlzPjxyZWYtdHlwZSBuYW1lPSJKb3VybmFsIEFydGljbGUiPjE3PC9yZWYt
dHlwZT48Y29udHJpYnV0b3JzPjxhdXRob3JzPjxhdXRob3I+QmFydGhvbG9tYXksIEVtaWx5IE0u
PC9hdXRob3I+PGF1dGhvcj5TaWZlcnMsIFNhcmFoIEsuPC9hdXRob3I+PC9hdXRob3JzPjwvY29u
dHJpYnV0b3JzPjx0aXRsZXM+PHRpdGxlPlN0dWRlbnQgcGVyY2VwdGlvbiBvZiBwcmVzc3VyZSBp
biBmYWN1bHR5LWxlZCByZXNlYXJjaDwvdGl0bGU+PHNlY29uZGFyeS10aXRsZT5MZWFybmluZyBh
bmQgSW5kaXZpZHVhbCBEaWZmZXJlbmNlczwvc2Vjb25kYXJ5LXRpdGxlPjwvdGl0bGVzPjxwYWdl
cz4zMDItMzA3PC9wYWdlcz48dm9sdW1lPjUwPC92b2x1bWU+PHNlY3Rpb24+MzAyPC9zZWN0aW9u
PjxkYXRlcz48eWVhcj4yMDE2PC95ZWFyPjwvZGF0ZXM+PGlzYm4+MTA0MTYwODA8L2lzYm4+PHVy
bHM+PC91cmxzPjxlbGVjdHJvbmljLXJlc291cmNlLW51bT4xMC4xMDE2L2oubGluZGlmLjIwMTYu
MDguMDI1PC9lbGVjdHJvbmljLXJlc291cmNlLW51bT48L3JlY29yZD48L0NpdGU+PC9FbmROb3Rl
Pn==
</w:fldData>
        </w:fldChar>
      </w:r>
      <w:r w:rsidR="006A6CCA">
        <w:rPr>
          <w:rFonts w:ascii="Times New Roman" w:eastAsiaTheme="majorEastAsia" w:hAnsi="Times New Roman" w:cs="Times New Roman"/>
          <w:color w:val="000000" w:themeColor="text1"/>
        </w:rPr>
        <w:instrText xml:space="preserve"> ADDIN EN.CITE </w:instrText>
      </w:r>
      <w:r w:rsidR="006A6CCA">
        <w:rPr>
          <w:rFonts w:ascii="Times New Roman" w:eastAsiaTheme="majorEastAsia" w:hAnsi="Times New Roman" w:cs="Times New Roman"/>
          <w:color w:val="000000" w:themeColor="text1"/>
        </w:rPr>
        <w:fldChar w:fldCharType="begin">
          <w:fldData xml:space="preserve">PEVuZE5vdGU+PENpdGU+PEF1dGhvcj5Cb2lsZWF1PC9BdXRob3I+PFllYXI+MjAxODwvWWVhcj48
UmVjTnVtPjEwODY8L1JlY051bT48RGlzcGxheVRleHQ+KEJhcnRob2xvbWF5ICZhbXA7IFNpZmVy
cywgMjAxNjsgQm9pbGVhdSwgUGF0ZW5hdWRlLCAmYW1wOyBTdC1PbmdlLCAyMDE4KTwvRGlzcGxh
eVRleHQ+PHJlY29yZD48cmVjLW51bWJlcj4xMDg2PC9yZWMtbnVtYmVyPjxmb3JlaWduLWtleXM+
PGtleSBhcHA9IkVOIiBkYi1pZD0icHZldnM1cDJpenNkeGxlMGV2bXBzdzJmZTV4eGFkdDU1MnAw
IiB0aW1lc3RhbXA9IjE1NTg4MzQ1NTEiPjEwODY8L2tleT48L2ZvcmVpZ24ta2V5cz48cmVmLXR5
cGUgbmFtZT0iSm91cm5hbCBBcnRpY2xlIj4xNzwvcmVmLXR5cGU+PGNvbnRyaWJ1dG9ycz48YXV0
aG9ycz48YXV0aG9yPkJvaWxlYXUsIEUuPC9hdXRob3I+PGF1dGhvcj5QYXRlbmF1ZGUsIEouPC9h
dXRob3I+PGF1dGhvcj5TdC1PbmdlLCBDLjwvYXV0aG9yPjwvYXV0aG9ycz48L2NvbnRyaWJ1dG9y
cz48YXV0aC1hZGRyZXNzPmEgRGVwYXJ0bWVudCBvZiBGYW1pbHkgYW5kIEVtZXJnZW5jeSBNZWRp
Y2luZSAsIFVuaXZlcnNpdGUgZGUgU2hlcmJyb29rZSAsIFNoZXJicm9va2UgLCBDYW5hZGEuJiN4
RDtiIERlcGFydG1lbnQgb2YgU3VyZ2VyeSAsIFVuaXZlcnNpdGUgZGUgU2hlcmJyb29rZSAsIFNo
ZXJicm9va2UgLCBDYW5hZGEuJiN4RDtjIERlcGFydG1lbnQgb2YgTWVkaWNpbmUgLCBVbml2ZXJz
aXRlIGRlIFNoZXJicm9va2UgLCBTaGVyYnJvb2tlICwgQ2FuYWRhLjwvYXV0aC1hZGRyZXNzPjx0
aXRsZXM+PHRpdGxlPlR3ZWx2ZSB0aXBzIHRvIGF2b2lkIGV0aGljYWwgcGl0ZmFsbHMgd2hlbiBy
ZWNydWl0aW5nIHN0dWRlbnRzIGFzIHN1YmplY3RzIGluIG1lZGljYWwgZWR1Y2F0aW9uIHJlc2Vh
cmNoPC90aXRsZT48c2Vjb25kYXJ5LXRpdGxlPk1lZGljYWwgVGVhY2hlci48L3NlY29uZGFyeS10
aXRsZT48L3RpdGxlcz48cGVyaW9kaWNhbD48ZnVsbC10aXRsZT5NZWRpY2FsIFRlYWNoZXIuPC9m
dWxsLXRpdGxlPjwvcGVyaW9kaWNhbD48cGFnZXM+MjAtMjU8L3BhZ2VzPjx2b2x1bWU+NDA8L3Zv
bHVtZT48bnVtYmVyPjE8L251bWJlcj48ZWRpdGlvbj4yMDE3LzA4LzAyPC9lZGl0aW9uPjxrZXl3
b3Jkcz48a2V5d29yZD5Db25maWRlbnRpYWxpdHk8L2tleXdvcmQ+PGtleXdvcmQ+RWR1Y2F0aW9u
LCBNZWRpY2FsLypvcmdhbml6YXRpb24gJmFtcDsgYWRtaW5pc3RyYXRpb248L2tleXdvcmQ+PGtl
eXdvcmQ+SHVtYW5zPC9rZXl3b3JkPjxrZXl3b3JkPkluZm9ybWVkIENvbnNlbnQ8L2tleXdvcmQ+
PGtleXdvcmQ+UGVyc29ubmVsIFNlbGVjdGlvbi8qZXRoaWNzPC9rZXl3b3JkPjxrZXl3b3JkPlJl
c2VhcmNoLypvcmdhbml6YXRpb24gJmFtcDsgYWRtaW5pc3RyYXRpb248L2tleXdvcmQ+PGtleXdv
cmQ+KlJlc2VhcmNoIERlc2lnbjwva2V5d29yZD48a2V5d29yZD4qUmVzZWFyY2ggU3ViamVjdHM8
L2tleXdvcmQ+PGtleXdvcmQ+VW5pdmVyc2l0aWVzPC9rZXl3b3JkPjwva2V5d29yZHM+PGRhdGVz
Pjx5ZWFyPjIwMTg8L3llYXI+PHB1Yi1kYXRlcz48ZGF0ZT5KYW48L2RhdGU+PC9wdWItZGF0ZXM+
PC9kYXRlcz48aXNibj4xNDY2LTE4N1ggKEVsZWN0cm9uaWMpJiN4RDswMTQyLTE1OVggKExpbmtp
bmcpPC9pc2JuPjxhY2Nlc3Npb24tbnVtPjI4NzU4NTIzPC9hY2Nlc3Npb24tbnVtPjx1cmxzPjxy
ZWxhdGVkLXVybHM+PHVybD5odHRwczovL3d3dy5uY2JpLm5sbS5uaWguZ292L3B1Ym1lZC8yODc1
ODUyMzwvdXJsPjwvcmVsYXRlZC11cmxzPjwvdXJscz48ZWxlY3Ryb25pYy1yZXNvdXJjZS1udW0+
MTAuMTA4MC8wMTQyMTU5WC4yMDE3LjEzNTc4MDU8L2VsZWN0cm9uaWMtcmVzb3VyY2UtbnVtPjwv
cmVjb3JkPjwvQ2l0ZT48Q2l0ZT48QXV0aG9yPkJhcnRob2xvbWF5PC9BdXRob3I+PFllYXI+MjAx
NjwvWWVhcj48UmVjTnVtPjEwODM8L1JlY051bT48cmVjb3JkPjxyZWMtbnVtYmVyPjEwODM8L3Jl
Yy1udW1iZXI+PGZvcmVpZ24ta2V5cz48a2V5IGFwcD0iRU4iIGRiLWlkPSJwdmV2czVwMml6c2R4
bGUwZXZtcHN3MmZlNXh4YWR0NTUycDAiIHRpbWVzdGFtcD0iMTU1ODgzMjcwMyI+MTA4Mzwva2V5
PjwvZm9yZWlnbi1rZXlzPjxyZWYtdHlwZSBuYW1lPSJKb3VybmFsIEFydGljbGUiPjE3PC9yZWYt
dHlwZT48Y29udHJpYnV0b3JzPjxhdXRob3JzPjxhdXRob3I+QmFydGhvbG9tYXksIEVtaWx5IE0u
PC9hdXRob3I+PGF1dGhvcj5TaWZlcnMsIFNhcmFoIEsuPC9hdXRob3I+PC9hdXRob3JzPjwvY29u
dHJpYnV0b3JzPjx0aXRsZXM+PHRpdGxlPlN0dWRlbnQgcGVyY2VwdGlvbiBvZiBwcmVzc3VyZSBp
biBmYWN1bHR5LWxlZCByZXNlYXJjaDwvdGl0bGU+PHNlY29uZGFyeS10aXRsZT5MZWFybmluZyBh
bmQgSW5kaXZpZHVhbCBEaWZmZXJlbmNlczwvc2Vjb25kYXJ5LXRpdGxlPjwvdGl0bGVzPjxwYWdl
cz4zMDItMzA3PC9wYWdlcz48dm9sdW1lPjUwPC92b2x1bWU+PHNlY3Rpb24+MzAyPC9zZWN0aW9u
PjxkYXRlcz48eWVhcj4yMDE2PC95ZWFyPjwvZGF0ZXM+PGlzYm4+MTA0MTYwODA8L2lzYm4+PHVy
bHM+PC91cmxzPjxlbGVjdHJvbmljLXJlc291cmNlLW51bT4xMC4xMDE2L2oubGluZGlmLjIwMTYu
MDguMDI1PC9lbGVjdHJvbmljLXJlc291cmNlLW51bT48L3JlY29yZD48L0NpdGU+PC9FbmROb3Rl
Pn==
</w:fldData>
        </w:fldChar>
      </w:r>
      <w:r w:rsidR="006A6CCA">
        <w:rPr>
          <w:rFonts w:ascii="Times New Roman" w:eastAsiaTheme="majorEastAsia" w:hAnsi="Times New Roman" w:cs="Times New Roman"/>
          <w:color w:val="000000" w:themeColor="text1"/>
        </w:rPr>
        <w:instrText xml:space="preserve"> ADDIN EN.CITE.DATA </w:instrText>
      </w:r>
      <w:r w:rsidR="006A6CCA">
        <w:rPr>
          <w:rFonts w:ascii="Times New Roman" w:eastAsiaTheme="majorEastAsia" w:hAnsi="Times New Roman" w:cs="Times New Roman"/>
          <w:color w:val="000000" w:themeColor="text1"/>
        </w:rPr>
      </w:r>
      <w:r w:rsidR="006A6CCA">
        <w:rPr>
          <w:rFonts w:ascii="Times New Roman" w:eastAsiaTheme="majorEastAsia" w:hAnsi="Times New Roman" w:cs="Times New Roman"/>
          <w:color w:val="000000" w:themeColor="text1"/>
        </w:rPr>
        <w:fldChar w:fldCharType="end"/>
      </w:r>
      <w:r w:rsidR="00697390">
        <w:rPr>
          <w:rFonts w:ascii="Times New Roman" w:eastAsiaTheme="majorEastAsia" w:hAnsi="Times New Roman" w:cs="Times New Roman"/>
          <w:color w:val="000000" w:themeColor="text1"/>
        </w:rPr>
      </w:r>
      <w:r w:rsidR="00697390">
        <w:rPr>
          <w:rFonts w:ascii="Times New Roman" w:eastAsiaTheme="majorEastAsia" w:hAnsi="Times New Roman" w:cs="Times New Roman"/>
          <w:color w:val="000000" w:themeColor="text1"/>
        </w:rPr>
        <w:fldChar w:fldCharType="separate"/>
      </w:r>
      <w:r w:rsidR="000D5DE0">
        <w:rPr>
          <w:rFonts w:ascii="Times New Roman" w:eastAsiaTheme="majorEastAsia" w:hAnsi="Times New Roman" w:cs="Times New Roman"/>
          <w:noProof/>
          <w:color w:val="000000" w:themeColor="text1"/>
        </w:rPr>
        <w:t>(</w:t>
      </w:r>
      <w:hyperlink w:anchor="_ENREF_3" w:tooltip="Bartholomay, 2016 #1083" w:history="1">
        <w:r w:rsidR="006A6CCA">
          <w:rPr>
            <w:rFonts w:ascii="Times New Roman" w:eastAsiaTheme="majorEastAsia" w:hAnsi="Times New Roman" w:cs="Times New Roman"/>
            <w:noProof/>
            <w:color w:val="000000" w:themeColor="text1"/>
          </w:rPr>
          <w:t>Bartholomay &amp; Sifers, 2016</w:t>
        </w:r>
      </w:hyperlink>
      <w:r w:rsidR="000D5DE0">
        <w:rPr>
          <w:rFonts w:ascii="Times New Roman" w:eastAsiaTheme="majorEastAsia" w:hAnsi="Times New Roman" w:cs="Times New Roman"/>
          <w:noProof/>
          <w:color w:val="000000" w:themeColor="text1"/>
        </w:rPr>
        <w:t xml:space="preserve">; </w:t>
      </w:r>
      <w:hyperlink w:anchor="_ENREF_5" w:tooltip="Boileau, 2018 #1086" w:history="1">
        <w:r w:rsidR="006A6CCA">
          <w:rPr>
            <w:rFonts w:ascii="Times New Roman" w:eastAsiaTheme="majorEastAsia" w:hAnsi="Times New Roman" w:cs="Times New Roman"/>
            <w:noProof/>
            <w:color w:val="000000" w:themeColor="text1"/>
          </w:rPr>
          <w:t>Boileau, Patenaude, &amp; St-Onge, 2018</w:t>
        </w:r>
      </w:hyperlink>
      <w:r w:rsidR="000D5DE0">
        <w:rPr>
          <w:rFonts w:ascii="Times New Roman" w:eastAsiaTheme="majorEastAsia" w:hAnsi="Times New Roman" w:cs="Times New Roman"/>
          <w:noProof/>
          <w:color w:val="000000" w:themeColor="text1"/>
        </w:rPr>
        <w:t>)</w:t>
      </w:r>
      <w:r w:rsidR="00697390">
        <w:rPr>
          <w:rFonts w:ascii="Times New Roman" w:eastAsiaTheme="majorEastAsia" w:hAnsi="Times New Roman" w:cs="Times New Roman"/>
          <w:color w:val="000000" w:themeColor="text1"/>
        </w:rPr>
        <w:fldChar w:fldCharType="end"/>
      </w:r>
      <w:r w:rsidR="00DF1663" w:rsidRPr="00E90C96">
        <w:rPr>
          <w:rFonts w:ascii="Times New Roman" w:eastAsiaTheme="majorEastAsia" w:hAnsi="Times New Roman" w:cs="Times New Roman"/>
          <w:color w:val="000000" w:themeColor="text1"/>
        </w:rPr>
        <w:t xml:space="preserve">. </w:t>
      </w:r>
      <w:r w:rsidR="00D97285" w:rsidRPr="00E90C96" w:rsidDel="00D97285">
        <w:rPr>
          <w:rFonts w:ascii="Times New Roman" w:eastAsiaTheme="majorEastAsia" w:hAnsi="Times New Roman" w:cs="Times New Roman"/>
          <w:color w:val="000000" w:themeColor="text1"/>
        </w:rPr>
        <w:t xml:space="preserve"> </w:t>
      </w:r>
    </w:p>
    <w:p w14:paraId="2886EAB7" w14:textId="77777777" w:rsidR="007258F0" w:rsidRPr="00E90C96" w:rsidRDefault="007258F0" w:rsidP="00AA2A94">
      <w:pPr>
        <w:spacing w:line="480" w:lineRule="auto"/>
        <w:rPr>
          <w:rFonts w:ascii="Times New Roman" w:hAnsi="Times New Roman" w:cs="Times New Roman"/>
          <w:color w:val="000000" w:themeColor="text1"/>
        </w:rPr>
      </w:pPr>
    </w:p>
    <w:p w14:paraId="23E8704E" w14:textId="77777777" w:rsidR="0050172F" w:rsidRDefault="0050172F" w:rsidP="0050172F">
      <w:pPr>
        <w:spacing w:line="480" w:lineRule="auto"/>
        <w:rPr>
          <w:moveTo w:id="23" w:author="Josephine Thomas" w:date="2019-07-29T06:47:00Z"/>
          <w:rStyle w:val="SubtleEmphasis"/>
          <w:rFonts w:ascii="Times New Roman" w:hAnsi="Times New Roman" w:cs="Times New Roman"/>
          <w:b/>
          <w:color w:val="000000" w:themeColor="text1"/>
        </w:rPr>
      </w:pPr>
      <w:moveToRangeStart w:id="24" w:author="Josephine Thomas" w:date="2019-07-29T06:47:00Z" w:name="move15275277"/>
      <w:commentRangeStart w:id="25"/>
      <w:commentRangeStart w:id="26"/>
      <w:moveTo w:id="27" w:author="Josephine Thomas" w:date="2019-07-29T06:47:00Z">
        <w:r w:rsidRPr="00E90C96">
          <w:rPr>
            <w:rFonts w:ascii="Times New Roman" w:eastAsiaTheme="majorEastAsia" w:hAnsi="Times New Roman" w:cs="Times New Roman"/>
            <w:color w:val="000000" w:themeColor="text1"/>
            <w:lang w:val="en-AU"/>
          </w:rPr>
          <w:lastRenderedPageBreak/>
          <w:t>Altruism</w:t>
        </w:r>
        <w:r>
          <w:rPr>
            <w:rFonts w:ascii="Times New Roman" w:eastAsiaTheme="majorEastAsia" w:hAnsi="Times New Roman" w:cs="Times New Roman"/>
            <w:color w:val="000000" w:themeColor="text1"/>
            <w:lang w:val="en-AU"/>
          </w:rPr>
          <w:t xml:space="preserve">, </w:t>
        </w:r>
        <w:commentRangeEnd w:id="25"/>
        <w:r>
          <w:rPr>
            <w:rStyle w:val="CommentReference"/>
          </w:rPr>
          <w:commentReference w:id="25"/>
        </w:r>
      </w:moveTo>
      <w:commentRangeEnd w:id="26"/>
      <w:r>
        <w:rPr>
          <w:rStyle w:val="CommentReference"/>
        </w:rPr>
        <w:commentReference w:id="26"/>
      </w:r>
      <w:moveTo w:id="28" w:author="Josephine Thomas" w:date="2019-07-29T06:47:00Z">
        <w:r>
          <w:rPr>
            <w:rFonts w:ascii="Times New Roman" w:eastAsiaTheme="majorEastAsia" w:hAnsi="Times New Roman" w:cs="Times New Roman"/>
            <w:color w:val="000000" w:themeColor="text1"/>
            <w:lang w:val="en-AU"/>
          </w:rPr>
          <w:t>or the desire to help others,</w:t>
        </w:r>
        <w:r w:rsidRPr="00E90C96">
          <w:rPr>
            <w:rFonts w:ascii="Times New Roman" w:eastAsiaTheme="majorEastAsia" w:hAnsi="Times New Roman" w:cs="Times New Roman"/>
            <w:color w:val="000000" w:themeColor="text1"/>
            <w:lang w:val="en-AU"/>
          </w:rPr>
          <w:t xml:space="preserve"> is a commonly cited motivation for participation in </w:t>
        </w:r>
        <w:r>
          <w:rPr>
            <w:rFonts w:ascii="Times New Roman" w:eastAsiaTheme="majorEastAsia" w:hAnsi="Times New Roman" w:cs="Times New Roman"/>
            <w:color w:val="000000" w:themeColor="text1"/>
            <w:lang w:val="en-AU"/>
          </w:rPr>
          <w:t xml:space="preserve">clinical trials </w:t>
        </w:r>
        <w:r w:rsidRPr="00E90C96">
          <w:rPr>
            <w:rFonts w:ascii="Times New Roman" w:eastAsiaTheme="majorEastAsia" w:hAnsi="Times New Roman" w:cs="Times New Roman"/>
            <w:color w:val="000000" w:themeColor="text1"/>
            <w:lang w:val="en-AU"/>
          </w:rPr>
          <w:t>research</w:t>
        </w:r>
        <w:r>
          <w:rPr>
            <w:rFonts w:ascii="Times New Roman" w:eastAsiaTheme="majorEastAsia" w:hAnsi="Times New Roman" w:cs="Times New Roman"/>
            <w:color w:val="000000" w:themeColor="text1"/>
            <w:lang w:val="en-AU"/>
          </w:rPr>
          <w:t xml:space="preserve"> </w:t>
        </w:r>
        <w:r>
          <w:rPr>
            <w:rFonts w:ascii="Times New Roman" w:eastAsiaTheme="majorEastAsia" w:hAnsi="Times New Roman" w:cs="Times New Roman"/>
            <w:color w:val="000000" w:themeColor="text1"/>
            <w:lang w:val="en-AU"/>
          </w:rPr>
          <w:fldChar w:fldCharType="begin"/>
        </w:r>
        <w:r>
          <w:rPr>
            <w:rFonts w:ascii="Times New Roman" w:eastAsiaTheme="majorEastAsia" w:hAnsi="Times New Roman" w:cs="Times New Roman"/>
            <w:color w:val="000000" w:themeColor="text1"/>
            <w:lang w:val="en-AU"/>
          </w:rPr>
          <w:instrText xml:space="preserve"> ADDIN EN.CITE &lt;EndNote&gt;&lt;Cite&gt;&lt;Author&gt;Newington&lt;/Author&gt;&lt;Year&gt;2014&lt;/Year&gt;&lt;RecNum&gt;448&lt;/RecNum&gt;&lt;DisplayText&gt;(Newington &amp;amp; Metcalfe, 2014)&lt;/DisplayText&gt;&lt;record&gt;&lt;rec-number&gt;448&lt;/rec-number&gt;&lt;foreign-keys&gt;&lt;key app="EN" db-id="pvevs5p2izsdxle0evmpsw2fe5xxadt552p0" timestamp="1518948185"&gt;448&lt;/key&gt;&lt;/foreign-keys&gt;&lt;ref-type name="Journal Article"&gt;17&lt;/ref-type&gt;&lt;contributors&gt;&lt;authors&gt;&lt;author&gt;Newington, L.&lt;/author&gt;&lt;author&gt;Metcalfe, A.&lt;/author&gt;&lt;/authors&gt;&lt;/contributors&gt;&lt;auth-address&gt;NIHR Biomedical Research Centre, Guy&amp;apos;s and St Thomas&amp;apos; NHS Foundation Trust and King&amp;apos;s College London, Guy&amp;apos;s Hospital, SE1 9RT, London, UK. lisa.newington@kcl.ac.uk.&lt;/auth-address&gt;&lt;titles&gt;&lt;title&gt;Factors influencing recruitment to research: qualitative study of the experiences and perceptions of research teams&lt;/title&gt;&lt;secondary-title&gt;BMC Medical Research Methodology&lt;/secondary-title&gt;&lt;/titles&gt;&lt;periodical&gt;&lt;full-title&gt;BMC Medical Research Methodology&lt;/full-title&gt;&lt;/periodical&gt;&lt;pages&gt;10&lt;/pages&gt;&lt;volume&gt;14&lt;/volume&gt;&lt;number&gt;10&lt;/number&gt;&lt;keywords&gt;&lt;keyword&gt;Attitude of Health Personnel&lt;/keyword&gt;&lt;keyword&gt;*Biomedical Research&lt;/keyword&gt;&lt;keyword&gt;*Clinical Trials as Topic&lt;/keyword&gt;&lt;keyword&gt;Humans&lt;/keyword&gt;&lt;keyword&gt;*Patient Selection&lt;/keyword&gt;&lt;/keywords&gt;&lt;dates&gt;&lt;year&gt;2014&lt;/year&gt;&lt;pub-dates&gt;&lt;date&gt;Jan 23&lt;/date&gt;&lt;/pub-dates&gt;&lt;/dates&gt;&lt;isbn&gt;1471-2288 (Electronic)&amp;#xD;1471-2288 (Linking)&lt;/isbn&gt;&lt;accession-num&gt;24456229&lt;/accession-num&gt;&lt;urls&gt;&lt;related-urls&gt;&lt;url&gt;http://www.ncbi.nlm.nih.gov/pubmed/24456229&lt;/url&gt;&lt;/related-urls&gt;&lt;/urls&gt;&lt;custom2&gt;PMC3903025&lt;/custom2&gt;&lt;electronic-resource-num&gt;10.1186/1471-2288-14-10&lt;/electronic-resource-num&gt;&lt;/record&gt;&lt;/Cite&gt;&lt;/EndNote&gt;</w:instrText>
        </w:r>
        <w:r>
          <w:rPr>
            <w:rFonts w:ascii="Times New Roman" w:eastAsiaTheme="majorEastAsia" w:hAnsi="Times New Roman" w:cs="Times New Roman"/>
            <w:color w:val="000000" w:themeColor="text1"/>
            <w:lang w:val="en-AU"/>
          </w:rPr>
          <w:fldChar w:fldCharType="separate"/>
        </w:r>
        <w:r>
          <w:rPr>
            <w:rFonts w:ascii="Times New Roman" w:eastAsiaTheme="majorEastAsia" w:hAnsi="Times New Roman" w:cs="Times New Roman"/>
            <w:noProof/>
            <w:color w:val="000000" w:themeColor="text1"/>
            <w:lang w:val="en-AU"/>
          </w:rPr>
          <w:t>(</w:t>
        </w:r>
        <w:r>
          <w:fldChar w:fldCharType="begin"/>
        </w:r>
        <w:r>
          <w:instrText xml:space="preserve"> HYPERLINK \l "_ENREF_36" \o "Newington, 2014 #448" </w:instrText>
        </w:r>
        <w:r>
          <w:fldChar w:fldCharType="separate"/>
        </w:r>
        <w:r>
          <w:rPr>
            <w:rFonts w:ascii="Times New Roman" w:eastAsiaTheme="majorEastAsia" w:hAnsi="Times New Roman" w:cs="Times New Roman"/>
            <w:noProof/>
            <w:color w:val="000000" w:themeColor="text1"/>
            <w:lang w:val="en-AU"/>
          </w:rPr>
          <w:t>Newington &amp; Metcalfe, 2014</w:t>
        </w:r>
        <w:r>
          <w:rPr>
            <w:rFonts w:ascii="Times New Roman" w:eastAsiaTheme="majorEastAsia" w:hAnsi="Times New Roman" w:cs="Times New Roman"/>
            <w:noProof/>
            <w:color w:val="000000" w:themeColor="text1"/>
            <w:lang w:val="en-AU"/>
          </w:rPr>
          <w:fldChar w:fldCharType="end"/>
        </w:r>
        <w:r>
          <w:rPr>
            <w:rFonts w:ascii="Times New Roman" w:eastAsiaTheme="majorEastAsia" w:hAnsi="Times New Roman" w:cs="Times New Roman"/>
            <w:noProof/>
            <w:color w:val="000000" w:themeColor="text1"/>
            <w:lang w:val="en-AU"/>
          </w:rPr>
          <w:t>)</w:t>
        </w:r>
        <w:r>
          <w:rPr>
            <w:rFonts w:ascii="Times New Roman" w:eastAsiaTheme="majorEastAsia" w:hAnsi="Times New Roman" w:cs="Times New Roman"/>
            <w:color w:val="000000" w:themeColor="text1"/>
            <w:lang w:val="en-AU"/>
          </w:rPr>
          <w:fldChar w:fldCharType="end"/>
        </w:r>
        <w:r w:rsidRPr="00E90C96">
          <w:rPr>
            <w:rFonts w:ascii="Times New Roman" w:eastAsiaTheme="majorEastAsia" w:hAnsi="Times New Roman" w:cs="Times New Roman"/>
            <w:color w:val="000000" w:themeColor="text1"/>
            <w:lang w:val="en-AU"/>
          </w:rPr>
          <w:t xml:space="preserve">. </w:t>
        </w:r>
        <w:r>
          <w:rPr>
            <w:rFonts w:ascii="Times New Roman" w:eastAsiaTheme="majorEastAsia" w:hAnsi="Times New Roman" w:cs="Times New Roman"/>
            <w:color w:val="000000" w:themeColor="text1"/>
          </w:rPr>
          <w:t>E</w:t>
        </w:r>
        <w:r w:rsidRPr="00E90C96">
          <w:rPr>
            <w:rFonts w:ascii="Times New Roman" w:eastAsiaTheme="majorEastAsia" w:hAnsi="Times New Roman" w:cs="Times New Roman"/>
            <w:color w:val="000000" w:themeColor="text1"/>
          </w:rPr>
          <w:t>ducation</w:t>
        </w:r>
        <w:r w:rsidRPr="00E90C96" w:rsidDel="00200BA7">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 xml:space="preserve">research </w:t>
        </w:r>
        <w:r>
          <w:rPr>
            <w:rFonts w:ascii="Times New Roman" w:eastAsiaTheme="majorEastAsia" w:hAnsi="Times New Roman" w:cs="Times New Roman"/>
            <w:color w:val="000000" w:themeColor="text1"/>
          </w:rPr>
          <w:t>may</w:t>
        </w:r>
        <w:r w:rsidRPr="00E90C96">
          <w:rPr>
            <w:rFonts w:ascii="Times New Roman" w:eastAsiaTheme="majorEastAsia" w:hAnsi="Times New Roman" w:cs="Times New Roman"/>
            <w:color w:val="000000" w:themeColor="text1"/>
          </w:rPr>
          <w:t xml:space="preserve"> be expected to hold a similar attraction for</w:t>
        </w:r>
        <w:r>
          <w:rPr>
            <w:rFonts w:ascii="Times New Roman" w:eastAsiaTheme="majorEastAsia" w:hAnsi="Times New Roman" w:cs="Times New Roman"/>
            <w:color w:val="000000" w:themeColor="text1"/>
          </w:rPr>
          <w:t xml:space="preserve"> health professions</w:t>
        </w:r>
        <w:r w:rsidRPr="00E90C96">
          <w:rPr>
            <w:rFonts w:ascii="Times New Roman" w:eastAsiaTheme="majorEastAsia" w:hAnsi="Times New Roman" w:cs="Times New Roman"/>
            <w:color w:val="000000" w:themeColor="text1"/>
          </w:rPr>
          <w:t xml:space="preserve"> students, </w:t>
        </w:r>
        <w:r>
          <w:rPr>
            <w:rFonts w:ascii="Times New Roman" w:eastAsiaTheme="majorEastAsia" w:hAnsi="Times New Roman" w:cs="Times New Roman"/>
            <w:color w:val="000000" w:themeColor="text1"/>
            <w:shd w:val="clear" w:color="auto" w:fill="FFFFFF"/>
          </w:rPr>
          <w:t>but</w:t>
        </w:r>
        <w:r w:rsidRPr="00E90C96">
          <w:rPr>
            <w:rFonts w:ascii="Times New Roman" w:eastAsiaTheme="majorEastAsia" w:hAnsi="Times New Roman" w:cs="Times New Roman"/>
            <w:color w:val="000000" w:themeColor="text1"/>
          </w:rPr>
          <w:t xml:space="preserve"> educational improvement within health is </w:t>
        </w:r>
        <w:r>
          <w:rPr>
            <w:rFonts w:ascii="Times New Roman" w:eastAsiaTheme="majorEastAsia" w:hAnsi="Times New Roman" w:cs="Times New Roman"/>
            <w:color w:val="000000" w:themeColor="text1"/>
          </w:rPr>
          <w:t xml:space="preserve">perhaps </w:t>
        </w:r>
        <w:r w:rsidRPr="00E90C96">
          <w:rPr>
            <w:rFonts w:ascii="Times New Roman" w:eastAsiaTheme="majorEastAsia" w:hAnsi="Times New Roman" w:cs="Times New Roman"/>
            <w:color w:val="000000" w:themeColor="text1"/>
          </w:rPr>
          <w:t xml:space="preserve">not </w:t>
        </w:r>
        <w:r>
          <w:rPr>
            <w:rFonts w:ascii="Times New Roman" w:eastAsiaTheme="majorEastAsia" w:hAnsi="Times New Roman" w:cs="Times New Roman"/>
            <w:color w:val="000000" w:themeColor="text1"/>
          </w:rPr>
          <w:t xml:space="preserve">rated as highly or seen as a </w:t>
        </w:r>
        <w:r w:rsidRPr="00E90C96">
          <w:rPr>
            <w:rFonts w:ascii="Times New Roman" w:eastAsiaTheme="majorEastAsia" w:hAnsi="Times New Roman" w:cs="Times New Roman"/>
            <w:color w:val="000000" w:themeColor="text1"/>
          </w:rPr>
          <w:t>worthy cause</w:t>
        </w:r>
        <w:r>
          <w:rPr>
            <w:rFonts w:ascii="Times New Roman" w:eastAsiaTheme="majorEastAsia" w:hAnsi="Times New Roman" w:cs="Times New Roman"/>
            <w:color w:val="000000" w:themeColor="text1"/>
          </w:rPr>
          <w:t>,</w:t>
        </w:r>
        <w:r w:rsidRPr="00E90C96">
          <w:rPr>
            <w:rFonts w:ascii="Times New Roman" w:eastAsiaTheme="majorEastAsia" w:hAnsi="Times New Roman" w:cs="Times New Roman"/>
            <w:color w:val="000000" w:themeColor="text1"/>
          </w:rPr>
          <w:t xml:space="preserve"> in comparison to the possible health benefits clinical trials </w:t>
        </w:r>
        <w:r>
          <w:rPr>
            <w:rFonts w:ascii="Times New Roman" w:eastAsiaTheme="majorEastAsia" w:hAnsi="Times New Roman" w:cs="Times New Roman"/>
            <w:color w:val="000000" w:themeColor="text1"/>
          </w:rPr>
          <w:t>can</w:t>
        </w:r>
        <w:r w:rsidRPr="00E90C96">
          <w:rPr>
            <w:rFonts w:ascii="Times New Roman" w:eastAsiaTheme="majorEastAsia" w:hAnsi="Times New Roman" w:cs="Times New Roman"/>
            <w:color w:val="000000" w:themeColor="text1"/>
          </w:rPr>
          <w:t xml:space="preserve"> yield</w:t>
        </w:r>
        <w:r>
          <w:rPr>
            <w:rFonts w:ascii="Times New Roman" w:eastAsiaTheme="majorEastAsia" w:hAnsi="Times New Roman" w:cs="Times New Roman"/>
            <w:color w:val="000000" w:themeColor="text1"/>
          </w:rPr>
          <w:t>.</w:t>
        </w:r>
        <w:r w:rsidRPr="00511A7A">
          <w:rPr>
            <w:rFonts w:ascii="Times New Roman" w:hAnsi="Times New Roman"/>
            <w:color w:val="000000" w:themeColor="text1"/>
          </w:rPr>
          <w:t xml:space="preserve"> </w:t>
        </w:r>
        <w:r w:rsidRPr="00643F9D">
          <w:rPr>
            <w:rFonts w:ascii="Times New Roman" w:eastAsiaTheme="majorEastAsia" w:hAnsi="Times New Roman" w:cs="Times New Roman"/>
            <w:color w:val="000000" w:themeColor="text1"/>
            <w:lang w:val="en-AU"/>
          </w:rPr>
          <w:t>This is a</w:t>
        </w:r>
        <w:r>
          <w:rPr>
            <w:rFonts w:ascii="Times New Roman" w:eastAsiaTheme="majorEastAsia" w:hAnsi="Times New Roman" w:cs="Times New Roman"/>
            <w:color w:val="000000" w:themeColor="text1"/>
            <w:lang w:val="en-AU"/>
          </w:rPr>
          <w:t xml:space="preserve">n aspect that is </w:t>
        </w:r>
        <w:r w:rsidRPr="00643F9D">
          <w:rPr>
            <w:rFonts w:ascii="Times New Roman" w:eastAsiaTheme="majorEastAsia" w:hAnsi="Times New Roman" w:cs="Times New Roman"/>
            <w:color w:val="000000" w:themeColor="text1"/>
            <w:lang w:val="en-AU"/>
          </w:rPr>
          <w:t>yet to be explored in empirical research. M</w:t>
        </w:r>
        <w:r w:rsidRPr="00E90C96">
          <w:rPr>
            <w:rFonts w:ascii="Times New Roman" w:eastAsiaTheme="majorEastAsia" w:hAnsi="Times New Roman" w:cs="Times New Roman"/>
            <w:color w:val="000000" w:themeColor="text1"/>
            <w:lang w:val="en-AU"/>
          </w:rPr>
          <w:t xml:space="preserve">oreover, the translation of the findings of educational research into teaching and learning practices and curricula occurs over the long term and may be unseen by students. This lack of immediacy may reduce the perceived value and benefit </w:t>
        </w:r>
        <w:r>
          <w:rPr>
            <w:rFonts w:ascii="Times New Roman" w:eastAsiaTheme="majorEastAsia" w:hAnsi="Times New Roman" w:cs="Times New Roman"/>
            <w:color w:val="000000" w:themeColor="text1"/>
            <w:lang w:val="en-AU"/>
          </w:rPr>
          <w:t>(</w:t>
        </w:r>
        <w:r w:rsidRPr="00E90C96">
          <w:rPr>
            <w:rFonts w:ascii="Times New Roman" w:eastAsiaTheme="majorEastAsia" w:hAnsi="Times New Roman" w:cs="Times New Roman"/>
            <w:color w:val="000000" w:themeColor="text1"/>
            <w:lang w:val="en-AU"/>
          </w:rPr>
          <w:t>either to oneself or others</w:t>
        </w:r>
        <w:r>
          <w:rPr>
            <w:rFonts w:ascii="Times New Roman" w:eastAsiaTheme="majorEastAsia" w:hAnsi="Times New Roman" w:cs="Times New Roman"/>
            <w:color w:val="000000" w:themeColor="text1"/>
            <w:lang w:val="en-AU"/>
          </w:rPr>
          <w:t xml:space="preserve">) </w:t>
        </w:r>
        <w:r w:rsidRPr="00E90C96">
          <w:rPr>
            <w:rFonts w:ascii="Times New Roman" w:eastAsiaTheme="majorEastAsia" w:hAnsi="Times New Roman" w:cs="Times New Roman"/>
            <w:color w:val="000000" w:themeColor="text1"/>
            <w:lang w:val="en-AU"/>
          </w:rPr>
          <w:t xml:space="preserve">of </w:t>
        </w:r>
        <w:r>
          <w:rPr>
            <w:rFonts w:ascii="Times New Roman" w:eastAsiaTheme="majorEastAsia" w:hAnsi="Times New Roman" w:cs="Times New Roman"/>
            <w:color w:val="000000" w:themeColor="text1"/>
            <w:lang w:val="en-AU"/>
          </w:rPr>
          <w:t xml:space="preserve">participating in </w:t>
        </w:r>
        <w:r w:rsidRPr="00E90C96">
          <w:rPr>
            <w:rFonts w:ascii="Times New Roman" w:eastAsiaTheme="majorEastAsia" w:hAnsi="Times New Roman" w:cs="Times New Roman"/>
            <w:color w:val="000000" w:themeColor="text1"/>
          </w:rPr>
          <w:t>education</w:t>
        </w:r>
        <w:r>
          <w:rPr>
            <w:rFonts w:ascii="Times New Roman" w:eastAsiaTheme="majorEastAsia" w:hAnsi="Times New Roman" w:cs="Times New Roman"/>
            <w:color w:val="000000" w:themeColor="text1"/>
          </w:rPr>
          <w:t>al</w:t>
        </w:r>
        <w:r w:rsidRPr="00E90C96" w:rsidDel="00200BA7">
          <w:rPr>
            <w:rFonts w:ascii="Times New Roman" w:eastAsiaTheme="majorEastAsia" w:hAnsi="Times New Roman" w:cs="Times New Roman"/>
            <w:color w:val="000000" w:themeColor="text1"/>
            <w:lang w:val="en-AU"/>
          </w:rPr>
          <w:t xml:space="preserve"> </w:t>
        </w:r>
        <w:r w:rsidRPr="00E90C96">
          <w:rPr>
            <w:rFonts w:ascii="Times New Roman" w:eastAsiaTheme="majorEastAsia" w:hAnsi="Times New Roman" w:cs="Times New Roman"/>
            <w:color w:val="000000" w:themeColor="text1"/>
            <w:lang w:val="en-AU"/>
          </w:rPr>
          <w:t xml:space="preserve">research. </w:t>
        </w:r>
        <w:r>
          <w:rPr>
            <w:rFonts w:ascii="Times New Roman" w:eastAsiaTheme="majorEastAsia" w:hAnsi="Times New Roman" w:cs="Times New Roman"/>
            <w:color w:val="000000" w:themeColor="text1"/>
            <w:lang w:val="en-AU"/>
          </w:rPr>
          <w:t>While</w:t>
        </w:r>
        <w:r w:rsidRPr="00E90C96">
          <w:rPr>
            <w:rFonts w:ascii="Times New Roman" w:eastAsiaTheme="majorEastAsia" w:hAnsi="Times New Roman" w:cs="Times New Roman"/>
            <w:color w:val="000000" w:themeColor="text1"/>
            <w:lang w:val="en-AU"/>
          </w:rPr>
          <w:t xml:space="preserve"> altruism </w:t>
        </w:r>
        <w:r>
          <w:rPr>
            <w:rFonts w:ascii="Times New Roman" w:eastAsiaTheme="majorEastAsia" w:hAnsi="Times New Roman" w:cs="Times New Roman"/>
            <w:color w:val="000000" w:themeColor="text1"/>
            <w:lang w:val="en-AU"/>
          </w:rPr>
          <w:t xml:space="preserve">might </w:t>
        </w:r>
        <w:r w:rsidRPr="00E90C96">
          <w:rPr>
            <w:rFonts w:ascii="Times New Roman" w:eastAsiaTheme="majorEastAsia" w:hAnsi="Times New Roman" w:cs="Times New Roman"/>
            <w:color w:val="000000" w:themeColor="text1"/>
            <w:lang w:val="en-AU"/>
          </w:rPr>
          <w:t xml:space="preserve">incline </w:t>
        </w:r>
        <w:r>
          <w:rPr>
            <w:rFonts w:ascii="Times New Roman" w:eastAsiaTheme="majorEastAsia" w:hAnsi="Times New Roman" w:cs="Times New Roman"/>
            <w:color w:val="000000" w:themeColor="text1"/>
            <w:lang w:val="en-AU"/>
          </w:rPr>
          <w:t>a student toward participating</w:t>
        </w:r>
        <w:r w:rsidRPr="00E90C96">
          <w:rPr>
            <w:rFonts w:ascii="Times New Roman" w:eastAsiaTheme="majorEastAsia" w:hAnsi="Times New Roman" w:cs="Times New Roman"/>
            <w:color w:val="000000" w:themeColor="text1"/>
            <w:lang w:val="en-AU"/>
          </w:rPr>
          <w:t xml:space="preserve">, </w:t>
        </w:r>
        <w:r>
          <w:rPr>
            <w:rFonts w:ascii="Times New Roman" w:eastAsiaTheme="majorEastAsia" w:hAnsi="Times New Roman" w:cs="Times New Roman"/>
            <w:color w:val="000000" w:themeColor="text1"/>
            <w:lang w:val="en-AU"/>
          </w:rPr>
          <w:t>it</w:t>
        </w:r>
        <w:r w:rsidRPr="00E90C96">
          <w:rPr>
            <w:rFonts w:ascii="Times New Roman" w:eastAsiaTheme="majorEastAsia" w:hAnsi="Times New Roman" w:cs="Times New Roman"/>
            <w:color w:val="000000" w:themeColor="text1"/>
            <w:lang w:val="en-AU"/>
          </w:rPr>
          <w:t xml:space="preserve"> does not </w:t>
        </w:r>
        <w:r>
          <w:rPr>
            <w:rFonts w:ascii="Times New Roman" w:eastAsiaTheme="majorEastAsia" w:hAnsi="Times New Roman" w:cs="Times New Roman"/>
            <w:color w:val="000000" w:themeColor="text1"/>
            <w:lang w:val="en-AU"/>
          </w:rPr>
          <w:t xml:space="preserve">always </w:t>
        </w:r>
        <w:r w:rsidRPr="00E90C96">
          <w:rPr>
            <w:rFonts w:ascii="Times New Roman" w:eastAsiaTheme="majorEastAsia" w:hAnsi="Times New Roman" w:cs="Times New Roman"/>
            <w:color w:val="000000" w:themeColor="text1"/>
            <w:lang w:val="en-AU"/>
          </w:rPr>
          <w:t>ensure participation</w:t>
        </w:r>
        <w:r>
          <w:rPr>
            <w:rFonts w:ascii="Times New Roman" w:eastAsiaTheme="majorEastAsia" w:hAnsi="Times New Roman" w:cs="Times New Roman"/>
            <w:color w:val="000000" w:themeColor="text1"/>
            <w:lang w:val="en-AU"/>
          </w:rPr>
          <w:t xml:space="preserve"> </w:t>
        </w:r>
        <w:r>
          <w:rPr>
            <w:rFonts w:ascii="Times New Roman" w:eastAsiaTheme="majorEastAsia" w:hAnsi="Times New Roman" w:cs="Times New Roman"/>
            <w:color w:val="000000" w:themeColor="text1"/>
            <w:lang w:val="en-AU"/>
          </w:rPr>
          <w:fldChar w:fldCharType="begin"/>
        </w:r>
        <w:r>
          <w:rPr>
            <w:rFonts w:ascii="Times New Roman" w:eastAsiaTheme="majorEastAsia" w:hAnsi="Times New Roman" w:cs="Times New Roman"/>
            <w:color w:val="000000" w:themeColor="text1"/>
            <w:lang w:val="en-AU"/>
          </w:rPr>
          <w:instrText xml:space="preserve"> ADDIN EN.CITE &lt;EndNote&gt;&lt;Cite&gt;&lt;Author&gt;McCann&lt;/Author&gt;&lt;Year&gt;2010&lt;/Year&gt;&lt;RecNum&gt;949&lt;/RecNum&gt;&lt;DisplayText&gt;(McCann et al., 2010)&lt;/DisplayText&gt;&lt;record&gt;&lt;rec-number&gt;949&lt;/rec-number&gt;&lt;foreign-keys&gt;&lt;key app="EN" db-id="pvevs5p2izsdxle0evmpsw2fe5xxadt552p0" timestamp="1548135566"&gt;949&lt;/key&gt;&lt;/foreign-keys&gt;&lt;ref-type name="Journal Article"&gt;17&lt;/ref-type&gt;&lt;contributors&gt;&lt;authors&gt;&lt;author&gt;McCann, S. K.&lt;/author&gt;&lt;author&gt;Campbell, M. K.&lt;/author&gt;&lt;author&gt;Entwistle, V. A.&lt;/author&gt;&lt;/authors&gt;&lt;/contributors&gt;&lt;auth-address&gt;Health Services Research Unit, University of Aberdeen, Aberdeen, UK. s.k.mccann@abdn.ac.uk&lt;/auth-address&gt;&lt;titles&gt;&lt;title&gt;Reasons for participating in randomised controlled trials: conditional altruism and considerations for self&lt;/title&gt;&lt;secondary-title&gt;Trials&lt;/secondary-title&gt;&lt;/titles&gt;&lt;pages&gt;31&lt;/pages&gt;&lt;volume&gt;11&lt;/volume&gt;&lt;edition&gt;2010/03/24&lt;/edition&gt;&lt;keywords&gt;&lt;keyword&gt;Adult&lt;/keyword&gt;&lt;keyword&gt;*Altruism&lt;/keyword&gt;&lt;keyword&gt;*Decision Making&lt;/keyword&gt;&lt;keyword&gt;Female&lt;/keyword&gt;&lt;keyword&gt;Gastroesophageal Reflux/surgery/therapy&lt;/keyword&gt;&lt;keyword&gt;Health Knowledge, Attitudes, Practice&lt;/keyword&gt;&lt;keyword&gt;Humans&lt;/keyword&gt;&lt;keyword&gt;Male&lt;/keyword&gt;&lt;keyword&gt;Middle Aged&lt;/keyword&gt;&lt;keyword&gt;*Motivation&lt;/keyword&gt;&lt;keyword&gt;Multicenter Studies as Topic/*psychology&lt;/keyword&gt;&lt;keyword&gt;Qualitative Research&lt;/keyword&gt;&lt;keyword&gt;Randomized Controlled Trials as Topic/*psychology&lt;/keyword&gt;&lt;keyword&gt;Research Design&lt;/keyword&gt;&lt;keyword&gt;Research Subjects/*psychology&lt;/keyword&gt;&lt;keyword&gt;*Self Concept&lt;/keyword&gt;&lt;keyword&gt;Surveys and Questionnaires&lt;/keyword&gt;&lt;keyword&gt;United Kingdom&lt;/keyword&gt;&lt;keyword&gt;Young Adult&lt;/keyword&gt;&lt;/keywords&gt;&lt;dates&gt;&lt;year&gt;2010&lt;/year&gt;&lt;pub-dates&gt;&lt;date&gt;Mar 22&lt;/date&gt;&lt;/pub-dates&gt;&lt;/dates&gt;&lt;isbn&gt;1745-6215 (Electronic)&amp;#xD;1745-6215 (Linking)&lt;/isbn&gt;&lt;accession-num&gt;20307273&lt;/accession-num&gt;&lt;urls&gt;&lt;related-urls&gt;&lt;url&gt;https://www.ncbi.nlm.nih.gov/pubmed/20307273&lt;/url&gt;&lt;/related-urls&gt;&lt;/urls&gt;&lt;custom2&gt;PMC2848220&lt;/custom2&gt;&lt;electronic-resource-num&gt;10.1186/1745-6215-11-31&lt;/electronic-resource-num&gt;&lt;/record&gt;&lt;/Cite&gt;&lt;/EndNote&gt;</w:instrText>
        </w:r>
        <w:r>
          <w:rPr>
            <w:rFonts w:ascii="Times New Roman" w:eastAsiaTheme="majorEastAsia" w:hAnsi="Times New Roman" w:cs="Times New Roman"/>
            <w:color w:val="000000" w:themeColor="text1"/>
            <w:lang w:val="en-AU"/>
          </w:rPr>
          <w:fldChar w:fldCharType="separate"/>
        </w:r>
        <w:r>
          <w:rPr>
            <w:rFonts w:ascii="Times New Roman" w:eastAsiaTheme="majorEastAsia" w:hAnsi="Times New Roman" w:cs="Times New Roman"/>
            <w:noProof/>
            <w:color w:val="000000" w:themeColor="text1"/>
            <w:lang w:val="en-AU"/>
          </w:rPr>
          <w:t>(</w:t>
        </w:r>
        <w:r>
          <w:fldChar w:fldCharType="begin"/>
        </w:r>
        <w:r>
          <w:instrText xml:space="preserve"> HYPERLINK \l "_ENREF_34" \o "McCann, 2010 #949" </w:instrText>
        </w:r>
        <w:r>
          <w:fldChar w:fldCharType="separate"/>
        </w:r>
        <w:r>
          <w:rPr>
            <w:rFonts w:ascii="Times New Roman" w:eastAsiaTheme="majorEastAsia" w:hAnsi="Times New Roman" w:cs="Times New Roman"/>
            <w:noProof/>
            <w:color w:val="000000" w:themeColor="text1"/>
            <w:lang w:val="en-AU"/>
          </w:rPr>
          <w:t>McCann et al., 2010</w:t>
        </w:r>
        <w:r>
          <w:rPr>
            <w:rFonts w:ascii="Times New Roman" w:eastAsiaTheme="majorEastAsia" w:hAnsi="Times New Roman" w:cs="Times New Roman"/>
            <w:noProof/>
            <w:color w:val="000000" w:themeColor="text1"/>
            <w:lang w:val="en-AU"/>
          </w:rPr>
          <w:fldChar w:fldCharType="end"/>
        </w:r>
        <w:r>
          <w:rPr>
            <w:rFonts w:ascii="Times New Roman" w:eastAsiaTheme="majorEastAsia" w:hAnsi="Times New Roman" w:cs="Times New Roman"/>
            <w:noProof/>
            <w:color w:val="000000" w:themeColor="text1"/>
            <w:lang w:val="en-AU"/>
          </w:rPr>
          <w:t>)</w:t>
        </w:r>
        <w:r>
          <w:rPr>
            <w:rFonts w:ascii="Times New Roman" w:eastAsiaTheme="majorEastAsia" w:hAnsi="Times New Roman" w:cs="Times New Roman"/>
            <w:color w:val="000000" w:themeColor="text1"/>
            <w:lang w:val="en-AU"/>
          </w:rPr>
          <w:fldChar w:fldCharType="end"/>
        </w:r>
        <w:r w:rsidRPr="00E90C96">
          <w:rPr>
            <w:rFonts w:ascii="Times New Roman" w:eastAsiaTheme="majorEastAsia" w:hAnsi="Times New Roman" w:cs="Times New Roman"/>
            <w:color w:val="000000" w:themeColor="text1"/>
            <w:lang w:val="en-AU"/>
          </w:rPr>
          <w:t>.</w:t>
        </w:r>
        <w:r>
          <w:rPr>
            <w:rFonts w:ascii="Times New Roman" w:eastAsiaTheme="majorEastAsia" w:hAnsi="Times New Roman" w:cs="Times New Roman"/>
            <w:color w:val="000000" w:themeColor="text1"/>
            <w:lang w:val="en-AU"/>
          </w:rPr>
          <w:t xml:space="preserve"> Furthermore, even those who are altruistically oriented are more likely to participate if they believe they will personally benefit </w:t>
        </w:r>
        <w:r>
          <w:rPr>
            <w:rFonts w:ascii="Times New Roman" w:eastAsiaTheme="majorEastAsia" w:hAnsi="Times New Roman" w:cs="Times New Roman"/>
            <w:color w:val="000000" w:themeColor="text1"/>
            <w:lang w:val="en-AU"/>
          </w:rPr>
          <w:fldChar w:fldCharType="begin"/>
        </w:r>
        <w:r>
          <w:rPr>
            <w:rFonts w:ascii="Times New Roman" w:eastAsiaTheme="majorEastAsia" w:hAnsi="Times New Roman" w:cs="Times New Roman"/>
            <w:color w:val="000000" w:themeColor="text1"/>
            <w:lang w:val="en-AU"/>
          </w:rPr>
          <w:instrText xml:space="preserve"> ADDIN EN.CITE &lt;EndNote&gt;&lt;Cite&gt;&lt;Author&gt;McCann&lt;/Author&gt;&lt;Year&gt;2013&lt;/Year&gt;&lt;RecNum&gt;449&lt;/RecNum&gt;&lt;DisplayText&gt;(McCann, Campbell, &amp;amp; Entwistle, 2013)&lt;/DisplayText&gt;&lt;record&gt;&lt;rec-number&gt;449&lt;/rec-number&gt;&lt;foreign-keys&gt;&lt;key app="EN" db-id="pvevs5p2izsdxle0evmpsw2fe5xxadt552p0" timestamp="1518948408"&gt;449&lt;/key&gt;&lt;/foreign-keys&gt;&lt;ref-type name="Journal Article"&gt;17&lt;/ref-type&gt;&lt;contributors&gt;&lt;authors&gt;&lt;author&gt;McCann, Sharon&lt;/author&gt;&lt;author&gt;Campbell, Marion&lt;/author&gt;&lt;author&gt;Entwistle, Vikki&lt;/author&gt;&lt;/authors&gt;&lt;/contributors&gt;&lt;titles&gt;&lt;title&gt;Recruitment to trials: insights from a meta-ethnography of qualitative studies&lt;/title&gt;&lt;secondary-title&gt;Trials&lt;/secondary-title&gt;&lt;/titles&gt;&lt;pages&gt;O69&lt;/pages&gt;&lt;volume&gt;14&lt;/volume&gt;&lt;number&gt;Suppl 1&lt;/number&gt;&lt;dates&gt;&lt;year&gt;2013&lt;/year&gt;&lt;/dates&gt;&lt;isbn&gt;1745-6215&lt;/isbn&gt;&lt;urls&gt;&lt;/urls&gt;&lt;electronic-resource-num&gt;10.1186/1745-6215-14-s1-o69&lt;/electronic-resource-num&gt;&lt;/record&gt;&lt;/Cite&gt;&lt;/EndNote&gt;</w:instrText>
        </w:r>
        <w:r>
          <w:rPr>
            <w:rFonts w:ascii="Times New Roman" w:eastAsiaTheme="majorEastAsia" w:hAnsi="Times New Roman" w:cs="Times New Roman"/>
            <w:color w:val="000000" w:themeColor="text1"/>
            <w:lang w:val="en-AU"/>
          </w:rPr>
          <w:fldChar w:fldCharType="separate"/>
        </w:r>
        <w:r>
          <w:rPr>
            <w:rFonts w:ascii="Times New Roman" w:eastAsiaTheme="majorEastAsia" w:hAnsi="Times New Roman" w:cs="Times New Roman"/>
            <w:noProof/>
            <w:color w:val="000000" w:themeColor="text1"/>
            <w:lang w:val="en-AU"/>
          </w:rPr>
          <w:t>(</w:t>
        </w:r>
        <w:r>
          <w:fldChar w:fldCharType="begin"/>
        </w:r>
        <w:r>
          <w:instrText xml:space="preserve"> HYPERLINK \l "_ENREF_33" \o "McCann, 2013 #449" </w:instrText>
        </w:r>
        <w:r>
          <w:fldChar w:fldCharType="separate"/>
        </w:r>
        <w:r>
          <w:rPr>
            <w:rFonts w:ascii="Times New Roman" w:eastAsiaTheme="majorEastAsia" w:hAnsi="Times New Roman" w:cs="Times New Roman"/>
            <w:noProof/>
            <w:color w:val="000000" w:themeColor="text1"/>
            <w:lang w:val="en-AU"/>
          </w:rPr>
          <w:t>McCann, Campbell, &amp; Entwistle, 2013</w:t>
        </w:r>
        <w:r>
          <w:rPr>
            <w:rFonts w:ascii="Times New Roman" w:eastAsiaTheme="majorEastAsia" w:hAnsi="Times New Roman" w:cs="Times New Roman"/>
            <w:noProof/>
            <w:color w:val="000000" w:themeColor="text1"/>
            <w:lang w:val="en-AU"/>
          </w:rPr>
          <w:fldChar w:fldCharType="end"/>
        </w:r>
        <w:r>
          <w:rPr>
            <w:rFonts w:ascii="Times New Roman" w:eastAsiaTheme="majorEastAsia" w:hAnsi="Times New Roman" w:cs="Times New Roman"/>
            <w:noProof/>
            <w:color w:val="000000" w:themeColor="text1"/>
            <w:lang w:val="en-AU"/>
          </w:rPr>
          <w:t>)</w:t>
        </w:r>
        <w:r>
          <w:rPr>
            <w:rFonts w:ascii="Times New Roman" w:eastAsiaTheme="majorEastAsia" w:hAnsi="Times New Roman" w:cs="Times New Roman"/>
            <w:color w:val="000000" w:themeColor="text1"/>
            <w:lang w:val="en-AU"/>
          </w:rPr>
          <w:fldChar w:fldCharType="end"/>
        </w:r>
        <w:r>
          <w:rPr>
            <w:rFonts w:ascii="Times New Roman" w:eastAsiaTheme="majorEastAsia" w:hAnsi="Times New Roman" w:cs="Times New Roman"/>
            <w:color w:val="000000" w:themeColor="text1"/>
            <w:lang w:val="en-AU"/>
          </w:rPr>
          <w:t>.</w:t>
        </w:r>
      </w:moveTo>
    </w:p>
    <w:moveToRangeEnd w:id="24"/>
    <w:p w14:paraId="1F1A64AF" w14:textId="77777777" w:rsidR="0050172F" w:rsidRDefault="0050172F" w:rsidP="60A52939">
      <w:pPr>
        <w:spacing w:line="480" w:lineRule="auto"/>
        <w:rPr>
          <w:ins w:id="29" w:author="Josephine Thomas" w:date="2019-07-29T06:47:00Z"/>
          <w:rFonts w:ascii="Times New Roman" w:eastAsiaTheme="majorEastAsia" w:hAnsi="Times New Roman" w:cs="Times New Roman"/>
          <w:color w:val="000000" w:themeColor="text1"/>
        </w:rPr>
      </w:pPr>
    </w:p>
    <w:p w14:paraId="5AE72A92" w14:textId="3AF9E030" w:rsidR="00096ECA" w:rsidRPr="00E90C96" w:rsidRDefault="00736DFC" w:rsidP="60A52939">
      <w:pPr>
        <w:spacing w:line="480" w:lineRule="auto"/>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External</w:t>
      </w:r>
      <w:r w:rsidRPr="00F402B5">
        <w:rPr>
          <w:rFonts w:ascii="Times New Roman" w:hAnsi="Times New Roman"/>
          <w:color w:val="000000" w:themeColor="text1"/>
        </w:rPr>
        <w:t xml:space="preserve"> </w:t>
      </w:r>
      <w:r w:rsidR="00231796" w:rsidRPr="00E90C96">
        <w:rPr>
          <w:rFonts w:ascii="Times New Roman" w:eastAsiaTheme="majorEastAsia" w:hAnsi="Times New Roman" w:cs="Times New Roman"/>
          <w:color w:val="000000" w:themeColor="text1"/>
          <w:lang w:val="en-AU"/>
        </w:rPr>
        <w:t>incentives</w:t>
      </w:r>
      <w:r w:rsidR="001E45FA">
        <w:rPr>
          <w:rFonts w:ascii="Times New Roman" w:eastAsiaTheme="majorEastAsia" w:hAnsi="Times New Roman" w:cs="Times New Roman"/>
          <w:color w:val="000000" w:themeColor="text1"/>
          <w:lang w:val="en-AU"/>
        </w:rPr>
        <w:t>, mostly financial,</w:t>
      </w:r>
      <w:r w:rsidR="00231796" w:rsidRPr="00E90C96">
        <w:rPr>
          <w:rFonts w:ascii="Times New Roman" w:eastAsiaTheme="majorEastAsia" w:hAnsi="Times New Roman" w:cs="Times New Roman"/>
          <w:color w:val="000000" w:themeColor="text1"/>
          <w:lang w:val="en-AU"/>
        </w:rPr>
        <w:t xml:space="preserve"> </w:t>
      </w:r>
      <w:r w:rsidR="001E45FA">
        <w:rPr>
          <w:rFonts w:ascii="Times New Roman" w:eastAsiaTheme="majorEastAsia" w:hAnsi="Times New Roman" w:cs="Times New Roman"/>
          <w:color w:val="000000" w:themeColor="text1"/>
          <w:lang w:val="en-AU"/>
        </w:rPr>
        <w:t>are also</w:t>
      </w:r>
      <w:r w:rsidR="00231796" w:rsidRPr="00E90C96">
        <w:rPr>
          <w:rFonts w:ascii="Times New Roman" w:eastAsiaTheme="majorEastAsia" w:hAnsi="Times New Roman" w:cs="Times New Roman"/>
          <w:color w:val="000000" w:themeColor="text1"/>
          <w:lang w:val="en-AU"/>
        </w:rPr>
        <w:t xml:space="preserve"> </w:t>
      </w:r>
      <w:r w:rsidR="00280BFC">
        <w:rPr>
          <w:rFonts w:ascii="Times New Roman" w:eastAsiaTheme="majorEastAsia" w:hAnsi="Times New Roman" w:cs="Times New Roman"/>
          <w:color w:val="000000" w:themeColor="text1"/>
          <w:lang w:val="en-AU"/>
        </w:rPr>
        <w:t xml:space="preserve">regarded as </w:t>
      </w:r>
      <w:r w:rsidR="00231796" w:rsidRPr="00E90C96">
        <w:rPr>
          <w:rFonts w:ascii="Times New Roman" w:eastAsiaTheme="majorEastAsia" w:hAnsi="Times New Roman" w:cs="Times New Roman"/>
          <w:color w:val="000000" w:themeColor="text1"/>
          <w:lang w:val="en-AU"/>
        </w:rPr>
        <w:t>positive</w:t>
      </w:r>
      <w:r w:rsidR="00280BFC">
        <w:rPr>
          <w:rFonts w:ascii="Times New Roman" w:eastAsiaTheme="majorEastAsia" w:hAnsi="Times New Roman" w:cs="Times New Roman"/>
          <w:color w:val="000000" w:themeColor="text1"/>
          <w:lang w:val="en-AU"/>
        </w:rPr>
        <w:t>ly</w:t>
      </w:r>
      <w:r w:rsidR="00231796" w:rsidRPr="00E90C96">
        <w:rPr>
          <w:rFonts w:ascii="Times New Roman" w:eastAsiaTheme="majorEastAsia" w:hAnsi="Times New Roman" w:cs="Times New Roman"/>
          <w:color w:val="000000" w:themeColor="text1"/>
          <w:lang w:val="en-AU"/>
        </w:rPr>
        <w:t xml:space="preserve"> influenc</w:t>
      </w:r>
      <w:r w:rsidR="00280BFC">
        <w:rPr>
          <w:rFonts w:ascii="Times New Roman" w:eastAsiaTheme="majorEastAsia" w:hAnsi="Times New Roman" w:cs="Times New Roman"/>
          <w:color w:val="000000" w:themeColor="text1"/>
          <w:lang w:val="en-AU"/>
        </w:rPr>
        <w:t>ing</w:t>
      </w:r>
      <w:r w:rsidR="00231796" w:rsidRPr="00E90C96">
        <w:rPr>
          <w:rFonts w:ascii="Times New Roman" w:eastAsiaTheme="majorEastAsia" w:hAnsi="Times New Roman" w:cs="Times New Roman"/>
          <w:color w:val="000000" w:themeColor="text1"/>
          <w:lang w:val="en-AU"/>
        </w:rPr>
        <w:t xml:space="preserve"> participation</w:t>
      </w:r>
      <w:r w:rsidR="005305ED" w:rsidRPr="00E90C96">
        <w:rPr>
          <w:rFonts w:ascii="Times New Roman" w:eastAsiaTheme="majorEastAsia" w:hAnsi="Times New Roman" w:cs="Times New Roman"/>
          <w:color w:val="000000" w:themeColor="text1"/>
        </w:rPr>
        <w:t xml:space="preserve"> rates, and </w:t>
      </w:r>
      <w:r w:rsidR="00CF22ED">
        <w:rPr>
          <w:rFonts w:ascii="Times New Roman" w:eastAsiaTheme="majorEastAsia" w:hAnsi="Times New Roman" w:cs="Times New Roman"/>
          <w:color w:val="000000" w:themeColor="text1"/>
        </w:rPr>
        <w:t xml:space="preserve">incentives </w:t>
      </w:r>
      <w:r w:rsidR="005305ED" w:rsidRPr="00E90C96">
        <w:rPr>
          <w:rFonts w:ascii="Times New Roman" w:eastAsiaTheme="majorEastAsia" w:hAnsi="Times New Roman" w:cs="Times New Roman"/>
          <w:color w:val="000000" w:themeColor="text1"/>
        </w:rPr>
        <w:t>are often used</w:t>
      </w:r>
      <w:r w:rsidR="00495F32">
        <w:rPr>
          <w:rFonts w:ascii="Times New Roman" w:eastAsiaTheme="majorEastAsia" w:hAnsi="Times New Roman" w:cs="Times New Roman"/>
          <w:color w:val="000000" w:themeColor="text1"/>
        </w:rPr>
        <w:t xml:space="preserve"> in research studies to compensate participants for their time and contribution</w:t>
      </w:r>
      <w:r w:rsidR="005305ED" w:rsidRPr="00E90C96">
        <w:rPr>
          <w:rFonts w:ascii="Times New Roman" w:eastAsiaTheme="majorEastAsia" w:hAnsi="Times New Roman" w:cs="Times New Roman"/>
          <w:color w:val="000000" w:themeColor="text1"/>
        </w:rPr>
        <w:t xml:space="preserve"> </w:t>
      </w:r>
      <w:r w:rsidR="005305ED" w:rsidRPr="00E90C96">
        <w:rPr>
          <w:rFonts w:ascii="Times New Roman" w:eastAsiaTheme="majorEastAsia" w:hAnsi="Times New Roman" w:cs="Times New Roman"/>
          <w:color w:val="000000" w:themeColor="text1"/>
        </w:rPr>
        <w:fldChar w:fldCharType="begin">
          <w:fldData xml:space="preserve">PEVuZE5vdGU+PENpdGU+PEF1dGhvcj5QaGlsbGlwczwvQXV0aG9yPjxZZWFyPjIwMTY8L1llYXI+
PFJlY051bT45NDM8L1JlY051bT48RGlzcGxheVRleHQ+KEVkd2FyZHMgZXQgYWwuLCAyMDAyOyBQ
aGlsbGlwcywgUmVkZHksICZhbXA7IER1cm5pbmcsIDIwMTY7IFRob3JudG9uIGV0IGFsLiwgMjAx
Nik8L0Rpc3BsYXlUZXh0PjxyZWNvcmQ+PHJlYy1udW1iZXI+OTQzPC9yZWMtbnVtYmVyPjxmb3Jl
aWduLWtleXM+PGtleSBhcHA9IkVOIiBkYi1pZD0icHZldnM1cDJpenNkeGxlMGV2bXBzdzJmZTV4
eGFkdDU1MnAwIiB0aW1lc3RhbXA9IjE1NDI1MTIwMzQiPjk0Mzwva2V5PjwvZm9yZWlnbi1rZXlz
PjxyZWYtdHlwZSBuYW1lPSJKb3VybmFsIEFydGljbGUiPjE3PC9yZWYtdHlwZT48Y29udHJpYnV0
b3JzPjxhdXRob3JzPjxhdXRob3I+UGhpbGxpcHMsIEEuIFcuPC9hdXRob3I+PGF1dGhvcj5SZWRk
eSwgUy48L2F1dGhvcj48YXV0aG9yPkR1cm5pbmcsIFMuIEouPC9hdXRob3I+PC9hdXRob3JzPjwv
Y29udHJpYnV0b3JzPjxhdXRoLWFkZHJlc3M+YSBTdGFuZm9yZCBVbml2ZXJzaXR5ICwgVVNBIC4m
I3hEO2IgVW5pdmVyc2l0eSBvZiBDaGljYWdvICwgVVNBIC4mI3hEO2MgVW5pZm9ybWVkIFNlcnZp
Y2VzIFVuaXZlcnNpdHkgKFVTVSkgLCBVU0EuPC9hdXRoLWFkZHJlc3M+PHRpdGxlcz48dGl0bGU+
SW1wcm92aW5nIHJlc3BvbnNlIHJhdGVzIGFuZCBldmFsdWF0aW5nIG5vbnJlc3BvbnNlIGJpYXMg
aW4gc3VydmV5czogQU1FRSBHdWlkZSBOby4gMTAyPC90aXRsZT48c2Vjb25kYXJ5LXRpdGxlPk1l
ZGljYWwgVGVhY2hlcjwvc2Vjb25kYXJ5LXRpdGxlPjwvdGl0bGVzPjxwZXJpb2RpY2FsPjxmdWxs
LXRpdGxlPk1lZCBUZWFjaDwvZnVsbC10aXRsZT48YWJici0xPk1lZGljYWwgdGVhY2hlcjwvYWJi
ci0xPjwvcGVyaW9kaWNhbD48cGFnZXM+MjE3LTI4PC9wYWdlcz48dm9sdW1lPjM4PC92b2x1bWU+
PG51bWJlcj4zPC9udW1iZXI+PGVkaXRpb24+MjAxNS8xMi8xMDwvZWRpdGlvbj48a2V5d29yZHM+
PGtleXdvcmQ+KkJpYXM8L2tleXdvcmQ+PGtleXdvcmQ+KkVkdWNhdGlvbiwgTWVkaWNhbDwva2V5
d29yZD48a2V5d29yZD5IdW1hbnM8L2tleXdvcmQ+PGtleXdvcmQ+TW90aXZhdGlvbjwva2V5d29y
ZD48a2V5d29yZD4qUmVzZWFyY2ggRGVzaWduPC9rZXl3b3JkPjxrZXl3b3JkPlNleCBGYWN0b3Jz
PC9rZXl3b3JkPjxrZXl3b3JkPlN1cnZleXMgYW5kIFF1ZXN0aW9ubmFpcmVzLypzdGFuZGFyZHM8
L2tleXdvcmQ+PGtleXdvcmQ+VGltZSBGYWN0b3JzPC9rZXl3b3JkPjwva2V5d29yZHM+PGRhdGVz
Pjx5ZWFyPjIwMTY8L3llYXI+PC9kYXRlcz48aXNibj4xNDY2LTE4N1ggKEVsZWN0cm9uaWMpJiN4
RDswMTQyLTE1OVggKExpbmtpbmcpPC9pc2JuPjxhY2Nlc3Npb24tbnVtPjI2NjQ4NTExPC9hY2Nl
c3Npb24tbnVtPjx1cmxzPjxyZWxhdGVkLXVybHM+PHVybD5odHRwczovL3d3dy5uY2JpLm5sbS5u
aWguZ292L3B1Ym1lZC8yNjY0ODUxMTwvdXJsPjwvcmVsYXRlZC11cmxzPjwvdXJscz48ZWxlY3Ry
b25pYy1yZXNvdXJjZS1udW0+MTAuMzEwOS8wMTQyMTU5WC4yMDE1LjExMDU5NDU8L2VsZWN0cm9u
aWMtcmVzb3VyY2UtbnVtPjwvcmVjb3JkPjwvQ2l0ZT48Q2l0ZT48QXV0aG9yPlRob3JudG9uPC9B
dXRob3I+PFllYXI+MjAxNjwvWWVhcj48UmVjTnVtPjQ1MzwvUmVjTnVtPjxyZWNvcmQ+PHJlYy1u
dW1iZXI+NDUzPC9yZWMtbnVtYmVyPjxmb3JlaWduLWtleXM+PGtleSBhcHA9IkVOIiBkYi1pZD0i
cHZldnM1cDJpenNkeGxlMGV2bXBzdzJmZTV4eGFkdDU1MnAwIiB0aW1lc3RhbXA9IjE1MTg5NDky
MTciPjQ1Mzwva2V5PjwvZm9yZWlnbi1rZXlzPjxyZWYtdHlwZSBuYW1lPSJKb3VybmFsIEFydGlj
bGUiPjE3PC9yZWYtdHlwZT48Y29udHJpYnV0b3JzPjxhdXRob3JzPjxhdXRob3I+VGhvcm50b24s
IExvdWlzZTwvYXV0aG9yPjxhdXRob3I+QmF0dGVyaGFtLCBQaGlsaXAgSi48L2F1dGhvcj48YXV0
aG9yPkZhc3NuYWNodCwgRGFuaWVsIEIuPC9hdXRob3I+PGF1dGhvcj5LYXktTGFtYmtpbiwgRnJh
bmNlczwvYXV0aG9yPjxhdXRob3I+Q2FsZWFyLCBBbGlzb24gTC48L2F1dGhvcj48YXV0aG9yPkh1
bnQsIFNhbGx5PC9hdXRob3I+PC9hdXRob3JzPjwvY29udHJpYnV0b3JzPjx0aXRsZXM+PHRpdGxl
PlJlY3J1aXRpbmcgZm9yIGhlYWx0aCwgbWVkaWNhbCBvciBwc3ljaG9zb2NpYWwgcmVzZWFyY2gg
dXNpbmcgRmFjZWJvb2s6IFN5c3RlbWF0aWMgcmV2aWV3PC90aXRsZT48c2Vjb25kYXJ5LXRpdGxl
PkludGVybmV0IEludGVydmVudGlvbnM8L3NlY29uZGFyeS10aXRsZT48L3RpdGxlcz48cGVyaW9k
aWNhbD48ZnVsbC10aXRsZT5JbnRlcm5ldCBJbnRlcnZlbnRpb25zPC9mdWxsLXRpdGxlPjwvcGVy
aW9kaWNhbD48cGFnZXM+NzItODE8L3BhZ2VzPjx2b2x1bWU+NDwvdm9sdW1lPjxkYXRlcz48eWVh
cj4yMDE2PC95ZWFyPjwvZGF0ZXM+PGlzYm4+MjIxNDc4Mjk8L2lzYm4+PHVybHM+PHJlbGF0ZWQt
dXJscz48dXJsPmh0dHA6Ly9keC5kb2kub3JnLzEwLjEwMTYvai5pbnZlbnQuMjAxNi4wMi4wMDE8
L3VybD48L3JlbGF0ZWQtdXJscz48L3VybHM+PGVsZWN0cm9uaWMtcmVzb3VyY2UtbnVtPjEwLjEw
MTYvai5pbnZlbnQuMjAxNi4wMi4wMDE8L2VsZWN0cm9uaWMtcmVzb3VyY2UtbnVtPjwvcmVjb3Jk
PjwvQ2l0ZT48Q2l0ZT48QXV0aG9yPkVkd2FyZHM8L0F1dGhvcj48WWVhcj4yMDAyPC9ZZWFyPjxS
ZWNOdW0+NDQxPC9SZWNOdW0+PHJlY29yZD48cmVjLW51bWJlcj40NDE8L3JlYy1udW1iZXI+PGZv
cmVpZ24ta2V5cz48a2V5IGFwcD0iRU4iIGRiLWlkPSJwdmV2czVwMml6c2R4bGUwZXZtcHN3MmZl
NXh4YWR0NTUycDAiIHRpbWVzdGFtcD0iMTUxODk0NzQyMiI+NDQxPC9rZXk+PC9mb3JlaWduLWtl
eXM+PHJlZi10eXBlIG5hbWU9IkpvdXJuYWwgQXJ0aWNsZSI+MTc8L3JlZi10eXBlPjxjb250cmli
dXRvcnM+PGF1dGhvcnM+PGF1dGhvcj5FZHdhcmRzLCBQLjwvYXV0aG9yPjxhdXRob3I+Um9iZXJ0
cywgSS48L2F1dGhvcj48YXV0aG9yPkNsYXJrZSwgTS48L2F1dGhvcj48YXV0aG9yPkRpR3Vpc2Vw
cGksIEMuPC9hdXRob3I+PGF1dGhvcj5QcmF0YXAsIFMuPC9hdXRob3I+PGF1dGhvcj5XZW50eiwg
Ui48L2F1dGhvcj48YXV0aG9yPkt3YW4sIEkuPC9hdXRob3I+PC9hdXRob3JzPjwvY29udHJpYnV0
b3JzPjxhdXRoLWFkZHJlc3M+Q1JBU0ggVHJpYWwgQ28tb3JkaW5hdGluZyBDZW50cmUsIERlcGFy
dG1lbnQgb2YgRXBpZGVtaW9sb2d5IGFuZCBQb3B1bGF0aW9uIEhlYWx0aCwgTG9uZG9uIFNjaG9v
bCBvZiBIeWdpZW5lIGFuZCBUcm9waWNhbCBNZWRpY2luZSwgTG9uZG9uIFdDMUIgMURQLiBwaGls
LmVkd2FyZHNAbHNodG0uYWMudWs8L2F1dGgtYWRkcmVzcz48dGl0bGVzPjx0aXRsZT5JbmNyZWFz
aW5nIHJlc3BvbnNlIHJhdGVzIHRvIHBvc3RhbCBxdWVzdGlvbm5haXJlczogc3lzdGVtYXRpYyBy
ZXZpZXc8L3RpdGxlPjxzZWNvbmRhcnktdGl0bGU+QnJpdGlzaCBNZWRpY2FsIEpvdXJuYWw8L3Nl
Y29uZGFyeS10aXRsZT48L3RpdGxlcz48cGVyaW9kaWNhbD48ZnVsbC10aXRsZT5Ccml0aXNoIE1l
ZGljYWwgSm91cm5hbDwvZnVsbC10aXRsZT48L3BlcmlvZGljYWw+PHBhZ2VzPjExODM8L3BhZ2Vz
Pjx2b2x1bWU+MzI0PC92b2x1bWU+PG51bWJlcj43MzQ3PC9udW1iZXI+PGtleXdvcmRzPjxrZXl3
b3JkPkRhdGEgQ29sbGVjdGlvbi9lY29ub21pY3MvbWV0aG9kczwva2V5d29yZD48a2V5d29yZD5E
YXRhIEludGVycHJldGF0aW9uLCBTdGF0aXN0aWNhbDwva2V5d29yZD48a2V5d29yZD5IdW1hbnM8
L2tleXdvcmQ+PGtleXdvcmQ+TW90aXZhdGlvbjwva2V5d29yZD48a2V5d29yZD5Qb3N0YWwgU2Vy
dmljZTwva2V5d29yZD48a2V5d29yZD5SYW5kb21pemVkIENvbnRyb2xsZWQgVHJpYWxzIGFzIFRv
cGljPC9rZXl3b3JkPjxrZXl3b3JkPlJlc2VhcmNoIERlc2lnbjwva2V5d29yZD48a2V5d29yZD4q
U3VydmV5cyBhbmQgUXVlc3Rpb25uYWlyZXM8L2tleXdvcmQ+PC9rZXl3b3Jkcz48ZGF0ZXM+PHll
YXI+MjAwMjwveWVhcj48cHViLWRhdGVzPjxkYXRlPk1heSAxODwvZGF0ZT48L3B1Yi1kYXRlcz48
L2RhdGVzPjxpc2JuPjE3NTYtMTgzMyAoRWxlY3Ryb25pYykmI3hEOzA5NTktNTM1WCAoTGlua2lu
Zyk8L2lzYm4+PGFjY2Vzc2lvbi1udW0+MTIwMTYxODE8L2FjY2Vzc2lvbi1udW0+PHVybHM+PHJl
bGF0ZWQtdXJscz48dXJsPmh0dHA6Ly93d3cubmNiaS5ubG0ubmloLmdvdi9wdWJtZWQvMTIwMTYx
ODE8L3VybD48L3JlbGF0ZWQtdXJscz48L3VybHM+PGN1c3RvbTI+UE1DMTExMTA3PC9jdXN0b20y
PjwvcmVjb3JkPjwvQ2l0ZT48L0VuZE5vdGU+AG==
</w:fldData>
        </w:fldChar>
      </w:r>
      <w:r w:rsidR="006A6CCA">
        <w:rPr>
          <w:rFonts w:ascii="Times New Roman" w:eastAsiaTheme="majorEastAsia" w:hAnsi="Times New Roman" w:cs="Times New Roman"/>
          <w:color w:val="000000" w:themeColor="text1"/>
        </w:rPr>
        <w:instrText xml:space="preserve"> ADDIN EN.CITE </w:instrText>
      </w:r>
      <w:r w:rsidR="006A6CCA">
        <w:rPr>
          <w:rFonts w:ascii="Times New Roman" w:eastAsiaTheme="majorEastAsia" w:hAnsi="Times New Roman" w:cs="Times New Roman"/>
          <w:color w:val="000000" w:themeColor="text1"/>
        </w:rPr>
        <w:fldChar w:fldCharType="begin">
          <w:fldData xml:space="preserve">PEVuZE5vdGU+PENpdGU+PEF1dGhvcj5QaGlsbGlwczwvQXV0aG9yPjxZZWFyPjIwMTY8L1llYXI+
PFJlY051bT45NDM8L1JlY051bT48RGlzcGxheVRleHQ+KEVkd2FyZHMgZXQgYWwuLCAyMDAyOyBQ
aGlsbGlwcywgUmVkZHksICZhbXA7IER1cm5pbmcsIDIwMTY7IFRob3JudG9uIGV0IGFsLiwgMjAx
Nik8L0Rpc3BsYXlUZXh0PjxyZWNvcmQ+PHJlYy1udW1iZXI+OTQzPC9yZWMtbnVtYmVyPjxmb3Jl
aWduLWtleXM+PGtleSBhcHA9IkVOIiBkYi1pZD0icHZldnM1cDJpenNkeGxlMGV2bXBzdzJmZTV4
eGFkdDU1MnAwIiB0aW1lc3RhbXA9IjE1NDI1MTIwMzQiPjk0Mzwva2V5PjwvZm9yZWlnbi1rZXlz
PjxyZWYtdHlwZSBuYW1lPSJKb3VybmFsIEFydGljbGUiPjE3PC9yZWYtdHlwZT48Y29udHJpYnV0
b3JzPjxhdXRob3JzPjxhdXRob3I+UGhpbGxpcHMsIEEuIFcuPC9hdXRob3I+PGF1dGhvcj5SZWRk
eSwgUy48L2F1dGhvcj48YXV0aG9yPkR1cm5pbmcsIFMuIEouPC9hdXRob3I+PC9hdXRob3JzPjwv
Y29udHJpYnV0b3JzPjxhdXRoLWFkZHJlc3M+YSBTdGFuZm9yZCBVbml2ZXJzaXR5ICwgVVNBIC4m
I3hEO2IgVW5pdmVyc2l0eSBvZiBDaGljYWdvICwgVVNBIC4mI3hEO2MgVW5pZm9ybWVkIFNlcnZp
Y2VzIFVuaXZlcnNpdHkgKFVTVSkgLCBVU0EuPC9hdXRoLWFkZHJlc3M+PHRpdGxlcz48dGl0bGU+
SW1wcm92aW5nIHJlc3BvbnNlIHJhdGVzIGFuZCBldmFsdWF0aW5nIG5vbnJlc3BvbnNlIGJpYXMg
aW4gc3VydmV5czogQU1FRSBHdWlkZSBOby4gMTAyPC90aXRsZT48c2Vjb25kYXJ5LXRpdGxlPk1l
ZGljYWwgVGVhY2hlcjwvc2Vjb25kYXJ5LXRpdGxlPjwvdGl0bGVzPjxwZXJpb2RpY2FsPjxmdWxs
LXRpdGxlPk1lZCBUZWFjaDwvZnVsbC10aXRsZT48YWJici0xPk1lZGljYWwgdGVhY2hlcjwvYWJi
ci0xPjwvcGVyaW9kaWNhbD48cGFnZXM+MjE3LTI4PC9wYWdlcz48dm9sdW1lPjM4PC92b2x1bWU+
PG51bWJlcj4zPC9udW1iZXI+PGVkaXRpb24+MjAxNS8xMi8xMDwvZWRpdGlvbj48a2V5d29yZHM+
PGtleXdvcmQ+KkJpYXM8L2tleXdvcmQ+PGtleXdvcmQ+KkVkdWNhdGlvbiwgTWVkaWNhbDwva2V5
d29yZD48a2V5d29yZD5IdW1hbnM8L2tleXdvcmQ+PGtleXdvcmQ+TW90aXZhdGlvbjwva2V5d29y
ZD48a2V5d29yZD4qUmVzZWFyY2ggRGVzaWduPC9rZXl3b3JkPjxrZXl3b3JkPlNleCBGYWN0b3Jz
PC9rZXl3b3JkPjxrZXl3b3JkPlN1cnZleXMgYW5kIFF1ZXN0aW9ubmFpcmVzLypzdGFuZGFyZHM8
L2tleXdvcmQ+PGtleXdvcmQ+VGltZSBGYWN0b3JzPC9rZXl3b3JkPjwva2V5d29yZHM+PGRhdGVz
Pjx5ZWFyPjIwMTY8L3llYXI+PC9kYXRlcz48aXNibj4xNDY2LTE4N1ggKEVsZWN0cm9uaWMpJiN4
RDswMTQyLTE1OVggKExpbmtpbmcpPC9pc2JuPjxhY2Nlc3Npb24tbnVtPjI2NjQ4NTExPC9hY2Nl
c3Npb24tbnVtPjx1cmxzPjxyZWxhdGVkLXVybHM+PHVybD5odHRwczovL3d3dy5uY2JpLm5sbS5u
aWguZ292L3B1Ym1lZC8yNjY0ODUxMTwvdXJsPjwvcmVsYXRlZC11cmxzPjwvdXJscz48ZWxlY3Ry
b25pYy1yZXNvdXJjZS1udW0+MTAuMzEwOS8wMTQyMTU5WC4yMDE1LjExMDU5NDU8L2VsZWN0cm9u
aWMtcmVzb3VyY2UtbnVtPjwvcmVjb3JkPjwvQ2l0ZT48Q2l0ZT48QXV0aG9yPlRob3JudG9uPC9B
dXRob3I+PFllYXI+MjAxNjwvWWVhcj48UmVjTnVtPjQ1MzwvUmVjTnVtPjxyZWNvcmQ+PHJlYy1u
dW1iZXI+NDUzPC9yZWMtbnVtYmVyPjxmb3JlaWduLWtleXM+PGtleSBhcHA9IkVOIiBkYi1pZD0i
cHZldnM1cDJpenNkeGxlMGV2bXBzdzJmZTV4eGFkdDU1MnAwIiB0aW1lc3RhbXA9IjE1MTg5NDky
MTciPjQ1Mzwva2V5PjwvZm9yZWlnbi1rZXlzPjxyZWYtdHlwZSBuYW1lPSJKb3VybmFsIEFydGlj
bGUiPjE3PC9yZWYtdHlwZT48Y29udHJpYnV0b3JzPjxhdXRob3JzPjxhdXRob3I+VGhvcm50b24s
IExvdWlzZTwvYXV0aG9yPjxhdXRob3I+QmF0dGVyaGFtLCBQaGlsaXAgSi48L2F1dGhvcj48YXV0
aG9yPkZhc3NuYWNodCwgRGFuaWVsIEIuPC9hdXRob3I+PGF1dGhvcj5LYXktTGFtYmtpbiwgRnJh
bmNlczwvYXV0aG9yPjxhdXRob3I+Q2FsZWFyLCBBbGlzb24gTC48L2F1dGhvcj48YXV0aG9yPkh1
bnQsIFNhbGx5PC9hdXRob3I+PC9hdXRob3JzPjwvY29udHJpYnV0b3JzPjx0aXRsZXM+PHRpdGxl
PlJlY3J1aXRpbmcgZm9yIGhlYWx0aCwgbWVkaWNhbCBvciBwc3ljaG9zb2NpYWwgcmVzZWFyY2gg
dXNpbmcgRmFjZWJvb2s6IFN5c3RlbWF0aWMgcmV2aWV3PC90aXRsZT48c2Vjb25kYXJ5LXRpdGxl
PkludGVybmV0IEludGVydmVudGlvbnM8L3NlY29uZGFyeS10aXRsZT48L3RpdGxlcz48cGVyaW9k
aWNhbD48ZnVsbC10aXRsZT5JbnRlcm5ldCBJbnRlcnZlbnRpb25zPC9mdWxsLXRpdGxlPjwvcGVy
aW9kaWNhbD48cGFnZXM+NzItODE8L3BhZ2VzPjx2b2x1bWU+NDwvdm9sdW1lPjxkYXRlcz48eWVh
cj4yMDE2PC95ZWFyPjwvZGF0ZXM+PGlzYm4+MjIxNDc4Mjk8L2lzYm4+PHVybHM+PHJlbGF0ZWQt
dXJscz48dXJsPmh0dHA6Ly9keC5kb2kub3JnLzEwLjEwMTYvai5pbnZlbnQuMjAxNi4wMi4wMDE8
L3VybD48L3JlbGF0ZWQtdXJscz48L3VybHM+PGVsZWN0cm9uaWMtcmVzb3VyY2UtbnVtPjEwLjEw
MTYvai5pbnZlbnQuMjAxNi4wMi4wMDE8L2VsZWN0cm9uaWMtcmVzb3VyY2UtbnVtPjwvcmVjb3Jk
PjwvQ2l0ZT48Q2l0ZT48QXV0aG9yPkVkd2FyZHM8L0F1dGhvcj48WWVhcj4yMDAyPC9ZZWFyPjxS
ZWNOdW0+NDQxPC9SZWNOdW0+PHJlY29yZD48cmVjLW51bWJlcj40NDE8L3JlYy1udW1iZXI+PGZv
cmVpZ24ta2V5cz48a2V5IGFwcD0iRU4iIGRiLWlkPSJwdmV2czVwMml6c2R4bGUwZXZtcHN3MmZl
NXh4YWR0NTUycDAiIHRpbWVzdGFtcD0iMTUxODk0NzQyMiI+NDQxPC9rZXk+PC9mb3JlaWduLWtl
eXM+PHJlZi10eXBlIG5hbWU9IkpvdXJuYWwgQXJ0aWNsZSI+MTc8L3JlZi10eXBlPjxjb250cmli
dXRvcnM+PGF1dGhvcnM+PGF1dGhvcj5FZHdhcmRzLCBQLjwvYXV0aG9yPjxhdXRob3I+Um9iZXJ0
cywgSS48L2F1dGhvcj48YXV0aG9yPkNsYXJrZSwgTS48L2F1dGhvcj48YXV0aG9yPkRpR3Vpc2Vw
cGksIEMuPC9hdXRob3I+PGF1dGhvcj5QcmF0YXAsIFMuPC9hdXRob3I+PGF1dGhvcj5XZW50eiwg
Ui48L2F1dGhvcj48YXV0aG9yPkt3YW4sIEkuPC9hdXRob3I+PC9hdXRob3JzPjwvY29udHJpYnV0
b3JzPjxhdXRoLWFkZHJlc3M+Q1JBU0ggVHJpYWwgQ28tb3JkaW5hdGluZyBDZW50cmUsIERlcGFy
dG1lbnQgb2YgRXBpZGVtaW9sb2d5IGFuZCBQb3B1bGF0aW9uIEhlYWx0aCwgTG9uZG9uIFNjaG9v
bCBvZiBIeWdpZW5lIGFuZCBUcm9waWNhbCBNZWRpY2luZSwgTG9uZG9uIFdDMUIgMURQLiBwaGls
LmVkd2FyZHNAbHNodG0uYWMudWs8L2F1dGgtYWRkcmVzcz48dGl0bGVzPjx0aXRsZT5JbmNyZWFz
aW5nIHJlc3BvbnNlIHJhdGVzIHRvIHBvc3RhbCBxdWVzdGlvbm5haXJlczogc3lzdGVtYXRpYyBy
ZXZpZXc8L3RpdGxlPjxzZWNvbmRhcnktdGl0bGU+QnJpdGlzaCBNZWRpY2FsIEpvdXJuYWw8L3Nl
Y29uZGFyeS10aXRsZT48L3RpdGxlcz48cGVyaW9kaWNhbD48ZnVsbC10aXRsZT5Ccml0aXNoIE1l
ZGljYWwgSm91cm5hbDwvZnVsbC10aXRsZT48L3BlcmlvZGljYWw+PHBhZ2VzPjExODM8L3BhZ2Vz
Pjx2b2x1bWU+MzI0PC92b2x1bWU+PG51bWJlcj43MzQ3PC9udW1iZXI+PGtleXdvcmRzPjxrZXl3
b3JkPkRhdGEgQ29sbGVjdGlvbi9lY29ub21pY3MvbWV0aG9kczwva2V5d29yZD48a2V5d29yZD5E
YXRhIEludGVycHJldGF0aW9uLCBTdGF0aXN0aWNhbDwva2V5d29yZD48a2V5d29yZD5IdW1hbnM8
L2tleXdvcmQ+PGtleXdvcmQ+TW90aXZhdGlvbjwva2V5d29yZD48a2V5d29yZD5Qb3N0YWwgU2Vy
dmljZTwva2V5d29yZD48a2V5d29yZD5SYW5kb21pemVkIENvbnRyb2xsZWQgVHJpYWxzIGFzIFRv
cGljPC9rZXl3b3JkPjxrZXl3b3JkPlJlc2VhcmNoIERlc2lnbjwva2V5d29yZD48a2V5d29yZD4q
U3VydmV5cyBhbmQgUXVlc3Rpb25uYWlyZXM8L2tleXdvcmQ+PC9rZXl3b3Jkcz48ZGF0ZXM+PHll
YXI+MjAwMjwveWVhcj48cHViLWRhdGVzPjxkYXRlPk1heSAxODwvZGF0ZT48L3B1Yi1kYXRlcz48
L2RhdGVzPjxpc2JuPjE3NTYtMTgzMyAoRWxlY3Ryb25pYykmI3hEOzA5NTktNTM1WCAoTGlua2lu
Zyk8L2lzYm4+PGFjY2Vzc2lvbi1udW0+MTIwMTYxODE8L2FjY2Vzc2lvbi1udW0+PHVybHM+PHJl
bGF0ZWQtdXJscz48dXJsPmh0dHA6Ly93d3cubmNiaS5ubG0ubmloLmdvdi9wdWJtZWQvMTIwMTYx
ODE8L3VybD48L3JlbGF0ZWQtdXJscz48L3VybHM+PGN1c3RvbTI+UE1DMTExMTA3PC9jdXN0b20y
PjwvcmVjb3JkPjwvQ2l0ZT48L0VuZE5vdGU+AG==
</w:fldData>
        </w:fldChar>
      </w:r>
      <w:r w:rsidR="006A6CCA">
        <w:rPr>
          <w:rFonts w:ascii="Times New Roman" w:eastAsiaTheme="majorEastAsia" w:hAnsi="Times New Roman" w:cs="Times New Roman"/>
          <w:color w:val="000000" w:themeColor="text1"/>
        </w:rPr>
        <w:instrText xml:space="preserve"> ADDIN EN.CITE.DATA </w:instrText>
      </w:r>
      <w:r w:rsidR="006A6CCA">
        <w:rPr>
          <w:rFonts w:ascii="Times New Roman" w:eastAsiaTheme="majorEastAsia" w:hAnsi="Times New Roman" w:cs="Times New Roman"/>
          <w:color w:val="000000" w:themeColor="text1"/>
        </w:rPr>
      </w:r>
      <w:r w:rsidR="006A6CCA">
        <w:rPr>
          <w:rFonts w:ascii="Times New Roman" w:eastAsiaTheme="majorEastAsia" w:hAnsi="Times New Roman" w:cs="Times New Roman"/>
          <w:color w:val="000000" w:themeColor="text1"/>
        </w:rPr>
        <w:fldChar w:fldCharType="end"/>
      </w:r>
      <w:r w:rsidR="005305ED" w:rsidRPr="00E90C96">
        <w:rPr>
          <w:rFonts w:ascii="Times New Roman" w:eastAsiaTheme="majorEastAsia" w:hAnsi="Times New Roman" w:cs="Times New Roman"/>
          <w:color w:val="000000" w:themeColor="text1"/>
        </w:rPr>
      </w:r>
      <w:r w:rsidR="005305ED" w:rsidRPr="00E90C96">
        <w:rPr>
          <w:rFonts w:ascii="Times New Roman" w:eastAsiaTheme="majorEastAsia" w:hAnsi="Times New Roman" w:cs="Times New Roman"/>
          <w:color w:val="000000" w:themeColor="text1"/>
        </w:rPr>
        <w:fldChar w:fldCharType="separate"/>
      </w:r>
      <w:r w:rsidR="001005C1" w:rsidRPr="00E90C96">
        <w:rPr>
          <w:rFonts w:ascii="Times New Roman" w:eastAsiaTheme="majorEastAsia" w:hAnsi="Times New Roman" w:cs="Times New Roman"/>
          <w:noProof/>
          <w:color w:val="000000" w:themeColor="text1"/>
        </w:rPr>
        <w:t>(</w:t>
      </w:r>
      <w:hyperlink w:anchor="_ENREF_17" w:tooltip="Edwards, 2002 #441" w:history="1">
        <w:r w:rsidR="006A6CCA" w:rsidRPr="00E90C96">
          <w:rPr>
            <w:rFonts w:ascii="Times New Roman" w:eastAsiaTheme="majorEastAsia" w:hAnsi="Times New Roman" w:cs="Times New Roman"/>
            <w:noProof/>
            <w:color w:val="000000" w:themeColor="text1"/>
          </w:rPr>
          <w:t>Edwards et al., 2002</w:t>
        </w:r>
      </w:hyperlink>
      <w:r w:rsidR="001005C1" w:rsidRPr="00E90C96">
        <w:rPr>
          <w:rFonts w:ascii="Times New Roman" w:eastAsiaTheme="majorEastAsia" w:hAnsi="Times New Roman" w:cs="Times New Roman"/>
          <w:noProof/>
          <w:color w:val="000000" w:themeColor="text1"/>
        </w:rPr>
        <w:t xml:space="preserve">; </w:t>
      </w:r>
      <w:hyperlink w:anchor="_ENREF_37" w:tooltip="Phillips, 2016 #943" w:history="1">
        <w:r w:rsidR="006A6CCA" w:rsidRPr="00E90C96">
          <w:rPr>
            <w:rFonts w:ascii="Times New Roman" w:eastAsiaTheme="majorEastAsia" w:hAnsi="Times New Roman" w:cs="Times New Roman"/>
            <w:noProof/>
            <w:color w:val="000000" w:themeColor="text1"/>
          </w:rPr>
          <w:t>Phillips, Reddy, &amp; Durning, 2016</w:t>
        </w:r>
      </w:hyperlink>
      <w:r w:rsidR="001005C1" w:rsidRPr="00E90C96">
        <w:rPr>
          <w:rFonts w:ascii="Times New Roman" w:eastAsiaTheme="majorEastAsia" w:hAnsi="Times New Roman" w:cs="Times New Roman"/>
          <w:noProof/>
          <w:color w:val="000000" w:themeColor="text1"/>
        </w:rPr>
        <w:t xml:space="preserve">; </w:t>
      </w:r>
      <w:hyperlink w:anchor="_ENREF_48" w:tooltip="Thornton, 2016 #453" w:history="1">
        <w:r w:rsidR="006A6CCA" w:rsidRPr="00E90C96">
          <w:rPr>
            <w:rFonts w:ascii="Times New Roman" w:eastAsiaTheme="majorEastAsia" w:hAnsi="Times New Roman" w:cs="Times New Roman"/>
            <w:noProof/>
            <w:color w:val="000000" w:themeColor="text1"/>
          </w:rPr>
          <w:t>Thornton et al., 2016</w:t>
        </w:r>
      </w:hyperlink>
      <w:r w:rsidR="001005C1" w:rsidRPr="00E90C96">
        <w:rPr>
          <w:rFonts w:ascii="Times New Roman" w:eastAsiaTheme="majorEastAsia" w:hAnsi="Times New Roman" w:cs="Times New Roman"/>
          <w:noProof/>
          <w:color w:val="000000" w:themeColor="text1"/>
        </w:rPr>
        <w:t>)</w:t>
      </w:r>
      <w:r w:rsidR="005305ED" w:rsidRPr="00E90C96">
        <w:rPr>
          <w:rFonts w:ascii="Times New Roman" w:eastAsiaTheme="majorEastAsia" w:hAnsi="Times New Roman" w:cs="Times New Roman"/>
          <w:color w:val="000000" w:themeColor="text1"/>
        </w:rPr>
        <w:fldChar w:fldCharType="end"/>
      </w:r>
      <w:r w:rsidR="005305ED" w:rsidRPr="00E90C96">
        <w:rPr>
          <w:rFonts w:ascii="Times New Roman" w:eastAsiaTheme="majorEastAsia" w:hAnsi="Times New Roman" w:cs="Times New Roman"/>
          <w:color w:val="000000" w:themeColor="text1"/>
        </w:rPr>
        <w:t xml:space="preserve">. However, </w:t>
      </w:r>
      <w:r w:rsidR="00495F32">
        <w:rPr>
          <w:rFonts w:ascii="Times New Roman" w:eastAsiaTheme="majorEastAsia" w:hAnsi="Times New Roman" w:cs="Times New Roman"/>
          <w:color w:val="000000" w:themeColor="text1"/>
        </w:rPr>
        <w:t>such rewards and</w:t>
      </w:r>
      <w:r w:rsidR="00702EBA" w:rsidRPr="00E90C96">
        <w:rPr>
          <w:rFonts w:ascii="Times New Roman" w:eastAsiaTheme="majorEastAsia" w:hAnsi="Times New Roman" w:cs="Times New Roman"/>
          <w:color w:val="000000" w:themeColor="text1"/>
        </w:rPr>
        <w:t xml:space="preserve"> incentives can</w:t>
      </w:r>
      <w:r w:rsidR="000E0D1E" w:rsidRPr="00E90C96">
        <w:rPr>
          <w:rFonts w:ascii="Times New Roman" w:eastAsiaTheme="majorEastAsia" w:hAnsi="Times New Roman" w:cs="Times New Roman"/>
          <w:color w:val="000000" w:themeColor="text1"/>
        </w:rPr>
        <w:t xml:space="preserve"> </w:t>
      </w:r>
      <w:r w:rsidR="00702EBA" w:rsidRPr="00E90C96">
        <w:rPr>
          <w:rFonts w:ascii="Times New Roman" w:eastAsiaTheme="majorEastAsia" w:hAnsi="Times New Roman" w:cs="Times New Roman"/>
          <w:color w:val="000000" w:themeColor="text1"/>
        </w:rPr>
        <w:t xml:space="preserve">have </w:t>
      </w:r>
      <w:r w:rsidR="00D645E7">
        <w:rPr>
          <w:rFonts w:ascii="Times New Roman" w:eastAsiaTheme="majorEastAsia" w:hAnsi="Times New Roman" w:cs="Times New Roman"/>
          <w:color w:val="000000" w:themeColor="text1"/>
        </w:rPr>
        <w:t xml:space="preserve">unintended negative consequences and result in an </w:t>
      </w:r>
      <w:r w:rsidR="00702EBA" w:rsidRPr="00E90C96">
        <w:rPr>
          <w:rFonts w:ascii="Times New Roman" w:eastAsiaTheme="majorEastAsia" w:hAnsi="Times New Roman" w:cs="Times New Roman"/>
          <w:color w:val="000000" w:themeColor="text1"/>
        </w:rPr>
        <w:t xml:space="preserve">opposite effect to that </w:t>
      </w:r>
      <w:r w:rsidR="00D645E7">
        <w:rPr>
          <w:rFonts w:ascii="Times New Roman" w:eastAsiaTheme="majorEastAsia" w:hAnsi="Times New Roman" w:cs="Times New Roman"/>
          <w:color w:val="000000" w:themeColor="text1"/>
        </w:rPr>
        <w:t xml:space="preserve">which is </w:t>
      </w:r>
      <w:r w:rsidR="00702EBA" w:rsidRPr="00E90C96">
        <w:rPr>
          <w:rFonts w:ascii="Times New Roman" w:eastAsiaTheme="majorEastAsia" w:hAnsi="Times New Roman" w:cs="Times New Roman"/>
          <w:color w:val="000000" w:themeColor="text1"/>
        </w:rPr>
        <w:t xml:space="preserve">intended. </w:t>
      </w:r>
      <w:r w:rsidR="00D5350E">
        <w:rPr>
          <w:rFonts w:ascii="Times New Roman" w:eastAsiaTheme="majorEastAsia" w:hAnsi="Times New Roman" w:cs="Times New Roman"/>
          <w:color w:val="000000" w:themeColor="text1"/>
        </w:rPr>
        <w:t>F</w:t>
      </w:r>
      <w:r w:rsidR="00D5350E" w:rsidRPr="00E90C96">
        <w:rPr>
          <w:rFonts w:ascii="Times New Roman" w:eastAsiaTheme="majorEastAsia" w:hAnsi="Times New Roman" w:cs="Times New Roman"/>
          <w:color w:val="000000" w:themeColor="text1"/>
        </w:rPr>
        <w:t xml:space="preserve">or some people, the intrinsic drive to volunteer may be lost or diluted with the provision of payment or incentives. </w:t>
      </w:r>
      <w:r w:rsidR="007B590B" w:rsidRPr="00E90C96">
        <w:rPr>
          <w:rFonts w:ascii="Times New Roman" w:hAnsi="Times New Roman" w:cs="Times New Roman"/>
          <w:color w:val="000000" w:themeColor="text1"/>
        </w:rPr>
        <w:t xml:space="preserve">The desire to benefit others is </w:t>
      </w:r>
      <w:r w:rsidR="00E342D1">
        <w:rPr>
          <w:rFonts w:ascii="Times New Roman" w:hAnsi="Times New Roman" w:cs="Times New Roman"/>
          <w:color w:val="000000" w:themeColor="text1"/>
        </w:rPr>
        <w:t>li</w:t>
      </w:r>
      <w:r w:rsidR="00511A7A">
        <w:rPr>
          <w:rFonts w:ascii="Times New Roman" w:hAnsi="Times New Roman" w:cs="Times New Roman"/>
          <w:color w:val="000000" w:themeColor="text1"/>
        </w:rPr>
        <w:t>n</w:t>
      </w:r>
      <w:r w:rsidR="00E342D1">
        <w:rPr>
          <w:rFonts w:ascii="Times New Roman" w:hAnsi="Times New Roman" w:cs="Times New Roman"/>
          <w:color w:val="000000" w:themeColor="text1"/>
        </w:rPr>
        <w:t xml:space="preserve">ked to </w:t>
      </w:r>
      <w:r w:rsidR="00CA5181">
        <w:rPr>
          <w:rFonts w:ascii="Times New Roman" w:hAnsi="Times New Roman" w:cs="Times New Roman"/>
          <w:color w:val="000000" w:themeColor="text1"/>
        </w:rPr>
        <w:t>intrinsic</w:t>
      </w:r>
      <w:r w:rsidR="00E342D1">
        <w:rPr>
          <w:rFonts w:ascii="Times New Roman" w:hAnsi="Times New Roman" w:cs="Times New Roman"/>
          <w:color w:val="000000" w:themeColor="text1"/>
        </w:rPr>
        <w:t xml:space="preserve"> motivation </w:t>
      </w:r>
      <w:r w:rsidR="007B590B" w:rsidRPr="00E90C96">
        <w:rPr>
          <w:rFonts w:ascii="Times New Roman" w:hAnsi="Times New Roman" w:cs="Times New Roman"/>
          <w:color w:val="000000" w:themeColor="text1"/>
        </w:rPr>
        <w:t xml:space="preserve">and </w:t>
      </w:r>
      <w:r w:rsidR="00E342D1">
        <w:rPr>
          <w:rFonts w:ascii="Times New Roman" w:hAnsi="Times New Roman" w:cs="Times New Roman"/>
          <w:color w:val="000000" w:themeColor="text1"/>
        </w:rPr>
        <w:t xml:space="preserve">this </w:t>
      </w:r>
      <w:r w:rsidR="007B590B" w:rsidRPr="00E90C96">
        <w:rPr>
          <w:rFonts w:ascii="Times New Roman" w:hAnsi="Times New Roman" w:cs="Times New Roman"/>
          <w:color w:val="000000" w:themeColor="text1"/>
        </w:rPr>
        <w:t xml:space="preserve">is more enduring and rewarding than extrinsic motivation arising from incentives </w:t>
      </w:r>
      <w:r w:rsidR="007B590B" w:rsidRPr="00E90C96">
        <w:rPr>
          <w:rFonts w:ascii="Times New Roman" w:hAnsi="Times New Roman" w:cs="Times New Roman"/>
          <w:color w:val="000000" w:themeColor="text1"/>
        </w:rPr>
        <w:fldChar w:fldCharType="begin"/>
      </w:r>
      <w:r w:rsidR="007B590B" w:rsidRPr="00E90C96">
        <w:rPr>
          <w:rFonts w:ascii="Times New Roman" w:hAnsi="Times New Roman" w:cs="Times New Roman"/>
          <w:color w:val="000000" w:themeColor="text1"/>
        </w:rPr>
        <w:instrText xml:space="preserve"> ADDIN EN.CITE &lt;EndNote&gt;&lt;Cite&gt;&lt;Author&gt;Holdsworth&lt;/Author&gt;&lt;Year&gt;2010&lt;/Year&gt;&lt;RecNum&gt;917&lt;/RecNum&gt;&lt;DisplayText&gt;(Holdsworth, 2010; Warburton &amp;amp; Smith, 2003)&lt;/DisplayText&gt;&lt;record&gt;&lt;rec-number&gt;917&lt;/rec-number&gt;&lt;foreign-keys&gt;&lt;key app="EN" db-id="pvevs5p2izsdxle0evmpsw2fe5xxadt552p0" timestamp="1524891303"&gt;917&lt;/key&gt;&lt;/foreign-keys&gt;&lt;ref-type name="Journal Article"&gt;17&lt;/ref-type&gt;&lt;contributors&gt;&lt;authors&gt;&lt;author&gt;Holdsworth, Clare&lt;/author&gt;&lt;/authors&gt;&lt;/contributors&gt;&lt;titles&gt;&lt;title&gt;Why Volunteer? Understanding Motivations For Student Volunteering&lt;/title&gt;&lt;secondary-title&gt;British Journal of Educational Studies&lt;/secondary-title&gt;&lt;/titles&gt;&lt;pages&gt;421-437&lt;/pages&gt;&lt;volume&gt;58&lt;/volume&gt;&lt;number&gt;4&lt;/number&gt;&lt;dates&gt;&lt;year&gt;2010&lt;/year&gt;&lt;/dates&gt;&lt;isbn&gt;0007-1005&amp;#xD;1467-8527&lt;/isbn&gt;&lt;urls&gt;&lt;/urls&gt;&lt;electronic-resource-num&gt;10.1080/00071005.2010.527666&lt;/electronic-resource-num&gt;&lt;/record&gt;&lt;/Cite&gt;&lt;Cite&gt;&lt;Author&gt;Warburton&lt;/Author&gt;&lt;Year&gt;2003&lt;/Year&gt;&lt;RecNum&gt;916&lt;/RecNum&gt;&lt;record&gt;&lt;rec-number&gt;916&lt;/rec-number&gt;&lt;foreign-keys&gt;&lt;key app="EN" db-id="pvevs5p2izsdxle0evmpsw2fe5xxadt552p0" timestamp="1524888354"&gt;916&lt;/key&gt;&lt;/foreign-keys&gt;&lt;ref-type name="Journal Article"&gt;17&lt;/ref-type&gt;&lt;contributors&gt;&lt;authors&gt;&lt;author&gt;Warburton, J.&lt;/author&gt;&lt;author&gt;Smith, J. &lt;/author&gt;&lt;/authors&gt;&lt;/contributors&gt;&lt;titles&gt;&lt;title&gt;Out of the generosity of your heart: are we creating active citizens through compulsory volunteer programmes for young people in Australia?&lt;/title&gt;&lt;secondary-title&gt;Social Policy &amp;amp; Administration&lt;/secondary-title&gt;&lt;/titles&gt;&lt;periodical&gt;&lt;full-title&gt;Social Policy &amp;amp; Administration&lt;/full-title&gt;&lt;/periodical&gt;&lt;pages&gt;772-786&lt;/pages&gt;&lt;volume&gt;37&lt;/volume&gt;&lt;number&gt;7&lt;/number&gt;&lt;dates&gt;&lt;year&gt;2003&lt;/year&gt;&lt;/dates&gt;&lt;urls&gt;&lt;/urls&gt;&lt;/record&gt;&lt;/Cite&gt;&lt;/EndNote&gt;</w:instrText>
      </w:r>
      <w:r w:rsidR="007B590B" w:rsidRPr="00E90C96">
        <w:rPr>
          <w:rFonts w:ascii="Times New Roman" w:hAnsi="Times New Roman" w:cs="Times New Roman"/>
          <w:color w:val="000000" w:themeColor="text1"/>
        </w:rPr>
        <w:fldChar w:fldCharType="separate"/>
      </w:r>
      <w:r w:rsidR="007B590B" w:rsidRPr="00E90C96">
        <w:rPr>
          <w:rFonts w:ascii="Times New Roman" w:hAnsi="Times New Roman" w:cs="Times New Roman"/>
          <w:noProof/>
          <w:color w:val="000000" w:themeColor="text1"/>
        </w:rPr>
        <w:t>(</w:t>
      </w:r>
      <w:hyperlink w:anchor="_ENREF_24" w:tooltip="Holdsworth, 2010 #917" w:history="1">
        <w:r w:rsidR="006A6CCA" w:rsidRPr="00E90C96">
          <w:rPr>
            <w:rFonts w:ascii="Times New Roman" w:hAnsi="Times New Roman" w:cs="Times New Roman"/>
            <w:noProof/>
            <w:color w:val="000000" w:themeColor="text1"/>
          </w:rPr>
          <w:t>Holdsworth, 2010</w:t>
        </w:r>
      </w:hyperlink>
      <w:r w:rsidR="007B590B" w:rsidRPr="00E90C96">
        <w:rPr>
          <w:rFonts w:ascii="Times New Roman" w:hAnsi="Times New Roman" w:cs="Times New Roman"/>
          <w:noProof/>
          <w:color w:val="000000" w:themeColor="text1"/>
        </w:rPr>
        <w:t xml:space="preserve">; </w:t>
      </w:r>
      <w:hyperlink w:anchor="_ENREF_53" w:tooltip="Warburton, 2003 #916" w:history="1">
        <w:r w:rsidR="006A6CCA" w:rsidRPr="00E90C96">
          <w:rPr>
            <w:rFonts w:ascii="Times New Roman" w:hAnsi="Times New Roman" w:cs="Times New Roman"/>
            <w:noProof/>
            <w:color w:val="000000" w:themeColor="text1"/>
          </w:rPr>
          <w:t>Warburton &amp; Smith, 2003</w:t>
        </w:r>
      </w:hyperlink>
      <w:r w:rsidR="007B590B" w:rsidRPr="00E90C96">
        <w:rPr>
          <w:rFonts w:ascii="Times New Roman" w:hAnsi="Times New Roman" w:cs="Times New Roman"/>
          <w:noProof/>
          <w:color w:val="000000" w:themeColor="text1"/>
        </w:rPr>
        <w:t>)</w:t>
      </w:r>
      <w:r w:rsidR="007B590B" w:rsidRPr="00E90C96">
        <w:rPr>
          <w:rFonts w:ascii="Times New Roman" w:hAnsi="Times New Roman" w:cs="Times New Roman"/>
          <w:color w:val="000000" w:themeColor="text1"/>
        </w:rPr>
        <w:fldChar w:fldCharType="end"/>
      </w:r>
      <w:r w:rsidR="00623077" w:rsidRPr="00E90C96">
        <w:rPr>
          <w:rFonts w:ascii="Times New Roman" w:hAnsi="Times New Roman" w:cs="Times New Roman"/>
          <w:color w:val="000000" w:themeColor="text1"/>
        </w:rPr>
        <w:t xml:space="preserve">. </w:t>
      </w:r>
      <w:r w:rsidR="00702EBA" w:rsidRPr="00E90C96">
        <w:rPr>
          <w:rFonts w:ascii="Times New Roman" w:eastAsiaTheme="majorEastAsia" w:hAnsi="Times New Roman" w:cs="Times New Roman"/>
          <w:color w:val="000000" w:themeColor="text1"/>
        </w:rPr>
        <w:t>Monetary incentives are sometimes perceived as implying that the task is difficult or unpleasant</w:t>
      </w:r>
      <w:r w:rsidR="00B05B13">
        <w:rPr>
          <w:rFonts w:ascii="Times New Roman" w:eastAsiaTheme="majorEastAsia" w:hAnsi="Times New Roman" w:cs="Times New Roman"/>
          <w:color w:val="000000" w:themeColor="text1"/>
        </w:rPr>
        <w:t xml:space="preserve"> (</w:t>
      </w:r>
      <w:r w:rsidR="00702EBA" w:rsidRPr="00E90C96">
        <w:rPr>
          <w:rFonts w:ascii="Times New Roman" w:eastAsiaTheme="majorEastAsia" w:hAnsi="Times New Roman" w:cs="Times New Roman"/>
          <w:color w:val="000000" w:themeColor="text1"/>
        </w:rPr>
        <w:t>requiring “compensation”</w:t>
      </w:r>
      <w:r w:rsidR="00B05B13">
        <w:rPr>
          <w:rFonts w:ascii="Times New Roman" w:eastAsiaTheme="majorEastAsia" w:hAnsi="Times New Roman" w:cs="Times New Roman"/>
          <w:color w:val="000000" w:themeColor="text1"/>
        </w:rPr>
        <w:t>)</w:t>
      </w:r>
      <w:r w:rsidR="00C15896" w:rsidRPr="00E90C96">
        <w:rPr>
          <w:rFonts w:ascii="Times New Roman" w:eastAsiaTheme="majorEastAsia" w:hAnsi="Times New Roman" w:cs="Times New Roman"/>
          <w:color w:val="000000" w:themeColor="text1"/>
        </w:rPr>
        <w:t xml:space="preserve"> and this may act as a disincentive </w:t>
      </w:r>
      <w:r w:rsidR="00D86355" w:rsidRPr="00E90C96">
        <w:rPr>
          <w:rFonts w:ascii="Times New Roman" w:hAnsi="Times New Roman" w:cs="Times New Roman"/>
          <w:color w:val="000000" w:themeColor="text1"/>
        </w:rPr>
        <w:fldChar w:fldCharType="begin"/>
      </w:r>
      <w:r w:rsidR="00055268" w:rsidRPr="00E90C96">
        <w:rPr>
          <w:rFonts w:ascii="Times New Roman" w:hAnsi="Times New Roman" w:cs="Times New Roman"/>
          <w:color w:val="000000" w:themeColor="text1"/>
        </w:rPr>
        <w:instrText xml:space="preserve"> ADDIN EN.CITE &lt;EndNote&gt;&lt;Cite&gt;&lt;Author&gt;Gneezy&lt;/Author&gt;&lt;Year&gt;2011&lt;/Year&gt;&lt;RecNum&gt;915&lt;/RecNum&gt;&lt;DisplayText&gt;(Gneezy, Meier, &amp;amp; Rey-Biel, 2011)&lt;/DisplayText&gt;&lt;record&gt;&lt;rec-number&gt;915&lt;/rec-number&gt;&lt;foreign-keys&gt;&lt;key app="EN" db-id="pvevs5p2izsdxle0evmpsw2fe5xxadt552p0" timestamp="1524884383"&gt;915&lt;/key&gt;&lt;/foreign-keys&gt;&lt;ref-type name="Journal Article"&gt;17&lt;/ref-type&gt;&lt;contributors&gt;&lt;authors&gt;&lt;author&gt;Gneezy, Uri&lt;/author&gt;&lt;author&gt;Meier, Stephan&lt;/author&gt;&lt;author&gt;Rey-Biel, Pedro&lt;/author&gt;&lt;/authors&gt;&lt;/contributors&gt;&lt;titles&gt;&lt;title&gt;When and Why Incentives (Don&amp;apos;t) Work to Modify Behavior&lt;/title&gt;&lt;secondary-title&gt;Journal of Economic Perspectives&lt;/secondary-title&gt;&lt;/titles&gt;&lt;pages&gt;191-210&lt;/pages&gt;&lt;volume&gt;25&lt;/volume&gt;&lt;number&gt;4&lt;/number&gt;&lt;dates&gt;&lt;year&gt;2011&lt;/year&gt;&lt;/dates&gt;&lt;isbn&gt;0895-3309&lt;/isbn&gt;&lt;urls&gt;&lt;/urls&gt;&lt;electronic-resource-num&gt;10.1257/jep.25.4.191&lt;/electronic-resource-num&gt;&lt;/record&gt;&lt;/Cite&gt;&lt;/EndNote&gt;</w:instrText>
      </w:r>
      <w:r w:rsidR="00D86355" w:rsidRPr="00E90C96">
        <w:rPr>
          <w:rFonts w:ascii="Times New Roman" w:hAnsi="Times New Roman" w:cs="Times New Roman"/>
          <w:color w:val="000000" w:themeColor="text1"/>
        </w:rPr>
        <w:fldChar w:fldCharType="separate"/>
      </w:r>
      <w:r w:rsidR="00055268" w:rsidRPr="00E90C96">
        <w:rPr>
          <w:rFonts w:ascii="Times New Roman" w:hAnsi="Times New Roman" w:cs="Times New Roman"/>
          <w:noProof/>
          <w:color w:val="000000" w:themeColor="text1"/>
        </w:rPr>
        <w:t>(</w:t>
      </w:r>
      <w:hyperlink w:anchor="_ENREF_21" w:tooltip="Gneezy, 2011 #915" w:history="1">
        <w:r w:rsidR="006A6CCA" w:rsidRPr="00E90C96">
          <w:rPr>
            <w:rFonts w:ascii="Times New Roman" w:hAnsi="Times New Roman" w:cs="Times New Roman"/>
            <w:noProof/>
            <w:color w:val="000000" w:themeColor="text1"/>
          </w:rPr>
          <w:t xml:space="preserve">Gneezy, Meier, &amp; </w:t>
        </w:r>
        <w:r w:rsidR="006A6CCA" w:rsidRPr="00E90C96">
          <w:rPr>
            <w:rFonts w:ascii="Times New Roman" w:hAnsi="Times New Roman" w:cs="Times New Roman"/>
            <w:noProof/>
            <w:color w:val="000000" w:themeColor="text1"/>
          </w:rPr>
          <w:lastRenderedPageBreak/>
          <w:t>Rey-Biel, 2011</w:t>
        </w:r>
      </w:hyperlink>
      <w:r w:rsidR="00055268" w:rsidRPr="00E90C96">
        <w:rPr>
          <w:rFonts w:ascii="Times New Roman" w:hAnsi="Times New Roman" w:cs="Times New Roman"/>
          <w:noProof/>
          <w:color w:val="000000" w:themeColor="text1"/>
        </w:rPr>
        <w:t>)</w:t>
      </w:r>
      <w:r w:rsidR="00D86355" w:rsidRPr="00E90C96">
        <w:rPr>
          <w:rFonts w:ascii="Times New Roman" w:hAnsi="Times New Roman" w:cs="Times New Roman"/>
          <w:color w:val="000000" w:themeColor="text1"/>
        </w:rPr>
        <w:fldChar w:fldCharType="end"/>
      </w:r>
      <w:r w:rsidR="00FB0999" w:rsidRPr="00E90C96">
        <w:rPr>
          <w:rFonts w:ascii="Times New Roman" w:eastAsiaTheme="majorEastAsia" w:hAnsi="Times New Roman" w:cs="Times New Roman"/>
          <w:color w:val="000000" w:themeColor="text1"/>
        </w:rPr>
        <w:t xml:space="preserve">. However, </w:t>
      </w:r>
      <w:r w:rsidR="00ED7C3A">
        <w:rPr>
          <w:rFonts w:ascii="Times New Roman" w:eastAsiaTheme="majorEastAsia" w:hAnsi="Times New Roman" w:cs="Times New Roman"/>
          <w:color w:val="000000" w:themeColor="text1"/>
        </w:rPr>
        <w:t xml:space="preserve">there are </w:t>
      </w:r>
      <w:r w:rsidR="00FB0999" w:rsidRPr="00E90C96">
        <w:rPr>
          <w:rFonts w:ascii="Times New Roman" w:eastAsiaTheme="majorEastAsia" w:hAnsi="Times New Roman" w:cs="Times New Roman"/>
          <w:color w:val="000000" w:themeColor="text1"/>
        </w:rPr>
        <w:t xml:space="preserve">established models </w:t>
      </w:r>
      <w:r w:rsidR="00ED7C3A">
        <w:rPr>
          <w:rFonts w:ascii="Times New Roman" w:eastAsiaTheme="majorEastAsia" w:hAnsi="Times New Roman" w:cs="Times New Roman"/>
          <w:color w:val="000000" w:themeColor="text1"/>
        </w:rPr>
        <w:t>in which students are</w:t>
      </w:r>
      <w:r w:rsidR="00ED7C3A" w:rsidRPr="00E90C96">
        <w:rPr>
          <w:rFonts w:ascii="Times New Roman" w:eastAsiaTheme="majorEastAsia" w:hAnsi="Times New Roman" w:cs="Times New Roman"/>
          <w:color w:val="000000" w:themeColor="text1"/>
        </w:rPr>
        <w:t xml:space="preserve"> </w:t>
      </w:r>
      <w:r w:rsidR="00AE14E0" w:rsidRPr="00E90C96">
        <w:rPr>
          <w:rFonts w:ascii="Times New Roman" w:eastAsiaTheme="majorEastAsia" w:hAnsi="Times New Roman" w:cs="Times New Roman"/>
          <w:color w:val="000000" w:themeColor="text1"/>
        </w:rPr>
        <w:t xml:space="preserve">routinely </w:t>
      </w:r>
      <w:r w:rsidR="00FB0999" w:rsidRPr="00E90C96">
        <w:rPr>
          <w:rFonts w:ascii="Times New Roman" w:eastAsiaTheme="majorEastAsia" w:hAnsi="Times New Roman" w:cs="Times New Roman"/>
          <w:color w:val="000000" w:themeColor="text1"/>
        </w:rPr>
        <w:t>reward</w:t>
      </w:r>
      <w:r w:rsidR="00ED7C3A">
        <w:rPr>
          <w:rFonts w:ascii="Times New Roman" w:eastAsiaTheme="majorEastAsia" w:hAnsi="Times New Roman" w:cs="Times New Roman"/>
          <w:color w:val="000000" w:themeColor="text1"/>
        </w:rPr>
        <w:t xml:space="preserve">ed </w:t>
      </w:r>
      <w:r w:rsidR="00FB0999" w:rsidRPr="00E90C96">
        <w:rPr>
          <w:rFonts w:ascii="Times New Roman" w:eastAsiaTheme="majorEastAsia" w:hAnsi="Times New Roman" w:cs="Times New Roman"/>
          <w:color w:val="000000" w:themeColor="text1"/>
        </w:rPr>
        <w:t xml:space="preserve">for participation in research e.g. in </w:t>
      </w:r>
      <w:r w:rsidR="00AE14E0" w:rsidRPr="00E90C96">
        <w:rPr>
          <w:rFonts w:ascii="Times New Roman" w:eastAsiaTheme="majorEastAsia" w:hAnsi="Times New Roman" w:cs="Times New Roman"/>
          <w:color w:val="000000" w:themeColor="text1"/>
        </w:rPr>
        <w:t xml:space="preserve">undergraduate </w:t>
      </w:r>
      <w:r w:rsidR="00FB0999" w:rsidRPr="00E90C96">
        <w:rPr>
          <w:rFonts w:ascii="Times New Roman" w:eastAsiaTheme="majorEastAsia" w:hAnsi="Times New Roman" w:cs="Times New Roman"/>
          <w:color w:val="000000" w:themeColor="text1"/>
        </w:rPr>
        <w:t xml:space="preserve">psychology where course credits are </w:t>
      </w:r>
      <w:r w:rsidR="00F6164B" w:rsidRPr="00E90C96">
        <w:rPr>
          <w:rFonts w:ascii="Times New Roman" w:eastAsiaTheme="majorEastAsia" w:hAnsi="Times New Roman" w:cs="Times New Roman"/>
          <w:color w:val="000000" w:themeColor="text1"/>
        </w:rPr>
        <w:t>awarded</w:t>
      </w:r>
      <w:r w:rsidR="001005C1" w:rsidRPr="00E90C96">
        <w:rPr>
          <w:rFonts w:ascii="Times New Roman" w:eastAsiaTheme="majorEastAsia" w:hAnsi="Times New Roman" w:cs="Times New Roman"/>
          <w:color w:val="000000" w:themeColor="text1"/>
        </w:rPr>
        <w:t xml:space="preserve"> </w:t>
      </w:r>
      <w:r w:rsidR="001005C1" w:rsidRPr="00E90C96">
        <w:rPr>
          <w:rFonts w:ascii="Times New Roman" w:eastAsiaTheme="majorEastAsia" w:hAnsi="Times New Roman" w:cs="Times New Roman"/>
          <w:color w:val="000000" w:themeColor="text1"/>
        </w:rPr>
        <w:fldChar w:fldCharType="begin"/>
      </w:r>
      <w:r w:rsidR="00107A33">
        <w:rPr>
          <w:rFonts w:ascii="Times New Roman" w:eastAsiaTheme="majorEastAsia" w:hAnsi="Times New Roman" w:cs="Times New Roman"/>
          <w:color w:val="000000" w:themeColor="text1"/>
        </w:rPr>
        <w:instrText xml:space="preserve"> ADDIN EN.CITE &lt;EndNote&gt;&lt;Cite&gt;&lt;Author&gt;Sciences&lt;/Author&gt;&lt;Year&gt;2017&lt;/Year&gt;&lt;RecNum&gt;900&lt;/RecNum&gt;&lt;DisplayText&gt;(School of Psychological Sciences, 2017)&lt;/DisplayText&gt;&lt;record&gt;&lt;rec-number&gt;900&lt;/rec-number&gt;&lt;foreign-keys&gt;&lt;key app="EN" db-id="pvevs5p2izsdxle0evmpsw2fe5xxadt552p0" timestamp="1522659842"&gt;900&lt;/key&gt;&lt;/foreign-keys&gt;&lt;ref-type name="Book"&gt;6&lt;/ref-type&gt;&lt;contributors&gt;&lt;authors&gt;&lt;author&gt;School of Psychological Sciences,&lt;/author&gt;&lt;/authors&gt;&lt;secondary-authors&gt;&lt;author&gt;University of Western Australia. &lt;/author&gt;&lt;/secondary-authors&gt;&lt;/contributors&gt;&lt;titles&gt;&lt;title&gt;Procedures for researchers to recruit undergraduate participants&lt;/title&gt;&lt;/titles&gt;&lt;edition&gt;April&lt;/edition&gt;&lt;section&gt;7&lt;/section&gt;&lt;dates&gt;&lt;year&gt;2017&lt;/year&gt;&lt;/dates&gt;&lt;pub-location&gt;Western Australia&lt;/pub-location&gt;&lt;publisher&gt;The University of Western Australia&lt;/publisher&gt;&lt;urls&gt;&lt;related-urls&gt;&lt;url&gt;http://www.psychology.uwa.edu.au/__data/assets/pdf_file/0020/3005750/2017-Procedures-for-researchers-to-recruit-undergraduate-participants-April-Revision.pdf&lt;/url&gt;&lt;/related-urls&gt;&lt;/urls&gt;&lt;custom1&gt;2018&lt;/custom1&gt;&lt;custom2&gt;18 August 2018&lt;/custom2&gt;&lt;/record&gt;&lt;/Cite&gt;&lt;/EndNote&gt;</w:instrText>
      </w:r>
      <w:r w:rsidR="001005C1" w:rsidRPr="00E90C96">
        <w:rPr>
          <w:rFonts w:ascii="Times New Roman" w:eastAsiaTheme="majorEastAsia" w:hAnsi="Times New Roman" w:cs="Times New Roman"/>
          <w:color w:val="000000" w:themeColor="text1"/>
        </w:rPr>
        <w:fldChar w:fldCharType="separate"/>
      </w:r>
      <w:r w:rsidR="00107A33">
        <w:rPr>
          <w:rFonts w:ascii="Times New Roman" w:eastAsiaTheme="majorEastAsia" w:hAnsi="Times New Roman" w:cs="Times New Roman"/>
          <w:noProof/>
          <w:color w:val="000000" w:themeColor="text1"/>
        </w:rPr>
        <w:t>(</w:t>
      </w:r>
      <w:hyperlink w:anchor="_ENREF_43" w:tooltip="School of Psychological Sciences, 2017 #900" w:history="1">
        <w:r w:rsidR="006A6CCA">
          <w:rPr>
            <w:rFonts w:ascii="Times New Roman" w:eastAsiaTheme="majorEastAsia" w:hAnsi="Times New Roman" w:cs="Times New Roman"/>
            <w:noProof/>
            <w:color w:val="000000" w:themeColor="text1"/>
          </w:rPr>
          <w:t>School of Psychological Sciences, 2017</w:t>
        </w:r>
      </w:hyperlink>
      <w:r w:rsidR="00107A33">
        <w:rPr>
          <w:rFonts w:ascii="Times New Roman" w:eastAsiaTheme="majorEastAsia" w:hAnsi="Times New Roman" w:cs="Times New Roman"/>
          <w:noProof/>
          <w:color w:val="000000" w:themeColor="text1"/>
        </w:rPr>
        <w:t>)</w:t>
      </w:r>
      <w:r w:rsidR="001005C1" w:rsidRPr="00E90C96">
        <w:rPr>
          <w:rFonts w:ascii="Times New Roman" w:eastAsiaTheme="majorEastAsia" w:hAnsi="Times New Roman" w:cs="Times New Roman"/>
          <w:color w:val="000000" w:themeColor="text1"/>
        </w:rPr>
        <w:fldChar w:fldCharType="end"/>
      </w:r>
      <w:r w:rsidR="00F6164B" w:rsidRPr="00E90C96">
        <w:rPr>
          <w:rFonts w:ascii="Times New Roman" w:eastAsiaTheme="majorEastAsia" w:hAnsi="Times New Roman" w:cs="Times New Roman"/>
          <w:color w:val="000000" w:themeColor="text1"/>
        </w:rPr>
        <w:t>.</w:t>
      </w:r>
      <w:r w:rsidR="00FB0999" w:rsidRPr="00E90C96">
        <w:rPr>
          <w:rFonts w:ascii="Times New Roman" w:eastAsiaTheme="majorEastAsia" w:hAnsi="Times New Roman" w:cs="Times New Roman"/>
          <w:color w:val="000000" w:themeColor="text1"/>
        </w:rPr>
        <w:t xml:space="preserve"> </w:t>
      </w:r>
      <w:r w:rsidR="00C713A6">
        <w:rPr>
          <w:rFonts w:ascii="Times New Roman" w:eastAsiaTheme="majorEastAsia" w:hAnsi="Times New Roman" w:cs="Times New Roman"/>
          <w:color w:val="000000" w:themeColor="text1"/>
        </w:rPr>
        <w:t xml:space="preserve">Although this is seen by some as </w:t>
      </w:r>
      <w:r w:rsidR="00342527" w:rsidRPr="00E90C96">
        <w:rPr>
          <w:rFonts w:ascii="Times New Roman" w:eastAsiaTheme="majorEastAsia" w:hAnsi="Times New Roman" w:cs="Times New Roman"/>
          <w:color w:val="000000" w:themeColor="text1"/>
        </w:rPr>
        <w:t xml:space="preserve">a valuable way to promote understanding of research </w:t>
      </w:r>
      <w:r w:rsidR="00C713A6">
        <w:rPr>
          <w:rFonts w:ascii="Times New Roman" w:eastAsiaTheme="majorEastAsia" w:hAnsi="Times New Roman" w:cs="Times New Roman"/>
          <w:color w:val="000000" w:themeColor="text1"/>
        </w:rPr>
        <w:t xml:space="preserve">and research </w:t>
      </w:r>
      <w:r w:rsidR="00342527" w:rsidRPr="00E90C96">
        <w:rPr>
          <w:rFonts w:ascii="Times New Roman" w:eastAsiaTheme="majorEastAsia" w:hAnsi="Times New Roman" w:cs="Times New Roman"/>
          <w:color w:val="000000" w:themeColor="text1"/>
        </w:rPr>
        <w:t>conduct</w:t>
      </w:r>
      <w:r w:rsidR="000C3684" w:rsidRPr="00E90C96">
        <w:rPr>
          <w:rFonts w:ascii="Times New Roman" w:eastAsiaTheme="majorEastAsia" w:hAnsi="Times New Roman" w:cs="Times New Roman"/>
          <w:color w:val="000000" w:themeColor="text1"/>
        </w:rPr>
        <w:t xml:space="preserve">, the ethics of this approach </w:t>
      </w:r>
      <w:r w:rsidR="00CF22ED" w:rsidRPr="00E90C96">
        <w:rPr>
          <w:rFonts w:ascii="Times New Roman" w:eastAsiaTheme="majorEastAsia" w:hAnsi="Times New Roman" w:cs="Times New Roman"/>
          <w:color w:val="000000" w:themeColor="text1"/>
        </w:rPr>
        <w:t>ha</w:t>
      </w:r>
      <w:ins w:id="30" w:author="Jodie Copley" w:date="2019-06-26T15:54:00Z">
        <w:r w:rsidR="00181247">
          <w:rPr>
            <w:rFonts w:ascii="Times New Roman" w:eastAsiaTheme="majorEastAsia" w:hAnsi="Times New Roman" w:cs="Times New Roman"/>
            <w:color w:val="000000" w:themeColor="text1"/>
          </w:rPr>
          <w:t>ve</w:t>
        </w:r>
      </w:ins>
      <w:del w:id="31" w:author="Jodie Copley" w:date="2019-06-26T15:54:00Z">
        <w:r w:rsidR="00CF22ED" w:rsidDel="00181247">
          <w:rPr>
            <w:rFonts w:ascii="Times New Roman" w:eastAsiaTheme="majorEastAsia" w:hAnsi="Times New Roman" w:cs="Times New Roman"/>
            <w:color w:val="000000" w:themeColor="text1"/>
          </w:rPr>
          <w:delText>s</w:delText>
        </w:r>
      </w:del>
      <w:r w:rsidR="00CF22ED" w:rsidRPr="00E90C96">
        <w:rPr>
          <w:rFonts w:ascii="Times New Roman" w:eastAsiaTheme="majorEastAsia" w:hAnsi="Times New Roman" w:cs="Times New Roman"/>
          <w:color w:val="000000" w:themeColor="text1"/>
        </w:rPr>
        <w:t xml:space="preserve"> </w:t>
      </w:r>
      <w:r w:rsidR="000C3684" w:rsidRPr="00E90C96">
        <w:rPr>
          <w:rFonts w:ascii="Times New Roman" w:eastAsiaTheme="majorEastAsia" w:hAnsi="Times New Roman" w:cs="Times New Roman"/>
          <w:color w:val="000000" w:themeColor="text1"/>
        </w:rPr>
        <w:t xml:space="preserve">been questioned </w:t>
      </w:r>
      <w:r w:rsidR="000C3684" w:rsidRPr="00E90C96">
        <w:rPr>
          <w:rFonts w:ascii="Times New Roman" w:eastAsiaTheme="majorEastAsia" w:hAnsi="Times New Roman" w:cs="Times New Roman"/>
          <w:color w:val="000000" w:themeColor="text1"/>
        </w:rPr>
        <w:fldChar w:fldCharType="begin"/>
      </w:r>
      <w:r w:rsidR="000C3684" w:rsidRPr="00E90C96">
        <w:rPr>
          <w:rFonts w:ascii="Times New Roman" w:eastAsiaTheme="majorEastAsia" w:hAnsi="Times New Roman" w:cs="Times New Roman"/>
          <w:color w:val="000000" w:themeColor="text1"/>
        </w:rPr>
        <w:instrText xml:space="preserve"> ADDIN EN.CITE &lt;EndNote&gt;&lt;Cite&gt;&lt;Author&gt;Cleary&lt;/Author&gt;&lt;Year&gt;2015&lt;/Year&gt;&lt;RecNum&gt;946&lt;/RecNum&gt;&lt;DisplayText&gt;(Cleary, Walter, &amp;amp; Jackson, 2015)&lt;/DisplayText&gt;&lt;record&gt;&lt;rec-number&gt;946&lt;/rec-number&gt;&lt;foreign-keys&gt;&lt;key app="EN" db-id="pvevs5p2izsdxle0evmpsw2fe5xxadt552p0" timestamp="1546389359"&gt;946&lt;/key&gt;&lt;/foreign-keys&gt;&lt;ref-type name="Journal Article"&gt;17&lt;/ref-type&gt;&lt;contributors&gt;&lt;authors&gt;&lt;author&gt;Cleary, Michelle&lt;/author&gt;&lt;author&gt;Walter, Garry&lt;/author&gt;&lt;author&gt;Jackson, Debra&lt;/author&gt;&lt;/authors&gt;&lt;/contributors&gt;&lt;titles&gt;&lt;title&gt;Editorial&lt;/title&gt;&lt;secondary-title&gt;Contemporary Nurse&lt;/secondary-title&gt;&lt;/titles&gt;&lt;pages&gt;93-95&lt;/pages&gt;&lt;volume&gt;49&lt;/volume&gt;&lt;number&gt;1&lt;/number&gt;&lt;section&gt;93&lt;/section&gt;&lt;dates&gt;&lt;year&gt;2015&lt;/year&gt;&lt;/dates&gt;&lt;isbn&gt;1037-6178&amp;#xD;1839-3535&lt;/isbn&gt;&lt;urls&gt;&lt;/urls&gt;&lt;electronic-resource-num&gt;10.1080/10376178.2014.11081958&lt;/electronic-resource-num&gt;&lt;/record&gt;&lt;/Cite&gt;&lt;/EndNote&gt;</w:instrText>
      </w:r>
      <w:r w:rsidR="000C3684" w:rsidRPr="00E90C96">
        <w:rPr>
          <w:rFonts w:ascii="Times New Roman" w:eastAsiaTheme="majorEastAsia" w:hAnsi="Times New Roman" w:cs="Times New Roman"/>
          <w:color w:val="000000" w:themeColor="text1"/>
        </w:rPr>
        <w:fldChar w:fldCharType="separate"/>
      </w:r>
      <w:r w:rsidR="000C3684" w:rsidRPr="00E90C96">
        <w:rPr>
          <w:rFonts w:ascii="Times New Roman" w:eastAsiaTheme="majorEastAsia" w:hAnsi="Times New Roman" w:cs="Times New Roman"/>
          <w:noProof/>
          <w:color w:val="000000" w:themeColor="text1"/>
        </w:rPr>
        <w:t>(</w:t>
      </w:r>
      <w:hyperlink w:anchor="_ENREF_11" w:tooltip="Cleary, 2015 #946" w:history="1">
        <w:r w:rsidR="006A6CCA" w:rsidRPr="00E90C96">
          <w:rPr>
            <w:rFonts w:ascii="Times New Roman" w:eastAsiaTheme="majorEastAsia" w:hAnsi="Times New Roman" w:cs="Times New Roman"/>
            <w:noProof/>
            <w:color w:val="000000" w:themeColor="text1"/>
          </w:rPr>
          <w:t>Cleary, Walter, &amp; Jackson, 2015</w:t>
        </w:r>
      </w:hyperlink>
      <w:r w:rsidR="000C3684" w:rsidRPr="00E90C96">
        <w:rPr>
          <w:rFonts w:ascii="Times New Roman" w:eastAsiaTheme="majorEastAsia" w:hAnsi="Times New Roman" w:cs="Times New Roman"/>
          <w:noProof/>
          <w:color w:val="000000" w:themeColor="text1"/>
        </w:rPr>
        <w:t>)</w:t>
      </w:r>
      <w:r w:rsidR="000C3684" w:rsidRPr="00E90C96">
        <w:rPr>
          <w:rFonts w:ascii="Times New Roman" w:eastAsiaTheme="majorEastAsia" w:hAnsi="Times New Roman" w:cs="Times New Roman"/>
          <w:color w:val="000000" w:themeColor="text1"/>
        </w:rPr>
        <w:fldChar w:fldCharType="end"/>
      </w:r>
      <w:r w:rsidR="00342527" w:rsidRPr="00E90C96">
        <w:rPr>
          <w:rFonts w:ascii="Times New Roman" w:eastAsiaTheme="majorEastAsia" w:hAnsi="Times New Roman" w:cs="Times New Roman"/>
          <w:color w:val="000000" w:themeColor="text1"/>
        </w:rPr>
        <w:t>.</w:t>
      </w:r>
      <w:r w:rsidR="000D352F" w:rsidRPr="00E90C96">
        <w:rPr>
          <w:rFonts w:ascii="Times New Roman" w:eastAsiaTheme="majorEastAsia" w:hAnsi="Times New Roman" w:cs="Times New Roman"/>
          <w:color w:val="000000" w:themeColor="text1"/>
        </w:rPr>
        <w:t xml:space="preserve"> </w:t>
      </w:r>
      <w:r w:rsidR="00342527" w:rsidRPr="00E90C96">
        <w:rPr>
          <w:rFonts w:ascii="Times New Roman" w:eastAsiaTheme="majorEastAsia" w:hAnsi="Times New Roman" w:cs="Times New Roman"/>
          <w:color w:val="000000" w:themeColor="text1"/>
        </w:rPr>
        <w:t xml:space="preserve"> </w:t>
      </w:r>
      <w:r w:rsidR="00B04088">
        <w:rPr>
          <w:rFonts w:ascii="Times New Roman" w:eastAsiaTheme="majorEastAsia" w:hAnsi="Times New Roman" w:cs="Times New Roman"/>
          <w:color w:val="000000" w:themeColor="text1"/>
        </w:rPr>
        <w:t>Of note</w:t>
      </w:r>
      <w:ins w:id="32" w:author="Jodie Copley" w:date="2019-06-26T15:54:00Z">
        <w:r w:rsidR="00181247">
          <w:rPr>
            <w:rFonts w:ascii="Times New Roman" w:eastAsiaTheme="majorEastAsia" w:hAnsi="Times New Roman" w:cs="Times New Roman"/>
            <w:color w:val="000000" w:themeColor="text1"/>
          </w:rPr>
          <w:t>,</w:t>
        </w:r>
      </w:ins>
      <w:r w:rsidR="00B04088">
        <w:rPr>
          <w:rFonts w:ascii="Times New Roman" w:eastAsiaTheme="majorEastAsia" w:hAnsi="Times New Roman" w:cs="Times New Roman"/>
          <w:color w:val="000000" w:themeColor="text1"/>
        </w:rPr>
        <w:t xml:space="preserve"> most published </w:t>
      </w:r>
      <w:r w:rsidR="00C713A6">
        <w:rPr>
          <w:rFonts w:ascii="Times New Roman" w:eastAsiaTheme="majorEastAsia" w:hAnsi="Times New Roman" w:cs="Times New Roman"/>
          <w:color w:val="000000" w:themeColor="text1"/>
        </w:rPr>
        <w:t>HPE research</w:t>
      </w:r>
      <w:r w:rsidR="00B04088">
        <w:rPr>
          <w:rFonts w:ascii="Times New Roman" w:eastAsiaTheme="majorEastAsia" w:hAnsi="Times New Roman" w:cs="Times New Roman"/>
          <w:color w:val="000000" w:themeColor="text1"/>
        </w:rPr>
        <w:t xml:space="preserve"> studies do not describe incentives</w:t>
      </w:r>
      <w:r w:rsidR="00C713A6">
        <w:rPr>
          <w:rFonts w:ascii="Times New Roman" w:eastAsiaTheme="majorEastAsia" w:hAnsi="Times New Roman" w:cs="Times New Roman"/>
          <w:color w:val="000000" w:themeColor="text1"/>
        </w:rPr>
        <w:t xml:space="preserve"> for participation </w:t>
      </w:r>
      <w:r w:rsidR="00B04088">
        <w:rPr>
          <w:rFonts w:ascii="Times New Roman" w:eastAsiaTheme="majorEastAsia" w:hAnsi="Times New Roman" w:cs="Times New Roman"/>
          <w:color w:val="000000" w:themeColor="text1"/>
        </w:rPr>
        <w:fldChar w:fldCharType="begin"/>
      </w:r>
      <w:r w:rsidR="006A6CCA">
        <w:rPr>
          <w:rFonts w:ascii="Times New Roman" w:eastAsiaTheme="majorEastAsia" w:hAnsi="Times New Roman" w:cs="Times New Roman"/>
          <w:color w:val="000000" w:themeColor="text1"/>
        </w:rPr>
        <w:instrText xml:space="preserve"> ADDIN EN.CITE &lt;EndNote&gt;&lt;Cite&gt;&lt;Author&gt;Stovel&lt;/Author&gt;&lt;Year&gt;2018&lt;/Year&gt;&lt;RecNum&gt;1084&lt;/RecNum&gt;&lt;DisplayText&gt;(Stovel et al., 2018)&lt;/DisplayText&gt;&lt;record&gt;&lt;rec-number&gt;1084&lt;/rec-number&gt;&lt;foreign-keys&gt;&lt;key app="EN" db-id="pvevs5p2izsdxle0evmpsw2fe5xxadt552p0" timestamp="1558834453"&gt;1084&lt;/key&gt;&lt;/foreign-keys&gt;&lt;ref-type name="Journal Article"&gt;17&lt;/ref-type&gt;&lt;contributors&gt;&lt;authors&gt;&lt;author&gt;Stovel, R. G.&lt;/author&gt;&lt;author&gt;Ginsburg, S.&lt;/author&gt;&lt;author&gt;Stroud, L.&lt;/author&gt;&lt;author&gt;Cavalcanti, R. B.&lt;/author&gt;&lt;author&gt;Devine, L. A.&lt;/author&gt;&lt;/authors&gt;&lt;/contributors&gt;&lt;auth-address&gt;a Department of Medicine , University of Toronto , Toronto , Canada.&lt;/auth-address&gt;&lt;titles&gt;&lt;title&gt;Incentives for recruiting trainee participants in medical education research&lt;/title&gt;&lt;secondary-title&gt;Medical Teacher&lt;/secondary-title&gt;&lt;/titles&gt;&lt;periodical&gt;&lt;full-title&gt;Med Teach&lt;/full-title&gt;&lt;abbr-1&gt;Medical teacher&lt;/abbr-1&gt;&lt;/periodical&gt;&lt;pages&gt;181-187&lt;/pages&gt;&lt;volume&gt;40&lt;/volume&gt;&lt;number&gt;2&lt;/number&gt;&lt;edition&gt;2017/11/09&lt;/edition&gt;&lt;keywords&gt;&lt;keyword&gt;*Education, Medical&lt;/keyword&gt;&lt;keyword&gt;*Motivation&lt;/keyword&gt;&lt;keyword&gt;Personnel Selection/*methods&lt;/keyword&gt;&lt;keyword&gt;*Research&lt;/keyword&gt;&lt;keyword&gt;*Students, Medical&lt;/keyword&gt;&lt;/keywords&gt;&lt;dates&gt;&lt;year&gt;2018&lt;/year&gt;&lt;pub-dates&gt;&lt;date&gt;Feb&lt;/date&gt;&lt;/pub-dates&gt;&lt;/dates&gt;&lt;isbn&gt;1466-187X (Electronic)&amp;#xD;0142-159X (Linking)&lt;/isbn&gt;&lt;accession-num&gt;29113515&lt;/accession-num&gt;&lt;urls&gt;&lt;related-urls&gt;&lt;url&gt;https://www.ncbi.nlm.nih.gov/pubmed/29113515&lt;/url&gt;&lt;/related-urls&gt;&lt;/urls&gt;&lt;electronic-resource-num&gt;10.1080/0142159X.2017.1395402&lt;/electronic-resource-num&gt;&lt;/record&gt;&lt;/Cite&gt;&lt;/EndNote&gt;</w:instrText>
      </w:r>
      <w:r w:rsidR="00B04088">
        <w:rPr>
          <w:rFonts w:ascii="Times New Roman" w:eastAsiaTheme="majorEastAsia" w:hAnsi="Times New Roman" w:cs="Times New Roman"/>
          <w:color w:val="000000" w:themeColor="text1"/>
        </w:rPr>
        <w:fldChar w:fldCharType="separate"/>
      </w:r>
      <w:r w:rsidR="00B04088">
        <w:rPr>
          <w:rFonts w:ascii="Times New Roman" w:eastAsiaTheme="majorEastAsia" w:hAnsi="Times New Roman" w:cs="Times New Roman"/>
          <w:noProof/>
          <w:color w:val="000000" w:themeColor="text1"/>
        </w:rPr>
        <w:t>(</w:t>
      </w:r>
      <w:hyperlink w:anchor="_ENREF_46" w:tooltip="Stovel, 2018 #1084" w:history="1">
        <w:r w:rsidR="006A6CCA">
          <w:rPr>
            <w:rFonts w:ascii="Times New Roman" w:eastAsiaTheme="majorEastAsia" w:hAnsi="Times New Roman" w:cs="Times New Roman"/>
            <w:noProof/>
            <w:color w:val="000000" w:themeColor="text1"/>
          </w:rPr>
          <w:t>Stovel et al., 2018</w:t>
        </w:r>
      </w:hyperlink>
      <w:r w:rsidR="00B04088">
        <w:rPr>
          <w:rFonts w:ascii="Times New Roman" w:eastAsiaTheme="majorEastAsia" w:hAnsi="Times New Roman" w:cs="Times New Roman"/>
          <w:noProof/>
          <w:color w:val="000000" w:themeColor="text1"/>
        </w:rPr>
        <w:t>)</w:t>
      </w:r>
      <w:r w:rsidR="00B04088">
        <w:rPr>
          <w:rFonts w:ascii="Times New Roman" w:eastAsiaTheme="majorEastAsia" w:hAnsi="Times New Roman" w:cs="Times New Roman"/>
          <w:color w:val="000000" w:themeColor="text1"/>
        </w:rPr>
        <w:fldChar w:fldCharType="end"/>
      </w:r>
      <w:r w:rsidR="00B04088">
        <w:rPr>
          <w:rFonts w:ascii="Times New Roman" w:eastAsiaTheme="majorEastAsia" w:hAnsi="Times New Roman" w:cs="Times New Roman"/>
          <w:color w:val="000000" w:themeColor="text1"/>
        </w:rPr>
        <w:t>.</w:t>
      </w:r>
    </w:p>
    <w:p w14:paraId="715916CD" w14:textId="77777777" w:rsidR="00523981" w:rsidRPr="00E90C96" w:rsidDel="0050172F" w:rsidRDefault="00523981" w:rsidP="00AA2A94">
      <w:pPr>
        <w:spacing w:line="480" w:lineRule="auto"/>
        <w:rPr>
          <w:del w:id="33" w:author="Josephine Thomas" w:date="2019-07-29T06:49:00Z"/>
          <w:rFonts w:ascii="Times New Roman" w:hAnsi="Times New Roman" w:cs="Times New Roman"/>
          <w:color w:val="000000" w:themeColor="text1"/>
        </w:rPr>
      </w:pPr>
    </w:p>
    <w:p w14:paraId="01CCA8AB" w14:textId="605415FA" w:rsidR="00654ECD" w:rsidDel="0050172F" w:rsidRDefault="00523981" w:rsidP="00A2137D">
      <w:pPr>
        <w:spacing w:line="480" w:lineRule="auto"/>
        <w:rPr>
          <w:moveFrom w:id="34" w:author="Josephine Thomas" w:date="2019-07-29T06:47:00Z"/>
          <w:rStyle w:val="SubtleEmphasis"/>
          <w:rFonts w:ascii="Times New Roman" w:hAnsi="Times New Roman" w:cs="Times New Roman"/>
          <w:b/>
          <w:color w:val="000000" w:themeColor="text1"/>
        </w:rPr>
      </w:pPr>
      <w:moveFromRangeStart w:id="35" w:author="Josephine Thomas" w:date="2019-07-29T06:47:00Z" w:name="move15275277"/>
      <w:commentRangeStart w:id="36"/>
      <w:moveFrom w:id="37" w:author="Josephine Thomas" w:date="2019-07-29T06:47:00Z">
        <w:r w:rsidRPr="00E90C96" w:rsidDel="0050172F">
          <w:rPr>
            <w:rFonts w:ascii="Times New Roman" w:eastAsiaTheme="majorEastAsia" w:hAnsi="Times New Roman" w:cs="Times New Roman"/>
            <w:color w:val="000000" w:themeColor="text1"/>
            <w:lang w:val="en-AU"/>
          </w:rPr>
          <w:t>Altruism</w:t>
        </w:r>
        <w:r w:rsidR="0066561F" w:rsidDel="0050172F">
          <w:rPr>
            <w:rFonts w:ascii="Times New Roman" w:eastAsiaTheme="majorEastAsia" w:hAnsi="Times New Roman" w:cs="Times New Roman"/>
            <w:color w:val="000000" w:themeColor="text1"/>
            <w:lang w:val="en-AU"/>
          </w:rPr>
          <w:t xml:space="preserve">, </w:t>
        </w:r>
        <w:commentRangeEnd w:id="36"/>
        <w:r w:rsidR="00181247" w:rsidDel="0050172F">
          <w:rPr>
            <w:rStyle w:val="CommentReference"/>
          </w:rPr>
          <w:commentReference w:id="36"/>
        </w:r>
        <w:r w:rsidR="0066561F" w:rsidDel="0050172F">
          <w:rPr>
            <w:rFonts w:ascii="Times New Roman" w:eastAsiaTheme="majorEastAsia" w:hAnsi="Times New Roman" w:cs="Times New Roman"/>
            <w:color w:val="000000" w:themeColor="text1"/>
            <w:lang w:val="en-AU"/>
          </w:rPr>
          <w:t>or the desire to help others,</w:t>
        </w:r>
        <w:r w:rsidRPr="00E90C96" w:rsidDel="0050172F">
          <w:rPr>
            <w:rFonts w:ascii="Times New Roman" w:eastAsiaTheme="majorEastAsia" w:hAnsi="Times New Roman" w:cs="Times New Roman"/>
            <w:color w:val="000000" w:themeColor="text1"/>
            <w:lang w:val="en-AU"/>
          </w:rPr>
          <w:t xml:space="preserve"> is a commonly cited motivation for participation </w:t>
        </w:r>
        <w:r w:rsidR="001E6447" w:rsidRPr="00E90C96" w:rsidDel="0050172F">
          <w:rPr>
            <w:rFonts w:ascii="Times New Roman" w:eastAsiaTheme="majorEastAsia" w:hAnsi="Times New Roman" w:cs="Times New Roman"/>
            <w:color w:val="000000" w:themeColor="text1"/>
            <w:lang w:val="en-AU"/>
          </w:rPr>
          <w:t xml:space="preserve">in </w:t>
        </w:r>
        <w:r w:rsidR="00B05B13" w:rsidDel="0050172F">
          <w:rPr>
            <w:rFonts w:ascii="Times New Roman" w:eastAsiaTheme="majorEastAsia" w:hAnsi="Times New Roman" w:cs="Times New Roman"/>
            <w:color w:val="000000" w:themeColor="text1"/>
            <w:lang w:val="en-AU"/>
          </w:rPr>
          <w:t xml:space="preserve">clinical trials </w:t>
        </w:r>
        <w:r w:rsidR="001B5ECC" w:rsidRPr="00E90C96" w:rsidDel="0050172F">
          <w:rPr>
            <w:rFonts w:ascii="Times New Roman" w:eastAsiaTheme="majorEastAsia" w:hAnsi="Times New Roman" w:cs="Times New Roman"/>
            <w:color w:val="000000" w:themeColor="text1"/>
            <w:lang w:val="en-AU"/>
          </w:rPr>
          <w:t>research</w:t>
        </w:r>
        <w:r w:rsidR="00B05B13" w:rsidDel="0050172F">
          <w:rPr>
            <w:rFonts w:ascii="Times New Roman" w:eastAsiaTheme="majorEastAsia" w:hAnsi="Times New Roman" w:cs="Times New Roman"/>
            <w:color w:val="000000" w:themeColor="text1"/>
            <w:lang w:val="en-AU"/>
          </w:rPr>
          <w:t xml:space="preserve"> </w:t>
        </w:r>
        <w:r w:rsidR="00B05B13" w:rsidDel="0050172F">
          <w:rPr>
            <w:rFonts w:ascii="Times New Roman" w:eastAsiaTheme="majorEastAsia" w:hAnsi="Times New Roman" w:cs="Times New Roman"/>
            <w:color w:val="000000" w:themeColor="text1"/>
            <w:lang w:val="en-AU"/>
          </w:rPr>
          <w:fldChar w:fldCharType="begin"/>
        </w:r>
        <w:r w:rsidR="006A6CCA" w:rsidDel="0050172F">
          <w:rPr>
            <w:rFonts w:ascii="Times New Roman" w:eastAsiaTheme="majorEastAsia" w:hAnsi="Times New Roman" w:cs="Times New Roman"/>
            <w:color w:val="000000" w:themeColor="text1"/>
            <w:lang w:val="en-AU"/>
          </w:rPr>
          <w:instrText xml:space="preserve"> ADDIN EN.CITE &lt;EndNote&gt;&lt;Cite&gt;&lt;Author&gt;Newington&lt;/Author&gt;&lt;Year&gt;2014&lt;/Year&gt;&lt;RecNum&gt;448&lt;/RecNum&gt;&lt;DisplayText&gt;(Newington &amp;amp; Metcalfe, 2014)&lt;/DisplayText&gt;&lt;record&gt;&lt;rec-number&gt;448&lt;/rec-number&gt;&lt;foreign-keys&gt;&lt;key app="EN" db-id="pvevs5p2izsdxle0evmpsw2fe5xxadt552p0" timestamp="1518948185"&gt;448&lt;/key&gt;&lt;/foreign-keys&gt;&lt;ref-type name="Journal Article"&gt;17&lt;/ref-type&gt;&lt;contributors&gt;&lt;authors&gt;&lt;author&gt;Newington, L.&lt;/author&gt;&lt;author&gt;Metcalfe, A.&lt;/author&gt;&lt;/authors&gt;&lt;/contributors&gt;&lt;auth-address&gt;NIHR Biomedical Research Centre, Guy&amp;apos;s and St Thomas&amp;apos; NHS Foundation Trust and King&amp;apos;s College London, Guy&amp;apos;s Hospital, SE1 9RT, London, UK. lisa.newington@kcl.ac.uk.&lt;/auth-address&gt;&lt;titles&gt;&lt;title&gt;Factors influencing recruitment to research: qualitative study of the experiences and perceptions of research teams&lt;/title&gt;&lt;secondary-title&gt;BMC Medical Research Methodology&lt;/secondary-title&gt;&lt;/titles&gt;&lt;periodical&gt;&lt;full-title&gt;BMC Medical Research Methodology&lt;/full-title&gt;&lt;/periodical&gt;&lt;pages&gt;10&lt;/pages&gt;&lt;volume&gt;14&lt;/volume&gt;&lt;number&gt;10&lt;/number&gt;&lt;keywords&gt;&lt;keyword&gt;Attitude of Health Personnel&lt;/keyword&gt;&lt;keyword&gt;*Biomedical Research&lt;/keyword&gt;&lt;keyword&gt;*Clinical Trials as Topic&lt;/keyword&gt;&lt;keyword&gt;Humans&lt;/keyword&gt;&lt;keyword&gt;*Patient Selection&lt;/keyword&gt;&lt;/keywords&gt;&lt;dates&gt;&lt;year&gt;2014&lt;/year&gt;&lt;pub-dates&gt;&lt;date&gt;Jan 23&lt;/date&gt;&lt;/pub-dates&gt;&lt;/dates&gt;&lt;isbn&gt;1471-2288 (Electronic)&amp;#xD;1471-2288 (Linking)&lt;/isbn&gt;&lt;accession-num&gt;24456229&lt;/accession-num&gt;&lt;urls&gt;&lt;related-urls&gt;&lt;url&gt;http://www.ncbi.nlm.nih.gov/pubmed/24456229&lt;/url&gt;&lt;/related-urls&gt;&lt;/urls&gt;&lt;custom2&gt;PMC3903025&lt;/custom2&gt;&lt;electronic-resource-num&gt;10.1186/1471-2288-14-10&lt;/electronic-resource-num&gt;&lt;/record&gt;&lt;/Cite&gt;&lt;/EndNote&gt;</w:instrText>
        </w:r>
        <w:r w:rsidR="00B05B13" w:rsidDel="0050172F">
          <w:rPr>
            <w:rFonts w:ascii="Times New Roman" w:eastAsiaTheme="majorEastAsia" w:hAnsi="Times New Roman" w:cs="Times New Roman"/>
            <w:color w:val="000000" w:themeColor="text1"/>
            <w:lang w:val="en-AU"/>
          </w:rPr>
          <w:fldChar w:fldCharType="separate"/>
        </w:r>
        <w:r w:rsidR="00B05B13" w:rsidDel="0050172F">
          <w:rPr>
            <w:rFonts w:ascii="Times New Roman" w:eastAsiaTheme="majorEastAsia" w:hAnsi="Times New Roman" w:cs="Times New Roman"/>
            <w:noProof/>
            <w:color w:val="000000" w:themeColor="text1"/>
            <w:lang w:val="en-AU"/>
          </w:rPr>
          <w:t>(</w:t>
        </w:r>
        <w:r w:rsidR="004C2C9A" w:rsidDel="0050172F">
          <w:fldChar w:fldCharType="begin"/>
        </w:r>
        <w:r w:rsidR="004C2C9A" w:rsidDel="0050172F">
          <w:instrText xml:space="preserve"> HYPERLINK \l "_ENREF_36" \o "Newington, 2014 #448" </w:instrText>
        </w:r>
        <w:r w:rsidR="004C2C9A" w:rsidDel="0050172F">
          <w:fldChar w:fldCharType="separate"/>
        </w:r>
        <w:r w:rsidR="006A6CCA" w:rsidDel="0050172F">
          <w:rPr>
            <w:rFonts w:ascii="Times New Roman" w:eastAsiaTheme="majorEastAsia" w:hAnsi="Times New Roman" w:cs="Times New Roman"/>
            <w:noProof/>
            <w:color w:val="000000" w:themeColor="text1"/>
            <w:lang w:val="en-AU"/>
          </w:rPr>
          <w:t>Newington &amp; Metcalfe, 2014</w:t>
        </w:r>
        <w:r w:rsidR="004C2C9A" w:rsidDel="0050172F">
          <w:rPr>
            <w:rFonts w:ascii="Times New Roman" w:eastAsiaTheme="majorEastAsia" w:hAnsi="Times New Roman" w:cs="Times New Roman"/>
            <w:noProof/>
            <w:color w:val="000000" w:themeColor="text1"/>
            <w:lang w:val="en-AU"/>
          </w:rPr>
          <w:fldChar w:fldCharType="end"/>
        </w:r>
        <w:r w:rsidR="00B05B13" w:rsidDel="0050172F">
          <w:rPr>
            <w:rFonts w:ascii="Times New Roman" w:eastAsiaTheme="majorEastAsia" w:hAnsi="Times New Roman" w:cs="Times New Roman"/>
            <w:noProof/>
            <w:color w:val="000000" w:themeColor="text1"/>
            <w:lang w:val="en-AU"/>
          </w:rPr>
          <w:t>)</w:t>
        </w:r>
        <w:r w:rsidR="00B05B13" w:rsidDel="0050172F">
          <w:rPr>
            <w:rFonts w:ascii="Times New Roman" w:eastAsiaTheme="majorEastAsia" w:hAnsi="Times New Roman" w:cs="Times New Roman"/>
            <w:color w:val="000000" w:themeColor="text1"/>
            <w:lang w:val="en-AU"/>
          </w:rPr>
          <w:fldChar w:fldCharType="end"/>
        </w:r>
        <w:r w:rsidR="001E6447" w:rsidRPr="00E90C96" w:rsidDel="0050172F">
          <w:rPr>
            <w:rFonts w:ascii="Times New Roman" w:eastAsiaTheme="majorEastAsia" w:hAnsi="Times New Roman" w:cs="Times New Roman"/>
            <w:color w:val="000000" w:themeColor="text1"/>
            <w:lang w:val="en-AU"/>
          </w:rPr>
          <w:t xml:space="preserve">. </w:t>
        </w:r>
        <w:r w:rsidR="00B05B13" w:rsidDel="0050172F">
          <w:rPr>
            <w:rFonts w:ascii="Times New Roman" w:eastAsiaTheme="majorEastAsia" w:hAnsi="Times New Roman" w:cs="Times New Roman"/>
            <w:color w:val="000000" w:themeColor="text1"/>
          </w:rPr>
          <w:t>E</w:t>
        </w:r>
        <w:r w:rsidR="00200BA7" w:rsidRPr="00E90C96" w:rsidDel="0050172F">
          <w:rPr>
            <w:rFonts w:ascii="Times New Roman" w:eastAsiaTheme="majorEastAsia" w:hAnsi="Times New Roman" w:cs="Times New Roman"/>
            <w:color w:val="000000" w:themeColor="text1"/>
          </w:rPr>
          <w:t xml:space="preserve">ducation </w:t>
        </w:r>
        <w:r w:rsidR="0056717C" w:rsidRPr="00E90C96" w:rsidDel="0050172F">
          <w:rPr>
            <w:rFonts w:ascii="Times New Roman" w:eastAsiaTheme="majorEastAsia" w:hAnsi="Times New Roman" w:cs="Times New Roman"/>
            <w:color w:val="000000" w:themeColor="text1"/>
          </w:rPr>
          <w:t>r</w:t>
        </w:r>
        <w:r w:rsidRPr="00E90C96" w:rsidDel="0050172F">
          <w:rPr>
            <w:rFonts w:ascii="Times New Roman" w:eastAsiaTheme="majorEastAsia" w:hAnsi="Times New Roman" w:cs="Times New Roman"/>
            <w:color w:val="000000" w:themeColor="text1"/>
          </w:rPr>
          <w:t xml:space="preserve">esearch </w:t>
        </w:r>
        <w:r w:rsidR="00B05B13" w:rsidDel="0050172F">
          <w:rPr>
            <w:rFonts w:ascii="Times New Roman" w:eastAsiaTheme="majorEastAsia" w:hAnsi="Times New Roman" w:cs="Times New Roman"/>
            <w:color w:val="000000" w:themeColor="text1"/>
          </w:rPr>
          <w:t>may</w:t>
        </w:r>
        <w:r w:rsidR="00B05B13" w:rsidRPr="00E90C96" w:rsidDel="0050172F">
          <w:rPr>
            <w:rFonts w:ascii="Times New Roman" w:eastAsiaTheme="majorEastAsia" w:hAnsi="Times New Roman" w:cs="Times New Roman"/>
            <w:color w:val="000000" w:themeColor="text1"/>
          </w:rPr>
          <w:t xml:space="preserve"> </w:t>
        </w:r>
        <w:r w:rsidRPr="00E90C96" w:rsidDel="0050172F">
          <w:rPr>
            <w:rFonts w:ascii="Times New Roman" w:eastAsiaTheme="majorEastAsia" w:hAnsi="Times New Roman" w:cs="Times New Roman"/>
            <w:color w:val="000000" w:themeColor="text1"/>
          </w:rPr>
          <w:t>be expected to hold a similar attraction for</w:t>
        </w:r>
        <w:r w:rsidR="00B05B13" w:rsidDel="0050172F">
          <w:rPr>
            <w:rFonts w:ascii="Times New Roman" w:eastAsiaTheme="majorEastAsia" w:hAnsi="Times New Roman" w:cs="Times New Roman"/>
            <w:color w:val="000000" w:themeColor="text1"/>
          </w:rPr>
          <w:t xml:space="preserve"> health professions</w:t>
        </w:r>
        <w:r w:rsidRPr="00E90C96" w:rsidDel="0050172F">
          <w:rPr>
            <w:rFonts w:ascii="Times New Roman" w:eastAsiaTheme="majorEastAsia" w:hAnsi="Times New Roman" w:cs="Times New Roman"/>
            <w:color w:val="000000" w:themeColor="text1"/>
          </w:rPr>
          <w:t xml:space="preserve"> </w:t>
        </w:r>
        <w:r w:rsidR="00D05660" w:rsidRPr="00E90C96" w:rsidDel="0050172F">
          <w:rPr>
            <w:rFonts w:ascii="Times New Roman" w:eastAsiaTheme="majorEastAsia" w:hAnsi="Times New Roman" w:cs="Times New Roman"/>
            <w:color w:val="000000" w:themeColor="text1"/>
          </w:rPr>
          <w:t>students</w:t>
        </w:r>
        <w:r w:rsidRPr="00E90C96" w:rsidDel="0050172F">
          <w:rPr>
            <w:rFonts w:ascii="Times New Roman" w:eastAsiaTheme="majorEastAsia" w:hAnsi="Times New Roman" w:cs="Times New Roman"/>
            <w:color w:val="000000" w:themeColor="text1"/>
          </w:rPr>
          <w:t xml:space="preserve">, </w:t>
        </w:r>
        <w:r w:rsidR="009F6EC8" w:rsidDel="0050172F">
          <w:rPr>
            <w:rFonts w:ascii="Times New Roman" w:eastAsiaTheme="majorEastAsia" w:hAnsi="Times New Roman" w:cs="Times New Roman"/>
            <w:color w:val="000000" w:themeColor="text1"/>
            <w:shd w:val="clear" w:color="auto" w:fill="FFFFFF"/>
          </w:rPr>
          <w:t>but</w:t>
        </w:r>
        <w:r w:rsidR="000D352F" w:rsidRPr="00E90C96" w:rsidDel="0050172F">
          <w:rPr>
            <w:rFonts w:ascii="Times New Roman" w:eastAsiaTheme="majorEastAsia" w:hAnsi="Times New Roman" w:cs="Times New Roman"/>
            <w:color w:val="000000" w:themeColor="text1"/>
          </w:rPr>
          <w:t xml:space="preserve"> educational</w:t>
        </w:r>
        <w:r w:rsidR="00184C60" w:rsidRPr="00E90C96" w:rsidDel="0050172F">
          <w:rPr>
            <w:rFonts w:ascii="Times New Roman" w:eastAsiaTheme="majorEastAsia" w:hAnsi="Times New Roman" w:cs="Times New Roman"/>
            <w:color w:val="000000" w:themeColor="text1"/>
          </w:rPr>
          <w:t xml:space="preserve"> improvement </w:t>
        </w:r>
        <w:r w:rsidR="00323B1B" w:rsidRPr="00E90C96" w:rsidDel="0050172F">
          <w:rPr>
            <w:rFonts w:ascii="Times New Roman" w:eastAsiaTheme="majorEastAsia" w:hAnsi="Times New Roman" w:cs="Times New Roman"/>
            <w:color w:val="000000" w:themeColor="text1"/>
          </w:rPr>
          <w:t xml:space="preserve">within health </w:t>
        </w:r>
        <w:r w:rsidR="00184C60" w:rsidRPr="00E90C96" w:rsidDel="0050172F">
          <w:rPr>
            <w:rFonts w:ascii="Times New Roman" w:eastAsiaTheme="majorEastAsia" w:hAnsi="Times New Roman" w:cs="Times New Roman"/>
            <w:color w:val="000000" w:themeColor="text1"/>
          </w:rPr>
          <w:t xml:space="preserve">is </w:t>
        </w:r>
        <w:r w:rsidR="009F6EC8" w:rsidDel="0050172F">
          <w:rPr>
            <w:rFonts w:ascii="Times New Roman" w:eastAsiaTheme="majorEastAsia" w:hAnsi="Times New Roman" w:cs="Times New Roman"/>
            <w:color w:val="000000" w:themeColor="text1"/>
          </w:rPr>
          <w:t xml:space="preserve">perhaps </w:t>
        </w:r>
        <w:r w:rsidR="00184C60" w:rsidRPr="00E90C96" w:rsidDel="0050172F">
          <w:rPr>
            <w:rFonts w:ascii="Times New Roman" w:eastAsiaTheme="majorEastAsia" w:hAnsi="Times New Roman" w:cs="Times New Roman"/>
            <w:color w:val="000000" w:themeColor="text1"/>
          </w:rPr>
          <w:t xml:space="preserve">not </w:t>
        </w:r>
        <w:r w:rsidR="009F6EC8" w:rsidDel="0050172F">
          <w:rPr>
            <w:rFonts w:ascii="Times New Roman" w:eastAsiaTheme="majorEastAsia" w:hAnsi="Times New Roman" w:cs="Times New Roman"/>
            <w:color w:val="000000" w:themeColor="text1"/>
          </w:rPr>
          <w:t xml:space="preserve">rated as highly or </w:t>
        </w:r>
        <w:r w:rsidR="005F23BF" w:rsidDel="0050172F">
          <w:rPr>
            <w:rFonts w:ascii="Times New Roman" w:eastAsiaTheme="majorEastAsia" w:hAnsi="Times New Roman" w:cs="Times New Roman"/>
            <w:color w:val="000000" w:themeColor="text1"/>
          </w:rPr>
          <w:t xml:space="preserve">seen as a </w:t>
        </w:r>
        <w:r w:rsidR="000838CF" w:rsidRPr="00E90C96" w:rsidDel="0050172F">
          <w:rPr>
            <w:rFonts w:ascii="Times New Roman" w:eastAsiaTheme="majorEastAsia" w:hAnsi="Times New Roman" w:cs="Times New Roman"/>
            <w:color w:val="000000" w:themeColor="text1"/>
          </w:rPr>
          <w:t>worthy cause</w:t>
        </w:r>
        <w:r w:rsidR="005F23BF" w:rsidDel="0050172F">
          <w:rPr>
            <w:rFonts w:ascii="Times New Roman" w:eastAsiaTheme="majorEastAsia" w:hAnsi="Times New Roman" w:cs="Times New Roman"/>
            <w:color w:val="000000" w:themeColor="text1"/>
          </w:rPr>
          <w:t>,</w:t>
        </w:r>
        <w:r w:rsidR="00DF1663" w:rsidRPr="00E90C96" w:rsidDel="0050172F">
          <w:rPr>
            <w:rFonts w:ascii="Times New Roman" w:eastAsiaTheme="majorEastAsia" w:hAnsi="Times New Roman" w:cs="Times New Roman"/>
            <w:color w:val="000000" w:themeColor="text1"/>
          </w:rPr>
          <w:t xml:space="preserve"> </w:t>
        </w:r>
        <w:r w:rsidR="00184C60" w:rsidRPr="00E90C96" w:rsidDel="0050172F">
          <w:rPr>
            <w:rFonts w:ascii="Times New Roman" w:eastAsiaTheme="majorEastAsia" w:hAnsi="Times New Roman" w:cs="Times New Roman"/>
            <w:color w:val="000000" w:themeColor="text1"/>
          </w:rPr>
          <w:t>in comparison to</w:t>
        </w:r>
        <w:r w:rsidR="00323B1B" w:rsidRPr="00E90C96" w:rsidDel="0050172F">
          <w:rPr>
            <w:rFonts w:ascii="Times New Roman" w:eastAsiaTheme="majorEastAsia" w:hAnsi="Times New Roman" w:cs="Times New Roman"/>
            <w:color w:val="000000" w:themeColor="text1"/>
          </w:rPr>
          <w:t xml:space="preserve"> the</w:t>
        </w:r>
        <w:r w:rsidR="00184C60" w:rsidRPr="00E90C96" w:rsidDel="0050172F">
          <w:rPr>
            <w:rFonts w:ascii="Times New Roman" w:eastAsiaTheme="majorEastAsia" w:hAnsi="Times New Roman" w:cs="Times New Roman"/>
            <w:color w:val="000000" w:themeColor="text1"/>
          </w:rPr>
          <w:t xml:space="preserve"> possible health benefits </w:t>
        </w:r>
        <w:r w:rsidR="009F6EC8" w:rsidRPr="00E90C96" w:rsidDel="0050172F">
          <w:rPr>
            <w:rFonts w:ascii="Times New Roman" w:eastAsiaTheme="majorEastAsia" w:hAnsi="Times New Roman" w:cs="Times New Roman"/>
            <w:color w:val="000000" w:themeColor="text1"/>
          </w:rPr>
          <w:t xml:space="preserve">clinical trials </w:t>
        </w:r>
        <w:r w:rsidR="009F6EC8" w:rsidDel="0050172F">
          <w:rPr>
            <w:rFonts w:ascii="Times New Roman" w:eastAsiaTheme="majorEastAsia" w:hAnsi="Times New Roman" w:cs="Times New Roman"/>
            <w:color w:val="000000" w:themeColor="text1"/>
          </w:rPr>
          <w:t>can</w:t>
        </w:r>
        <w:r w:rsidR="00323B1B" w:rsidRPr="00E90C96" w:rsidDel="0050172F">
          <w:rPr>
            <w:rFonts w:ascii="Times New Roman" w:eastAsiaTheme="majorEastAsia" w:hAnsi="Times New Roman" w:cs="Times New Roman"/>
            <w:color w:val="000000" w:themeColor="text1"/>
          </w:rPr>
          <w:t xml:space="preserve"> yield</w:t>
        </w:r>
        <w:r w:rsidR="009F6EC8" w:rsidDel="0050172F">
          <w:rPr>
            <w:rFonts w:ascii="Times New Roman" w:eastAsiaTheme="majorEastAsia" w:hAnsi="Times New Roman" w:cs="Times New Roman"/>
            <w:color w:val="000000" w:themeColor="text1"/>
          </w:rPr>
          <w:t>.</w:t>
        </w:r>
        <w:r w:rsidR="009F6EC8" w:rsidRPr="00511A7A" w:rsidDel="0050172F">
          <w:rPr>
            <w:rFonts w:ascii="Times New Roman" w:hAnsi="Times New Roman"/>
            <w:color w:val="000000" w:themeColor="text1"/>
          </w:rPr>
          <w:t xml:space="preserve"> </w:t>
        </w:r>
        <w:r w:rsidR="00643F9D" w:rsidRPr="00643F9D" w:rsidDel="0050172F">
          <w:rPr>
            <w:rFonts w:ascii="Times New Roman" w:eastAsiaTheme="majorEastAsia" w:hAnsi="Times New Roman" w:cs="Times New Roman"/>
            <w:color w:val="000000" w:themeColor="text1"/>
            <w:lang w:val="en-AU"/>
          </w:rPr>
          <w:t>This is a</w:t>
        </w:r>
        <w:r w:rsidR="00E72075" w:rsidDel="0050172F">
          <w:rPr>
            <w:rFonts w:ascii="Times New Roman" w:eastAsiaTheme="majorEastAsia" w:hAnsi="Times New Roman" w:cs="Times New Roman"/>
            <w:color w:val="000000" w:themeColor="text1"/>
            <w:lang w:val="en-AU"/>
          </w:rPr>
          <w:t xml:space="preserve">n aspect that is </w:t>
        </w:r>
        <w:r w:rsidR="00643F9D" w:rsidRPr="00643F9D" w:rsidDel="0050172F">
          <w:rPr>
            <w:rFonts w:ascii="Times New Roman" w:eastAsiaTheme="majorEastAsia" w:hAnsi="Times New Roman" w:cs="Times New Roman"/>
            <w:color w:val="000000" w:themeColor="text1"/>
            <w:lang w:val="en-AU"/>
          </w:rPr>
          <w:t xml:space="preserve">yet to be explored in empirical research. </w:t>
        </w:r>
        <w:r w:rsidR="000D352F" w:rsidRPr="00643F9D" w:rsidDel="0050172F">
          <w:rPr>
            <w:rFonts w:ascii="Times New Roman" w:eastAsiaTheme="majorEastAsia" w:hAnsi="Times New Roman" w:cs="Times New Roman"/>
            <w:color w:val="000000" w:themeColor="text1"/>
            <w:lang w:val="en-AU"/>
          </w:rPr>
          <w:t>M</w:t>
        </w:r>
        <w:r w:rsidR="000D352F" w:rsidRPr="00E90C96" w:rsidDel="0050172F">
          <w:rPr>
            <w:rFonts w:ascii="Times New Roman" w:eastAsiaTheme="majorEastAsia" w:hAnsi="Times New Roman" w:cs="Times New Roman"/>
            <w:color w:val="000000" w:themeColor="text1"/>
            <w:lang w:val="en-AU"/>
          </w:rPr>
          <w:t>oreover</w:t>
        </w:r>
        <w:r w:rsidR="00DF1663" w:rsidRPr="00E90C96" w:rsidDel="0050172F">
          <w:rPr>
            <w:rFonts w:ascii="Times New Roman" w:eastAsiaTheme="majorEastAsia" w:hAnsi="Times New Roman" w:cs="Times New Roman"/>
            <w:color w:val="000000" w:themeColor="text1"/>
            <w:lang w:val="en-AU"/>
          </w:rPr>
          <w:t>, the translation of the findings of educational research into teaching and learning practices and curricul</w:t>
        </w:r>
        <w:r w:rsidR="00B12C92" w:rsidRPr="00E90C96" w:rsidDel="0050172F">
          <w:rPr>
            <w:rFonts w:ascii="Times New Roman" w:eastAsiaTheme="majorEastAsia" w:hAnsi="Times New Roman" w:cs="Times New Roman"/>
            <w:color w:val="000000" w:themeColor="text1"/>
            <w:lang w:val="en-AU"/>
          </w:rPr>
          <w:t>a</w:t>
        </w:r>
        <w:r w:rsidR="00DF1663" w:rsidRPr="00E90C96" w:rsidDel="0050172F">
          <w:rPr>
            <w:rFonts w:ascii="Times New Roman" w:eastAsiaTheme="majorEastAsia" w:hAnsi="Times New Roman" w:cs="Times New Roman"/>
            <w:color w:val="000000" w:themeColor="text1"/>
            <w:lang w:val="en-AU"/>
          </w:rPr>
          <w:t xml:space="preserve"> occurs over the long term</w:t>
        </w:r>
        <w:r w:rsidR="008772CD" w:rsidRPr="00E90C96" w:rsidDel="0050172F">
          <w:rPr>
            <w:rFonts w:ascii="Times New Roman" w:eastAsiaTheme="majorEastAsia" w:hAnsi="Times New Roman" w:cs="Times New Roman"/>
            <w:color w:val="000000" w:themeColor="text1"/>
            <w:lang w:val="en-AU"/>
          </w:rPr>
          <w:t xml:space="preserve"> and may be unseen by students</w:t>
        </w:r>
        <w:r w:rsidR="005F4660" w:rsidRPr="00E90C96" w:rsidDel="0050172F">
          <w:rPr>
            <w:rFonts w:ascii="Times New Roman" w:eastAsiaTheme="majorEastAsia" w:hAnsi="Times New Roman" w:cs="Times New Roman"/>
            <w:color w:val="000000" w:themeColor="text1"/>
            <w:lang w:val="en-AU"/>
          </w:rPr>
          <w:t xml:space="preserve">. This lack of immediacy may </w:t>
        </w:r>
        <w:r w:rsidR="00DF1663" w:rsidRPr="00E90C96" w:rsidDel="0050172F">
          <w:rPr>
            <w:rFonts w:ascii="Times New Roman" w:eastAsiaTheme="majorEastAsia" w:hAnsi="Times New Roman" w:cs="Times New Roman"/>
            <w:color w:val="000000" w:themeColor="text1"/>
            <w:lang w:val="en-AU"/>
          </w:rPr>
          <w:t>reduc</w:t>
        </w:r>
        <w:r w:rsidR="005F4660" w:rsidRPr="00E90C96" w:rsidDel="0050172F">
          <w:rPr>
            <w:rFonts w:ascii="Times New Roman" w:eastAsiaTheme="majorEastAsia" w:hAnsi="Times New Roman" w:cs="Times New Roman"/>
            <w:color w:val="000000" w:themeColor="text1"/>
            <w:lang w:val="en-AU"/>
          </w:rPr>
          <w:t>e t</w:t>
        </w:r>
        <w:r w:rsidR="00EF1B83" w:rsidRPr="00E90C96" w:rsidDel="0050172F">
          <w:rPr>
            <w:rFonts w:ascii="Times New Roman" w:eastAsiaTheme="majorEastAsia" w:hAnsi="Times New Roman" w:cs="Times New Roman"/>
            <w:color w:val="000000" w:themeColor="text1"/>
            <w:lang w:val="en-AU"/>
          </w:rPr>
          <w:t>he</w:t>
        </w:r>
        <w:r w:rsidR="00DF1663" w:rsidRPr="00E90C96" w:rsidDel="0050172F">
          <w:rPr>
            <w:rFonts w:ascii="Times New Roman" w:eastAsiaTheme="majorEastAsia" w:hAnsi="Times New Roman" w:cs="Times New Roman"/>
            <w:color w:val="000000" w:themeColor="text1"/>
            <w:lang w:val="en-AU"/>
          </w:rPr>
          <w:t xml:space="preserve"> perceived </w:t>
        </w:r>
        <w:r w:rsidR="00EF1B83" w:rsidRPr="00E90C96" w:rsidDel="0050172F">
          <w:rPr>
            <w:rFonts w:ascii="Times New Roman" w:eastAsiaTheme="majorEastAsia" w:hAnsi="Times New Roman" w:cs="Times New Roman"/>
            <w:color w:val="000000" w:themeColor="text1"/>
            <w:lang w:val="en-AU"/>
          </w:rPr>
          <w:t xml:space="preserve">value and </w:t>
        </w:r>
        <w:r w:rsidR="00DF1663" w:rsidRPr="00E90C96" w:rsidDel="0050172F">
          <w:rPr>
            <w:rFonts w:ascii="Times New Roman" w:eastAsiaTheme="majorEastAsia" w:hAnsi="Times New Roman" w:cs="Times New Roman"/>
            <w:color w:val="000000" w:themeColor="text1"/>
            <w:lang w:val="en-AU"/>
          </w:rPr>
          <w:t>benefit</w:t>
        </w:r>
        <w:r w:rsidR="00EF1B83" w:rsidRPr="00E90C96" w:rsidDel="0050172F">
          <w:rPr>
            <w:rFonts w:ascii="Times New Roman" w:eastAsiaTheme="majorEastAsia" w:hAnsi="Times New Roman" w:cs="Times New Roman"/>
            <w:color w:val="000000" w:themeColor="text1"/>
            <w:lang w:val="en-AU"/>
          </w:rPr>
          <w:t xml:space="preserve"> </w:t>
        </w:r>
        <w:r w:rsidR="00D0511A" w:rsidDel="0050172F">
          <w:rPr>
            <w:rFonts w:ascii="Times New Roman" w:eastAsiaTheme="majorEastAsia" w:hAnsi="Times New Roman" w:cs="Times New Roman"/>
            <w:color w:val="000000" w:themeColor="text1"/>
            <w:lang w:val="en-AU"/>
          </w:rPr>
          <w:t>(</w:t>
        </w:r>
        <w:r w:rsidR="00D0511A" w:rsidRPr="00E90C96" w:rsidDel="0050172F">
          <w:rPr>
            <w:rFonts w:ascii="Times New Roman" w:eastAsiaTheme="majorEastAsia" w:hAnsi="Times New Roman" w:cs="Times New Roman"/>
            <w:color w:val="000000" w:themeColor="text1"/>
            <w:lang w:val="en-AU"/>
          </w:rPr>
          <w:t>either to oneself or others</w:t>
        </w:r>
        <w:r w:rsidR="00D0511A" w:rsidDel="0050172F">
          <w:rPr>
            <w:rFonts w:ascii="Times New Roman" w:eastAsiaTheme="majorEastAsia" w:hAnsi="Times New Roman" w:cs="Times New Roman"/>
            <w:color w:val="000000" w:themeColor="text1"/>
            <w:lang w:val="en-AU"/>
          </w:rPr>
          <w:t xml:space="preserve">) </w:t>
        </w:r>
        <w:r w:rsidR="00EF1B83" w:rsidRPr="00E90C96" w:rsidDel="0050172F">
          <w:rPr>
            <w:rFonts w:ascii="Times New Roman" w:eastAsiaTheme="majorEastAsia" w:hAnsi="Times New Roman" w:cs="Times New Roman"/>
            <w:color w:val="000000" w:themeColor="text1"/>
            <w:lang w:val="en-AU"/>
          </w:rPr>
          <w:t xml:space="preserve">of </w:t>
        </w:r>
        <w:r w:rsidR="00317F0E" w:rsidDel="0050172F">
          <w:rPr>
            <w:rFonts w:ascii="Times New Roman" w:eastAsiaTheme="majorEastAsia" w:hAnsi="Times New Roman" w:cs="Times New Roman"/>
            <w:color w:val="000000" w:themeColor="text1"/>
            <w:lang w:val="en-AU"/>
          </w:rPr>
          <w:t xml:space="preserve">participating in </w:t>
        </w:r>
        <w:r w:rsidR="00200BA7" w:rsidRPr="00E90C96" w:rsidDel="0050172F">
          <w:rPr>
            <w:rFonts w:ascii="Times New Roman" w:eastAsiaTheme="majorEastAsia" w:hAnsi="Times New Roman" w:cs="Times New Roman"/>
            <w:color w:val="000000" w:themeColor="text1"/>
          </w:rPr>
          <w:t>education</w:t>
        </w:r>
        <w:r w:rsidR="00D0511A" w:rsidDel="0050172F">
          <w:rPr>
            <w:rFonts w:ascii="Times New Roman" w:eastAsiaTheme="majorEastAsia" w:hAnsi="Times New Roman" w:cs="Times New Roman"/>
            <w:color w:val="000000" w:themeColor="text1"/>
          </w:rPr>
          <w:t>al</w:t>
        </w:r>
        <w:r w:rsidR="00200BA7" w:rsidRPr="00E90C96" w:rsidDel="0050172F">
          <w:rPr>
            <w:rFonts w:ascii="Times New Roman" w:eastAsiaTheme="majorEastAsia" w:hAnsi="Times New Roman" w:cs="Times New Roman"/>
            <w:color w:val="000000" w:themeColor="text1"/>
            <w:lang w:val="en-AU"/>
          </w:rPr>
          <w:t xml:space="preserve"> </w:t>
        </w:r>
        <w:r w:rsidR="00EF1B83" w:rsidRPr="00E90C96" w:rsidDel="0050172F">
          <w:rPr>
            <w:rFonts w:ascii="Times New Roman" w:eastAsiaTheme="majorEastAsia" w:hAnsi="Times New Roman" w:cs="Times New Roman"/>
            <w:color w:val="000000" w:themeColor="text1"/>
            <w:lang w:val="en-AU"/>
          </w:rPr>
          <w:t>research</w:t>
        </w:r>
        <w:r w:rsidR="00DF1663" w:rsidRPr="00E90C96" w:rsidDel="0050172F">
          <w:rPr>
            <w:rFonts w:ascii="Times New Roman" w:eastAsiaTheme="majorEastAsia" w:hAnsi="Times New Roman" w:cs="Times New Roman"/>
            <w:color w:val="000000" w:themeColor="text1"/>
            <w:lang w:val="en-AU"/>
          </w:rPr>
          <w:t xml:space="preserve">. </w:t>
        </w:r>
        <w:r w:rsidR="00D0511A" w:rsidDel="0050172F">
          <w:rPr>
            <w:rFonts w:ascii="Times New Roman" w:eastAsiaTheme="majorEastAsia" w:hAnsi="Times New Roman" w:cs="Times New Roman"/>
            <w:color w:val="000000" w:themeColor="text1"/>
            <w:lang w:val="en-AU"/>
          </w:rPr>
          <w:t>While</w:t>
        </w:r>
        <w:r w:rsidR="00495DA8" w:rsidRPr="00E90C96" w:rsidDel="0050172F">
          <w:rPr>
            <w:rFonts w:ascii="Times New Roman" w:eastAsiaTheme="majorEastAsia" w:hAnsi="Times New Roman" w:cs="Times New Roman"/>
            <w:color w:val="000000" w:themeColor="text1"/>
            <w:lang w:val="en-AU"/>
          </w:rPr>
          <w:t xml:space="preserve"> altruism </w:t>
        </w:r>
        <w:r w:rsidR="003B24E6" w:rsidDel="0050172F">
          <w:rPr>
            <w:rFonts w:ascii="Times New Roman" w:eastAsiaTheme="majorEastAsia" w:hAnsi="Times New Roman" w:cs="Times New Roman"/>
            <w:color w:val="000000" w:themeColor="text1"/>
            <w:lang w:val="en-AU"/>
          </w:rPr>
          <w:t xml:space="preserve">might </w:t>
        </w:r>
        <w:r w:rsidR="00495DA8" w:rsidRPr="00E90C96" w:rsidDel="0050172F">
          <w:rPr>
            <w:rFonts w:ascii="Times New Roman" w:eastAsiaTheme="majorEastAsia" w:hAnsi="Times New Roman" w:cs="Times New Roman"/>
            <w:color w:val="000000" w:themeColor="text1"/>
            <w:lang w:val="en-AU"/>
          </w:rPr>
          <w:t xml:space="preserve">incline </w:t>
        </w:r>
        <w:r w:rsidR="003B24E6" w:rsidDel="0050172F">
          <w:rPr>
            <w:rFonts w:ascii="Times New Roman" w:eastAsiaTheme="majorEastAsia" w:hAnsi="Times New Roman" w:cs="Times New Roman"/>
            <w:color w:val="000000" w:themeColor="text1"/>
            <w:lang w:val="en-AU"/>
          </w:rPr>
          <w:t>a student toward participating</w:t>
        </w:r>
        <w:r w:rsidR="00FE3694" w:rsidRPr="00E90C96" w:rsidDel="0050172F">
          <w:rPr>
            <w:rFonts w:ascii="Times New Roman" w:eastAsiaTheme="majorEastAsia" w:hAnsi="Times New Roman" w:cs="Times New Roman"/>
            <w:color w:val="000000" w:themeColor="text1"/>
            <w:lang w:val="en-AU"/>
          </w:rPr>
          <w:t>,</w:t>
        </w:r>
        <w:r w:rsidR="008772CD" w:rsidRPr="00E90C96" w:rsidDel="0050172F">
          <w:rPr>
            <w:rFonts w:ascii="Times New Roman" w:eastAsiaTheme="majorEastAsia" w:hAnsi="Times New Roman" w:cs="Times New Roman"/>
            <w:color w:val="000000" w:themeColor="text1"/>
            <w:lang w:val="en-AU"/>
          </w:rPr>
          <w:t xml:space="preserve"> </w:t>
        </w:r>
        <w:r w:rsidR="00572F5E" w:rsidDel="0050172F">
          <w:rPr>
            <w:rFonts w:ascii="Times New Roman" w:eastAsiaTheme="majorEastAsia" w:hAnsi="Times New Roman" w:cs="Times New Roman"/>
            <w:color w:val="000000" w:themeColor="text1"/>
            <w:lang w:val="en-AU"/>
          </w:rPr>
          <w:t>it</w:t>
        </w:r>
        <w:r w:rsidR="00495DA8" w:rsidRPr="00E90C96" w:rsidDel="0050172F">
          <w:rPr>
            <w:rFonts w:ascii="Times New Roman" w:eastAsiaTheme="majorEastAsia" w:hAnsi="Times New Roman" w:cs="Times New Roman"/>
            <w:color w:val="000000" w:themeColor="text1"/>
            <w:lang w:val="en-AU"/>
          </w:rPr>
          <w:t xml:space="preserve"> does not </w:t>
        </w:r>
        <w:r w:rsidR="002D3518" w:rsidDel="0050172F">
          <w:rPr>
            <w:rFonts w:ascii="Times New Roman" w:eastAsiaTheme="majorEastAsia" w:hAnsi="Times New Roman" w:cs="Times New Roman"/>
            <w:color w:val="000000" w:themeColor="text1"/>
            <w:lang w:val="en-AU"/>
          </w:rPr>
          <w:t xml:space="preserve">always </w:t>
        </w:r>
        <w:r w:rsidR="00495DA8" w:rsidRPr="00E90C96" w:rsidDel="0050172F">
          <w:rPr>
            <w:rFonts w:ascii="Times New Roman" w:eastAsiaTheme="majorEastAsia" w:hAnsi="Times New Roman" w:cs="Times New Roman"/>
            <w:color w:val="000000" w:themeColor="text1"/>
            <w:lang w:val="en-AU"/>
          </w:rPr>
          <w:t>ensure</w:t>
        </w:r>
        <w:r w:rsidR="00FE3694" w:rsidRPr="00E90C96" w:rsidDel="0050172F">
          <w:rPr>
            <w:rFonts w:ascii="Times New Roman" w:eastAsiaTheme="majorEastAsia" w:hAnsi="Times New Roman" w:cs="Times New Roman"/>
            <w:color w:val="000000" w:themeColor="text1"/>
            <w:lang w:val="en-AU"/>
          </w:rPr>
          <w:t xml:space="preserve"> </w:t>
        </w:r>
        <w:r w:rsidR="00495DA8" w:rsidRPr="00E90C96" w:rsidDel="0050172F">
          <w:rPr>
            <w:rFonts w:ascii="Times New Roman" w:eastAsiaTheme="majorEastAsia" w:hAnsi="Times New Roman" w:cs="Times New Roman"/>
            <w:color w:val="000000" w:themeColor="text1"/>
            <w:lang w:val="en-AU"/>
          </w:rPr>
          <w:t>participation</w:t>
        </w:r>
        <w:r w:rsidR="00553163" w:rsidDel="0050172F">
          <w:rPr>
            <w:rFonts w:ascii="Times New Roman" w:eastAsiaTheme="majorEastAsia" w:hAnsi="Times New Roman" w:cs="Times New Roman"/>
            <w:color w:val="000000" w:themeColor="text1"/>
            <w:lang w:val="en-AU"/>
          </w:rPr>
          <w:t xml:space="preserve"> </w:t>
        </w:r>
        <w:r w:rsidR="00F10415" w:rsidDel="0050172F">
          <w:rPr>
            <w:rFonts w:ascii="Times New Roman" w:eastAsiaTheme="majorEastAsia" w:hAnsi="Times New Roman" w:cs="Times New Roman"/>
            <w:color w:val="000000" w:themeColor="text1"/>
            <w:lang w:val="en-AU"/>
          </w:rPr>
          <w:fldChar w:fldCharType="begin"/>
        </w:r>
        <w:r w:rsidR="00313704" w:rsidDel="0050172F">
          <w:rPr>
            <w:rFonts w:ascii="Times New Roman" w:eastAsiaTheme="majorEastAsia" w:hAnsi="Times New Roman" w:cs="Times New Roman"/>
            <w:color w:val="000000" w:themeColor="text1"/>
            <w:lang w:val="en-AU"/>
          </w:rPr>
          <w:instrText xml:space="preserve"> ADDIN EN.CITE &lt;EndNote&gt;&lt;Cite&gt;&lt;Author&gt;McCann&lt;/Author&gt;&lt;Year&gt;2010&lt;/Year&gt;&lt;RecNum&gt;949&lt;/RecNum&gt;&lt;DisplayText&gt;(McCann et al., 2010)&lt;/DisplayText&gt;&lt;record&gt;&lt;rec-number&gt;949&lt;/rec-number&gt;&lt;foreign-keys&gt;&lt;key app="EN" db-id="pvevs5p2izsdxle0evmpsw2fe5xxadt552p0" timestamp="1548135566"&gt;949&lt;/key&gt;&lt;/foreign-keys&gt;&lt;ref-type name="Journal Article"&gt;17&lt;/ref-type&gt;&lt;contributors&gt;&lt;authors&gt;&lt;author&gt;McCann, S. K.&lt;/author&gt;&lt;author&gt;Campbell, M. K.&lt;/author&gt;&lt;author&gt;Entwistle, V. A.&lt;/author&gt;&lt;/authors&gt;&lt;/contributors&gt;&lt;auth-address&gt;Health Services Research Unit, University of Aberdeen, Aberdeen, UK. s.k.mccann@abdn.ac.uk&lt;/auth-address&gt;&lt;titles&gt;&lt;title&gt;Reasons for participating in randomised controlled trials: conditional altruism and considerations for self&lt;/title&gt;&lt;secondary-title&gt;Trials&lt;/secondary-title&gt;&lt;/titles&gt;&lt;pages&gt;31&lt;/pages&gt;&lt;volume&gt;11&lt;/volume&gt;&lt;edition&gt;2010/03/24&lt;/edition&gt;&lt;keywords&gt;&lt;keyword&gt;Adult&lt;/keyword&gt;&lt;keyword&gt;*Altruism&lt;/keyword&gt;&lt;keyword&gt;*Decision Making&lt;/keyword&gt;&lt;keyword&gt;Female&lt;/keyword&gt;&lt;keyword&gt;Gastroesophageal Reflux/surgery/therapy&lt;/keyword&gt;&lt;keyword&gt;Health Knowledge, Attitudes, Practice&lt;/keyword&gt;&lt;keyword&gt;Humans&lt;/keyword&gt;&lt;keyword&gt;Male&lt;/keyword&gt;&lt;keyword&gt;Middle Aged&lt;/keyword&gt;&lt;keyword&gt;*Motivation&lt;/keyword&gt;&lt;keyword&gt;Multicenter Studies as Topic/*psychology&lt;/keyword&gt;&lt;keyword&gt;Qualitative Research&lt;/keyword&gt;&lt;keyword&gt;Randomized Controlled Trials as Topic/*psychology&lt;/keyword&gt;&lt;keyword&gt;Research Design&lt;/keyword&gt;&lt;keyword&gt;Research Subjects/*psychology&lt;/keyword&gt;&lt;keyword&gt;*Self Concept&lt;/keyword&gt;&lt;keyword&gt;Surveys and Questionnaires&lt;/keyword&gt;&lt;keyword&gt;United Kingdom&lt;/keyword&gt;&lt;keyword&gt;Young Adult&lt;/keyword&gt;&lt;/keywords&gt;&lt;dates&gt;&lt;year&gt;2010&lt;/year&gt;&lt;pub-dates&gt;&lt;date&gt;Mar 22&lt;/date&gt;&lt;/pub-dates&gt;&lt;/dates&gt;&lt;isbn&gt;1745-6215 (Electronic)&amp;#xD;1745-6215 (Linking)&lt;/isbn&gt;&lt;accession-num&gt;20307273&lt;/accession-num&gt;&lt;urls&gt;&lt;related-urls&gt;&lt;url&gt;https://www.ncbi.nlm.nih.gov/pubmed/20307273&lt;/url&gt;&lt;/related-urls&gt;&lt;/urls&gt;&lt;custom2&gt;PMC2848220&lt;/custom2&gt;&lt;electronic-resource-num&gt;10.1186/1745-6215-11-31&lt;/electronic-resource-num&gt;&lt;/record&gt;&lt;/Cite&gt;&lt;/EndNote&gt;</w:instrText>
        </w:r>
        <w:r w:rsidR="00F10415" w:rsidDel="0050172F">
          <w:rPr>
            <w:rFonts w:ascii="Times New Roman" w:eastAsiaTheme="majorEastAsia" w:hAnsi="Times New Roman" w:cs="Times New Roman"/>
            <w:color w:val="000000" w:themeColor="text1"/>
            <w:lang w:val="en-AU"/>
          </w:rPr>
          <w:fldChar w:fldCharType="separate"/>
        </w:r>
        <w:r w:rsidR="00313704" w:rsidDel="0050172F">
          <w:rPr>
            <w:rFonts w:ascii="Times New Roman" w:eastAsiaTheme="majorEastAsia" w:hAnsi="Times New Roman" w:cs="Times New Roman"/>
            <w:noProof/>
            <w:color w:val="000000" w:themeColor="text1"/>
            <w:lang w:val="en-AU"/>
          </w:rPr>
          <w:t>(</w:t>
        </w:r>
        <w:r w:rsidR="004C2C9A" w:rsidDel="0050172F">
          <w:fldChar w:fldCharType="begin"/>
        </w:r>
        <w:r w:rsidR="004C2C9A" w:rsidDel="0050172F">
          <w:instrText xml:space="preserve"> HYPERLINK \l "_ENREF_34" \o "McCann, 2010 #949" </w:instrText>
        </w:r>
        <w:r w:rsidR="004C2C9A" w:rsidDel="0050172F">
          <w:fldChar w:fldCharType="separate"/>
        </w:r>
        <w:r w:rsidR="006A6CCA" w:rsidDel="0050172F">
          <w:rPr>
            <w:rFonts w:ascii="Times New Roman" w:eastAsiaTheme="majorEastAsia" w:hAnsi="Times New Roman" w:cs="Times New Roman"/>
            <w:noProof/>
            <w:color w:val="000000" w:themeColor="text1"/>
            <w:lang w:val="en-AU"/>
          </w:rPr>
          <w:t>McCann et al., 2010</w:t>
        </w:r>
        <w:r w:rsidR="004C2C9A" w:rsidDel="0050172F">
          <w:rPr>
            <w:rFonts w:ascii="Times New Roman" w:eastAsiaTheme="majorEastAsia" w:hAnsi="Times New Roman" w:cs="Times New Roman"/>
            <w:noProof/>
            <w:color w:val="000000" w:themeColor="text1"/>
            <w:lang w:val="en-AU"/>
          </w:rPr>
          <w:fldChar w:fldCharType="end"/>
        </w:r>
        <w:r w:rsidR="00313704" w:rsidDel="0050172F">
          <w:rPr>
            <w:rFonts w:ascii="Times New Roman" w:eastAsiaTheme="majorEastAsia" w:hAnsi="Times New Roman" w:cs="Times New Roman"/>
            <w:noProof/>
            <w:color w:val="000000" w:themeColor="text1"/>
            <w:lang w:val="en-AU"/>
          </w:rPr>
          <w:t>)</w:t>
        </w:r>
        <w:r w:rsidR="00F10415" w:rsidDel="0050172F">
          <w:rPr>
            <w:rFonts w:ascii="Times New Roman" w:eastAsiaTheme="majorEastAsia" w:hAnsi="Times New Roman" w:cs="Times New Roman"/>
            <w:color w:val="000000" w:themeColor="text1"/>
            <w:lang w:val="en-AU"/>
          </w:rPr>
          <w:fldChar w:fldCharType="end"/>
        </w:r>
        <w:r w:rsidR="00495DA8" w:rsidRPr="00E90C96" w:rsidDel="0050172F">
          <w:rPr>
            <w:rFonts w:ascii="Times New Roman" w:eastAsiaTheme="majorEastAsia" w:hAnsi="Times New Roman" w:cs="Times New Roman"/>
            <w:color w:val="000000" w:themeColor="text1"/>
            <w:lang w:val="en-AU"/>
          </w:rPr>
          <w:t>.</w:t>
        </w:r>
        <w:r w:rsidR="00A2137D" w:rsidDel="0050172F">
          <w:rPr>
            <w:rFonts w:ascii="Times New Roman" w:eastAsiaTheme="majorEastAsia" w:hAnsi="Times New Roman" w:cs="Times New Roman"/>
            <w:color w:val="000000" w:themeColor="text1"/>
            <w:lang w:val="en-AU"/>
          </w:rPr>
          <w:t xml:space="preserve"> Furthermore, </w:t>
        </w:r>
        <w:r w:rsidR="00572F5E" w:rsidDel="0050172F">
          <w:rPr>
            <w:rFonts w:ascii="Times New Roman" w:eastAsiaTheme="majorEastAsia" w:hAnsi="Times New Roman" w:cs="Times New Roman"/>
            <w:color w:val="000000" w:themeColor="text1"/>
            <w:lang w:val="en-AU"/>
          </w:rPr>
          <w:t xml:space="preserve">even those who are altruistically </w:t>
        </w:r>
        <w:r w:rsidR="00C3307C" w:rsidDel="0050172F">
          <w:rPr>
            <w:rFonts w:ascii="Times New Roman" w:eastAsiaTheme="majorEastAsia" w:hAnsi="Times New Roman" w:cs="Times New Roman"/>
            <w:color w:val="000000" w:themeColor="text1"/>
            <w:lang w:val="en-AU"/>
          </w:rPr>
          <w:t xml:space="preserve">oriented </w:t>
        </w:r>
        <w:r w:rsidR="00A2137D" w:rsidDel="0050172F">
          <w:rPr>
            <w:rFonts w:ascii="Times New Roman" w:eastAsiaTheme="majorEastAsia" w:hAnsi="Times New Roman" w:cs="Times New Roman"/>
            <w:color w:val="000000" w:themeColor="text1"/>
            <w:lang w:val="en-AU"/>
          </w:rPr>
          <w:t xml:space="preserve">are more likely to participate if they believe they will personally benefit </w:t>
        </w:r>
        <w:r w:rsidR="00A2137D" w:rsidDel="0050172F">
          <w:rPr>
            <w:rFonts w:ascii="Times New Roman" w:eastAsiaTheme="majorEastAsia" w:hAnsi="Times New Roman" w:cs="Times New Roman"/>
            <w:color w:val="000000" w:themeColor="text1"/>
            <w:lang w:val="en-AU"/>
          </w:rPr>
          <w:fldChar w:fldCharType="begin"/>
        </w:r>
        <w:r w:rsidR="00313704" w:rsidDel="0050172F">
          <w:rPr>
            <w:rFonts w:ascii="Times New Roman" w:eastAsiaTheme="majorEastAsia" w:hAnsi="Times New Roman" w:cs="Times New Roman"/>
            <w:color w:val="000000" w:themeColor="text1"/>
            <w:lang w:val="en-AU"/>
          </w:rPr>
          <w:instrText xml:space="preserve"> ADDIN EN.CITE &lt;EndNote&gt;&lt;Cite&gt;&lt;Author&gt;McCann&lt;/Author&gt;&lt;Year&gt;2013&lt;/Year&gt;&lt;RecNum&gt;449&lt;/RecNum&gt;&lt;DisplayText&gt;(McCann, Campbell, &amp;amp; Entwistle, 2013)&lt;/DisplayText&gt;&lt;record&gt;&lt;rec-number&gt;449&lt;/rec-number&gt;&lt;foreign-keys&gt;&lt;key app="EN" db-id="pvevs5p2izsdxle0evmpsw2fe5xxadt552p0" timestamp="1518948408"&gt;449&lt;/key&gt;&lt;/foreign-keys&gt;&lt;ref-type name="Journal Article"&gt;17&lt;/ref-type&gt;&lt;contributors&gt;&lt;authors&gt;&lt;author&gt;McCann, Sharon&lt;/author&gt;&lt;author&gt;Campbell, Marion&lt;/author&gt;&lt;author&gt;Entwistle, Vikki&lt;/author&gt;&lt;/authors&gt;&lt;/contributors&gt;&lt;titles&gt;&lt;title&gt;Recruitment to trials: insights from a meta-ethnography of qualitative studies&lt;/title&gt;&lt;secondary-title&gt;Trials&lt;/secondary-title&gt;&lt;/titles&gt;&lt;pages&gt;O69&lt;/pages&gt;&lt;volume&gt;14&lt;/volume&gt;&lt;number&gt;Suppl 1&lt;/number&gt;&lt;dates&gt;&lt;year&gt;2013&lt;/year&gt;&lt;/dates&gt;&lt;isbn&gt;1745-6215&lt;/isbn&gt;&lt;urls&gt;&lt;/urls&gt;&lt;electronic-resource-num&gt;10.1186/1745-6215-14-s1-o69&lt;/electronic-resource-num&gt;&lt;/record&gt;&lt;/Cite&gt;&lt;/EndNote&gt;</w:instrText>
        </w:r>
        <w:r w:rsidR="00A2137D" w:rsidDel="0050172F">
          <w:rPr>
            <w:rFonts w:ascii="Times New Roman" w:eastAsiaTheme="majorEastAsia" w:hAnsi="Times New Roman" w:cs="Times New Roman"/>
            <w:color w:val="000000" w:themeColor="text1"/>
            <w:lang w:val="en-AU"/>
          </w:rPr>
          <w:fldChar w:fldCharType="separate"/>
        </w:r>
        <w:r w:rsidR="00313704" w:rsidDel="0050172F">
          <w:rPr>
            <w:rFonts w:ascii="Times New Roman" w:eastAsiaTheme="majorEastAsia" w:hAnsi="Times New Roman" w:cs="Times New Roman"/>
            <w:noProof/>
            <w:color w:val="000000" w:themeColor="text1"/>
            <w:lang w:val="en-AU"/>
          </w:rPr>
          <w:t>(</w:t>
        </w:r>
        <w:r w:rsidR="004C2C9A" w:rsidDel="0050172F">
          <w:fldChar w:fldCharType="begin"/>
        </w:r>
        <w:r w:rsidR="004C2C9A" w:rsidDel="0050172F">
          <w:instrText xml:space="preserve"> HYPERLINK \l "_ENREF_33" \o "McCann, 2013 #449" </w:instrText>
        </w:r>
        <w:r w:rsidR="004C2C9A" w:rsidDel="0050172F">
          <w:fldChar w:fldCharType="separate"/>
        </w:r>
        <w:r w:rsidR="006A6CCA" w:rsidDel="0050172F">
          <w:rPr>
            <w:rFonts w:ascii="Times New Roman" w:eastAsiaTheme="majorEastAsia" w:hAnsi="Times New Roman" w:cs="Times New Roman"/>
            <w:noProof/>
            <w:color w:val="000000" w:themeColor="text1"/>
            <w:lang w:val="en-AU"/>
          </w:rPr>
          <w:t>McCann, Campbell, &amp; Entwistle, 2013</w:t>
        </w:r>
        <w:r w:rsidR="004C2C9A" w:rsidDel="0050172F">
          <w:rPr>
            <w:rFonts w:ascii="Times New Roman" w:eastAsiaTheme="majorEastAsia" w:hAnsi="Times New Roman" w:cs="Times New Roman"/>
            <w:noProof/>
            <w:color w:val="000000" w:themeColor="text1"/>
            <w:lang w:val="en-AU"/>
          </w:rPr>
          <w:fldChar w:fldCharType="end"/>
        </w:r>
        <w:r w:rsidR="00313704" w:rsidDel="0050172F">
          <w:rPr>
            <w:rFonts w:ascii="Times New Roman" w:eastAsiaTheme="majorEastAsia" w:hAnsi="Times New Roman" w:cs="Times New Roman"/>
            <w:noProof/>
            <w:color w:val="000000" w:themeColor="text1"/>
            <w:lang w:val="en-AU"/>
          </w:rPr>
          <w:t>)</w:t>
        </w:r>
        <w:r w:rsidR="00A2137D" w:rsidDel="0050172F">
          <w:rPr>
            <w:rFonts w:ascii="Times New Roman" w:eastAsiaTheme="majorEastAsia" w:hAnsi="Times New Roman" w:cs="Times New Roman"/>
            <w:color w:val="000000" w:themeColor="text1"/>
            <w:lang w:val="en-AU"/>
          </w:rPr>
          <w:fldChar w:fldCharType="end"/>
        </w:r>
        <w:r w:rsidR="00A2137D" w:rsidDel="0050172F">
          <w:rPr>
            <w:rFonts w:ascii="Times New Roman" w:eastAsiaTheme="majorEastAsia" w:hAnsi="Times New Roman" w:cs="Times New Roman"/>
            <w:color w:val="000000" w:themeColor="text1"/>
            <w:lang w:val="en-AU"/>
          </w:rPr>
          <w:t>.</w:t>
        </w:r>
      </w:moveFrom>
    </w:p>
    <w:moveFromRangeEnd w:id="35"/>
    <w:p w14:paraId="236F54B5" w14:textId="77777777" w:rsidR="008270BD" w:rsidRDefault="008270BD" w:rsidP="00A2137D">
      <w:pPr>
        <w:spacing w:line="480" w:lineRule="auto"/>
        <w:rPr>
          <w:rStyle w:val="SubtleEmphasis"/>
          <w:rFonts w:ascii="Times New Roman" w:hAnsi="Times New Roman" w:cs="Times New Roman"/>
          <w:b/>
          <w:color w:val="000000" w:themeColor="text1"/>
        </w:rPr>
      </w:pPr>
    </w:p>
    <w:p w14:paraId="01115A29" w14:textId="77777777" w:rsidR="00B84A2F" w:rsidRPr="00E90C96" w:rsidRDefault="018CBB55" w:rsidP="0091632C">
      <w:pPr>
        <w:spacing w:line="480" w:lineRule="auto"/>
        <w:rPr>
          <w:rStyle w:val="SubtleEmphasis"/>
          <w:rFonts w:ascii="Times New Roman" w:hAnsi="Times New Roman" w:cs="Times New Roman"/>
          <w:color w:val="000000" w:themeColor="text1"/>
        </w:rPr>
      </w:pPr>
      <w:r w:rsidRPr="005702BA">
        <w:rPr>
          <w:rStyle w:val="SubtleEmphasis"/>
          <w:rFonts w:ascii="Times New Roman" w:hAnsi="Times New Roman" w:cs="Times New Roman"/>
          <w:b/>
          <w:color w:val="000000" w:themeColor="text1"/>
        </w:rPr>
        <w:t>Disincentives</w:t>
      </w:r>
      <w:r w:rsidR="006E6081">
        <w:rPr>
          <w:rStyle w:val="SubtleEmphasis"/>
          <w:rFonts w:ascii="Times New Roman" w:hAnsi="Times New Roman" w:cs="Times New Roman"/>
          <w:b/>
          <w:color w:val="000000" w:themeColor="text1"/>
        </w:rPr>
        <w:t xml:space="preserve"> for participation </w:t>
      </w:r>
    </w:p>
    <w:p w14:paraId="11BC7611" w14:textId="73C53C24" w:rsidR="00D97285" w:rsidRDefault="009B451B" w:rsidP="008270BD">
      <w:pPr>
        <w:spacing w:after="343" w:line="480" w:lineRule="auto"/>
        <w:contextualSpacing/>
        <w:textAlignment w:val="baseline"/>
        <w:rPr>
          <w:rFonts w:ascii="Times New Roman" w:eastAsiaTheme="majorEastAsia" w:hAnsi="Times New Roman" w:cs="Times New Roman"/>
          <w:color w:val="000000" w:themeColor="text1"/>
        </w:rPr>
      </w:pPr>
      <w:r w:rsidRPr="00E90C96">
        <w:rPr>
          <w:rFonts w:ascii="Times New Roman" w:eastAsiaTheme="majorEastAsia" w:hAnsi="Times New Roman" w:cs="Times New Roman"/>
          <w:color w:val="000000" w:themeColor="text1"/>
        </w:rPr>
        <w:t xml:space="preserve">Time required to participate in research is a </w:t>
      </w:r>
      <w:r w:rsidR="005264C2" w:rsidRPr="00E90C96">
        <w:rPr>
          <w:rFonts w:ascii="Times New Roman" w:eastAsiaTheme="majorEastAsia" w:hAnsi="Times New Roman" w:cs="Times New Roman"/>
          <w:color w:val="000000" w:themeColor="text1"/>
        </w:rPr>
        <w:t>well-</w:t>
      </w:r>
      <w:proofErr w:type="spellStart"/>
      <w:r w:rsidR="005264C2" w:rsidRPr="00E90C96">
        <w:rPr>
          <w:rFonts w:ascii="Times New Roman" w:eastAsiaTheme="majorEastAsia" w:hAnsi="Times New Roman" w:cs="Times New Roman"/>
          <w:color w:val="000000" w:themeColor="text1"/>
        </w:rPr>
        <w:t>recognised</w:t>
      </w:r>
      <w:proofErr w:type="spellEnd"/>
      <w:r w:rsidR="005264C2" w:rsidRPr="00E90C96">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 xml:space="preserve">disincentive </w:t>
      </w:r>
      <w:r w:rsidR="00C5160F" w:rsidRPr="00E90C96">
        <w:rPr>
          <w:rFonts w:ascii="Times New Roman" w:hAnsi="Times New Roman" w:cs="Times New Roman"/>
          <w:color w:val="000000" w:themeColor="text1"/>
        </w:rPr>
        <w:fldChar w:fldCharType="begin">
          <w:fldData xml:space="preserve">PEVuZE5vdGU+PENpdGU+PEF1dGhvcj5TYXJwZWw8L0F1dGhvcj48WWVhcj4yMDEzPC9ZZWFyPjxS
ZWNOdW0+ODQ2PC9SZWNOdW0+PERpc3BsYXlUZXh0PihDaHJpc3Rha2lzLCAxOTg1OyBLZXVuZSBl
dCBhbC4sIDIwMTM7IFNhcnBlbCBldCBhbC4sIDIwMTMpPC9EaXNwbGF5VGV4dD48cmVjb3JkPjxy
ZWMtbnVtYmVyPjg0NjwvcmVjLW51bWJlcj48Zm9yZWlnbi1rZXlzPjxrZXkgYXBwPSJFTiIgZGIt
aWQ9InB2ZXZzNXAyaXpzZHhsZTBldm1wc3cyZmU1eHhhZHQ1NTJwMCIgdGltZXN0YW1wPSIxNTE5
NTMyMTc2Ij44NDY8L2tleT48L2ZvcmVpZ24ta2V5cz48cmVmLXR5cGUgbmFtZT0iSm91cm5hbCBB
cnRpY2xlIj4xNzwvcmVmLXR5cGU+PGNvbnRyaWJ1dG9ycz48YXV0aG9ycz48YXV0aG9yPlNhcnBl
bCwgVW11dDwvYXV0aG9yPjxhdXRob3I+SG9wa2lucywgTWFyeSBBbm48L2F1dGhvcj48YXV0aG9y
Pk1vcmUsIEZyZWRlcmljazwvYXV0aG9yPjxhdXRob3I+WWF2bmVyLCBTdGV2ZW48L2F1dGhvcj48
YXV0aG9yPlB1c2ljLCBNYXJ0aW48L2F1dGhvcj48YXV0aG9yPk5pY2ssIE1pY2hhZWwgVy48L2F1
dGhvcj48YXV0aG9yPlNvbmcsIEh5dWtzb29uIDwvYXV0aG9yPjxhdXRob3I+RWxsYXdhLCBSYWNo
ZWw8L2F1dGhvcj48YXV0aG9yPkthbGV0LCBBZGluYSBMLjwvYXV0aG9yPjwvYXV0aG9ycz48L2Nv
bnRyaWJ1dG9ycz48dGl0bGVzPjx0aXRsZT5NZWRpY2FsIHN0dWRlbnRzIGFzIGh1bWFuIHN1Ympl
Y3RzIGluIGVkdWNhdGlvbmFsIHJlc2VhcmNoPC90aXRsZT48c2Vjb25kYXJ5LXRpdGxlPk1lZGlj
YWwgRWR1Y2F0aW9uIE9ubGluZTwvc2Vjb25kYXJ5LXRpdGxlPjwvdGl0bGVzPjxwZXJpb2RpY2Fs
PjxmdWxsLXRpdGxlPk1lZGljYWwgRWR1Y2F0aW9uIE9ubGluZTwvZnVsbC10aXRsZT48L3Blcmlv
ZGljYWw+PG51bWJlcj4yNSBGZWJydWFyeTwvbnVtYmVyPjxkYXRlcz48eWVhcj4yMDEzPC95ZWFy
PjwvZGF0ZXM+PHVybHM+PHJlbGF0ZWQtdXJscz48dXJsPmh0dHBzOi8vZG9pLm9yZy8xMC4zNDAy
L21lby52MThpMC4xOTUyNDwvdXJsPjwvcmVsYXRlZC11cmxzPjwvdXJscz48L3JlY29yZD48L0Np
dGU+PENpdGU+PEF1dGhvcj5LZXVuZTwvQXV0aG9yPjxZZWFyPjIwMTM8L1llYXI+PFJlY051bT44
NTE8L1JlY051bT48cmVjb3JkPjxyZWMtbnVtYmVyPjg1MTwvcmVjLW51bWJlcj48Zm9yZWlnbi1r
ZXlzPjxrZXkgYXBwPSJFTiIgZGItaWQ9InB2ZXZzNXAyaXpzZHhsZTBldm1wc3cyZmU1eHhhZHQ1
NTJwMCIgdGltZXN0YW1wPSIxNTE5NTQ0MTY1Ij44NTE8L2tleT48L2ZvcmVpZ24ta2V5cz48cmVm
LXR5cGUgbmFtZT0iSm91cm5hbCBBcnRpY2xlIj4xNzwvcmVmLXR5cGU+PGNvbnRyaWJ1dG9ycz48
YXV0aG9ycz48YXV0aG9yPktldW5lLCBKLiBELjwvYXV0aG9yPjxhdXRob3I+QnJ1bnN2b2xkLCBN
LiBFLjwvYXV0aG9yPjxhdXRob3I+SG9obWFubiwgRS48L2F1dGhvcj48YXV0aG9yPktvcm5kb3Jm
ZmVyLCBKLiBSLiwgSnIuPC9hdXRob3I+PGF1dGhvcj5XZWluc3RlaW4sIEQuIEYuPC9hdXRob3I+
PGF1dGhvcj5TbWluaywgRC4gUy48L2F1dGhvcj48L2F1dGhvcnM+PC9jb250cmlidXRvcnM+PGF1
dGgtYWRkcmVzcz5XYXNoaW5ndG9uIFVuaXZlcnNpdHkgU2Nob29sIG9mIE1lZGljaW5lLCBTdC4g
TG91aXMsIE1pc3NvdXJpIDYzMTEwLCBVU0EuIGtldW5lakB3dWRvc2lzLnd1c3RsLmVkdTwvYXV0
aC1hZGRyZXNzPjx0aXRsZXM+PHRpdGxlPlRoZSBldGhpY3Mgb2YgY29uZHVjdGluZyBncmFkdWF0
ZSBtZWRpY2FsIGVkdWNhdGlvbiByZXNlYXJjaCBvbiByZXNpZGVudHM8L3RpdGxlPjxzZWNvbmRh
cnktdGl0bGU+QWNhZGVtaWMgTWVkaWNpbmU8L3NlY29uZGFyeS10aXRsZT48L3RpdGxlcz48cGVy
aW9kaWNhbD48ZnVsbC10aXRsZT5BY2FkZW1pYyBNZWRpY2luZTwvZnVsbC10aXRsZT48L3Blcmlv
ZGljYWw+PHBhZ2VzPjQ0OS01MzwvcGFnZXM+PHZvbHVtZT44ODwvdm9sdW1lPjxudW1iZXI+NDwv
bnVtYmVyPjxrZXl3b3Jkcz48a2V5d29yZD5CaW9tZWRpY2FsIFJlc2VhcmNoLypldGhpY3Mvb3Jn
YW5pemF0aW9uICZhbXA7IGFkbWluaXN0cmF0aW9uPC9rZXl3b3JkPjxrZXl3b3JkPkVkdWNhdGlv
biwgTWVkaWNhbCwgR3JhZHVhdGUvZXRoaWNzLypvcmdhbml6YXRpb24gJmFtcDsgYWRtaW5pc3Ry
YXRpb248L2tleXdvcmQ+PGtleXdvcmQ+RXRoaWNhbCBSZXZpZXc8L2tleXdvcmQ+PGtleXdvcmQ+
RXRoaWNzIENvbW1pdHRlZXMsIFJlc2VhcmNoL29yZ2FuaXphdGlvbiAmYW1wOyBhZG1pbmlzdHJh
dGlvbjwva2V5d29yZD48a2V5d29yZD5IdW1hbnM8L2tleXdvcmQ+PGtleXdvcmQ+SW50ZXJuc2hp
cCBhbmQgUmVzaWRlbmN5L2V0aGljcy8qb3JnYW5pemF0aW9uICZhbXA7IGFkbWluaXN0cmF0aW9u
PC9rZXl3b3JkPjxrZXl3b3JkPipSZXNlYXJjaCBTdWJqZWN0czwva2V5d29yZD48a2V5d29yZD4q
U3R1ZGVudHMsIE1lZGljYWw8L2tleXdvcmQ+PGtleXdvcmQ+VW5pdGVkIFN0YXRlczwva2V5d29y
ZD48L2tleXdvcmRzPjxkYXRlcz48eWVhcj4yMDEzPC95ZWFyPjxwdWItZGF0ZXM+PGRhdGU+QXBy
PC9kYXRlPjwvcHViLWRhdGVzPjwvZGF0ZXM+PGlzYm4+MTkzOC04MDhYIChFbGVjdHJvbmljKSYj
eEQ7MTA0MC0yNDQ2IChMaW5raW5nKTwvaXNibj48YWNjZXNzaW9uLW51bT4yMzQyNTk4MTwvYWNj
ZXNzaW9uLW51bT48dXJscz48cmVsYXRlZC11cmxzPjx1cmw+aHR0cDovL3d3dy5uY2JpLm5sbS5u
aWguZ292L3B1Ym1lZC8yMzQyNTk4MTwvdXJsPjwvcmVsYXRlZC11cmxzPjwvdXJscz48ZWxlY3Ry
b25pYy1yZXNvdXJjZS1udW0+MTAuMTA5Ny9BQ00uMGIwMTNlMzE4Mjg1NGJlZjwvZWxlY3Ryb25p
Yy1yZXNvdXJjZS1udW0+PC9yZWNvcmQ+PC9DaXRlPjxDaXRlPjxBdXRob3I+Q2hyaXN0YWtpczwv
QXV0aG9yPjxZZWFyPjE5ODU8L1llYXI+PFJlY051bT44NDc8L1JlY051bT48cmVjb3JkPjxyZWMt
bnVtYmVyPjg0NzwvcmVjLW51bWJlcj48Zm9yZWlnbi1rZXlzPjxrZXkgYXBwPSJFTiIgZGItaWQ9
InB2ZXZzNXAyaXpzZHhsZTBldm1wc3cyZmU1eHhhZHQ1NTJwMCIgdGltZXN0YW1wPSIxNTE5NTMz
MTUyIj44NDc8L2tleT48L2ZvcmVpZ24ta2V5cz48cmVmLXR5cGUgbmFtZT0iSm91cm5hbCBBcnRp
Y2xlIj4xNzwvcmVmLXR5cGU+PGNvbnRyaWJ1dG9ycz48YXV0aG9ycz48YXV0aG9yPkNocmlzdGFr
aXMsIE5pY2hvbGFzPC9hdXRob3I+PC9hdXRob3JzPjwvY29udHJpYnV0b3JzPjx0aXRsZXM+PHRp
dGxlPkRvIE1lZGljYWwgU3R1ZGVudCBSZXNlYXJjaCBTdWJqZWN0cyBOZWVkIFNwZWNpYWwgUHJv
dGVjdGlvbj88L3RpdGxlPjxzZWNvbmRhcnktdGl0bGU+SVJCOiBFdGhpY3MgJmFtcDsgSHVtYW4g
UmVzZWFyY2g8L3NlY29uZGFyeS10aXRsZT48L3RpdGxlcz48cGVyaW9kaWNhbD48ZnVsbC10aXRs
ZT5JUkI6IEV0aGljcyAmYW1wOyBIdW1hbiBSZXNlYXJjaDwvZnVsbC10aXRsZT48L3BlcmlvZGlj
YWw+PHZvbHVtZT43PC92b2x1bWU+PG51bWJlcj4zPC9udW1iZXI+PGRhdGVzPjx5ZWFyPjE5ODU8
L3llYXI+PC9kYXRlcz48dXJscz48cmVsYXRlZC11cmxzPjx1cmw+aHR0cDovL3d3dy5qc3Rvci5v
cmcvc3RhYmxlLzM1NjM2Mjc8L3VybD48L3JlbGF0ZWQtdXJscz48L3VybHM+PC9yZWNvcmQ+PC9D
aXRlPjwvRW5kTm90ZT5=
</w:fldData>
        </w:fldChar>
      </w:r>
      <w:r w:rsidR="006A6CCA">
        <w:rPr>
          <w:rFonts w:ascii="Times New Roman" w:hAnsi="Times New Roman" w:cs="Times New Roman"/>
          <w:color w:val="000000" w:themeColor="text1"/>
        </w:rPr>
        <w:instrText xml:space="preserve"> ADDIN EN.CITE </w:instrText>
      </w:r>
      <w:r w:rsidR="006A6CCA">
        <w:rPr>
          <w:rFonts w:ascii="Times New Roman" w:hAnsi="Times New Roman" w:cs="Times New Roman"/>
          <w:color w:val="000000" w:themeColor="text1"/>
        </w:rPr>
        <w:fldChar w:fldCharType="begin">
          <w:fldData xml:space="preserve">PEVuZE5vdGU+PENpdGU+PEF1dGhvcj5TYXJwZWw8L0F1dGhvcj48WWVhcj4yMDEzPC9ZZWFyPjxS
ZWNOdW0+ODQ2PC9SZWNOdW0+PERpc3BsYXlUZXh0PihDaHJpc3Rha2lzLCAxOTg1OyBLZXVuZSBl
dCBhbC4sIDIwMTM7IFNhcnBlbCBldCBhbC4sIDIwMTMpPC9EaXNwbGF5VGV4dD48cmVjb3JkPjxy
ZWMtbnVtYmVyPjg0NjwvcmVjLW51bWJlcj48Zm9yZWlnbi1rZXlzPjxrZXkgYXBwPSJFTiIgZGIt
aWQ9InB2ZXZzNXAyaXpzZHhsZTBldm1wc3cyZmU1eHhhZHQ1NTJwMCIgdGltZXN0YW1wPSIxNTE5
NTMyMTc2Ij44NDY8L2tleT48L2ZvcmVpZ24ta2V5cz48cmVmLXR5cGUgbmFtZT0iSm91cm5hbCBB
cnRpY2xlIj4xNzwvcmVmLXR5cGU+PGNvbnRyaWJ1dG9ycz48YXV0aG9ycz48YXV0aG9yPlNhcnBl
bCwgVW11dDwvYXV0aG9yPjxhdXRob3I+SG9wa2lucywgTWFyeSBBbm48L2F1dGhvcj48YXV0aG9y
Pk1vcmUsIEZyZWRlcmljazwvYXV0aG9yPjxhdXRob3I+WWF2bmVyLCBTdGV2ZW48L2F1dGhvcj48
YXV0aG9yPlB1c2ljLCBNYXJ0aW48L2F1dGhvcj48YXV0aG9yPk5pY2ssIE1pY2hhZWwgVy48L2F1
dGhvcj48YXV0aG9yPlNvbmcsIEh5dWtzb29uIDwvYXV0aG9yPjxhdXRob3I+RWxsYXdhLCBSYWNo
ZWw8L2F1dGhvcj48YXV0aG9yPkthbGV0LCBBZGluYSBMLjwvYXV0aG9yPjwvYXV0aG9ycz48L2Nv
bnRyaWJ1dG9ycz48dGl0bGVzPjx0aXRsZT5NZWRpY2FsIHN0dWRlbnRzIGFzIGh1bWFuIHN1Ympl
Y3RzIGluIGVkdWNhdGlvbmFsIHJlc2VhcmNoPC90aXRsZT48c2Vjb25kYXJ5LXRpdGxlPk1lZGlj
YWwgRWR1Y2F0aW9uIE9ubGluZTwvc2Vjb25kYXJ5LXRpdGxlPjwvdGl0bGVzPjxwZXJpb2RpY2Fs
PjxmdWxsLXRpdGxlPk1lZGljYWwgRWR1Y2F0aW9uIE9ubGluZTwvZnVsbC10aXRsZT48L3Blcmlv
ZGljYWw+PG51bWJlcj4yNSBGZWJydWFyeTwvbnVtYmVyPjxkYXRlcz48eWVhcj4yMDEzPC95ZWFy
PjwvZGF0ZXM+PHVybHM+PHJlbGF0ZWQtdXJscz48dXJsPmh0dHBzOi8vZG9pLm9yZy8xMC4zNDAy
L21lby52MThpMC4xOTUyNDwvdXJsPjwvcmVsYXRlZC11cmxzPjwvdXJscz48L3JlY29yZD48L0Np
dGU+PENpdGU+PEF1dGhvcj5LZXVuZTwvQXV0aG9yPjxZZWFyPjIwMTM8L1llYXI+PFJlY051bT44
NTE8L1JlY051bT48cmVjb3JkPjxyZWMtbnVtYmVyPjg1MTwvcmVjLW51bWJlcj48Zm9yZWlnbi1r
ZXlzPjxrZXkgYXBwPSJFTiIgZGItaWQ9InB2ZXZzNXAyaXpzZHhsZTBldm1wc3cyZmU1eHhhZHQ1
NTJwMCIgdGltZXN0YW1wPSIxNTE5NTQ0MTY1Ij44NTE8L2tleT48L2ZvcmVpZ24ta2V5cz48cmVm
LXR5cGUgbmFtZT0iSm91cm5hbCBBcnRpY2xlIj4xNzwvcmVmLXR5cGU+PGNvbnRyaWJ1dG9ycz48
YXV0aG9ycz48YXV0aG9yPktldW5lLCBKLiBELjwvYXV0aG9yPjxhdXRob3I+QnJ1bnN2b2xkLCBN
LiBFLjwvYXV0aG9yPjxhdXRob3I+SG9obWFubiwgRS48L2F1dGhvcj48YXV0aG9yPktvcm5kb3Jm
ZmVyLCBKLiBSLiwgSnIuPC9hdXRob3I+PGF1dGhvcj5XZWluc3RlaW4sIEQuIEYuPC9hdXRob3I+
PGF1dGhvcj5TbWluaywgRC4gUy48L2F1dGhvcj48L2F1dGhvcnM+PC9jb250cmlidXRvcnM+PGF1
dGgtYWRkcmVzcz5XYXNoaW5ndG9uIFVuaXZlcnNpdHkgU2Nob29sIG9mIE1lZGljaW5lLCBTdC4g
TG91aXMsIE1pc3NvdXJpIDYzMTEwLCBVU0EuIGtldW5lakB3dWRvc2lzLnd1c3RsLmVkdTwvYXV0
aC1hZGRyZXNzPjx0aXRsZXM+PHRpdGxlPlRoZSBldGhpY3Mgb2YgY29uZHVjdGluZyBncmFkdWF0
ZSBtZWRpY2FsIGVkdWNhdGlvbiByZXNlYXJjaCBvbiByZXNpZGVudHM8L3RpdGxlPjxzZWNvbmRh
cnktdGl0bGU+QWNhZGVtaWMgTWVkaWNpbmU8L3NlY29uZGFyeS10aXRsZT48L3RpdGxlcz48cGVy
aW9kaWNhbD48ZnVsbC10aXRsZT5BY2FkZW1pYyBNZWRpY2luZTwvZnVsbC10aXRsZT48L3Blcmlv
ZGljYWw+PHBhZ2VzPjQ0OS01MzwvcGFnZXM+PHZvbHVtZT44ODwvdm9sdW1lPjxudW1iZXI+NDwv
bnVtYmVyPjxrZXl3b3Jkcz48a2V5d29yZD5CaW9tZWRpY2FsIFJlc2VhcmNoLypldGhpY3Mvb3Jn
YW5pemF0aW9uICZhbXA7IGFkbWluaXN0cmF0aW9uPC9rZXl3b3JkPjxrZXl3b3JkPkVkdWNhdGlv
biwgTWVkaWNhbCwgR3JhZHVhdGUvZXRoaWNzLypvcmdhbml6YXRpb24gJmFtcDsgYWRtaW5pc3Ry
YXRpb248L2tleXdvcmQ+PGtleXdvcmQ+RXRoaWNhbCBSZXZpZXc8L2tleXdvcmQ+PGtleXdvcmQ+
RXRoaWNzIENvbW1pdHRlZXMsIFJlc2VhcmNoL29yZ2FuaXphdGlvbiAmYW1wOyBhZG1pbmlzdHJh
dGlvbjwva2V5d29yZD48a2V5d29yZD5IdW1hbnM8L2tleXdvcmQ+PGtleXdvcmQ+SW50ZXJuc2hp
cCBhbmQgUmVzaWRlbmN5L2V0aGljcy8qb3JnYW5pemF0aW9uICZhbXA7IGFkbWluaXN0cmF0aW9u
PC9rZXl3b3JkPjxrZXl3b3JkPipSZXNlYXJjaCBTdWJqZWN0czwva2V5d29yZD48a2V5d29yZD4q
U3R1ZGVudHMsIE1lZGljYWw8L2tleXdvcmQ+PGtleXdvcmQ+VW5pdGVkIFN0YXRlczwva2V5d29y
ZD48L2tleXdvcmRzPjxkYXRlcz48eWVhcj4yMDEzPC95ZWFyPjxwdWItZGF0ZXM+PGRhdGU+QXBy
PC9kYXRlPjwvcHViLWRhdGVzPjwvZGF0ZXM+PGlzYm4+MTkzOC04MDhYIChFbGVjdHJvbmljKSYj
eEQ7MTA0MC0yNDQ2IChMaW5raW5nKTwvaXNibj48YWNjZXNzaW9uLW51bT4yMzQyNTk4MTwvYWNj
ZXNzaW9uLW51bT48dXJscz48cmVsYXRlZC11cmxzPjx1cmw+aHR0cDovL3d3dy5uY2JpLm5sbS5u
aWguZ292L3B1Ym1lZC8yMzQyNTk4MTwvdXJsPjwvcmVsYXRlZC11cmxzPjwvdXJscz48ZWxlY3Ry
b25pYy1yZXNvdXJjZS1udW0+MTAuMTA5Ny9BQ00uMGIwMTNlMzE4Mjg1NGJlZjwvZWxlY3Ryb25p
Yy1yZXNvdXJjZS1udW0+PC9yZWNvcmQ+PC9DaXRlPjxDaXRlPjxBdXRob3I+Q2hyaXN0YWtpczwv
QXV0aG9yPjxZZWFyPjE5ODU8L1llYXI+PFJlY051bT44NDc8L1JlY051bT48cmVjb3JkPjxyZWMt
bnVtYmVyPjg0NzwvcmVjLW51bWJlcj48Zm9yZWlnbi1rZXlzPjxrZXkgYXBwPSJFTiIgZGItaWQ9
InB2ZXZzNXAyaXpzZHhsZTBldm1wc3cyZmU1eHhhZHQ1NTJwMCIgdGltZXN0YW1wPSIxNTE5NTMz
MTUyIj44NDc8L2tleT48L2ZvcmVpZ24ta2V5cz48cmVmLXR5cGUgbmFtZT0iSm91cm5hbCBBcnRp
Y2xlIj4xNzwvcmVmLXR5cGU+PGNvbnRyaWJ1dG9ycz48YXV0aG9ycz48YXV0aG9yPkNocmlzdGFr
aXMsIE5pY2hvbGFzPC9hdXRob3I+PC9hdXRob3JzPjwvY29udHJpYnV0b3JzPjx0aXRsZXM+PHRp
dGxlPkRvIE1lZGljYWwgU3R1ZGVudCBSZXNlYXJjaCBTdWJqZWN0cyBOZWVkIFNwZWNpYWwgUHJv
dGVjdGlvbj88L3RpdGxlPjxzZWNvbmRhcnktdGl0bGU+SVJCOiBFdGhpY3MgJmFtcDsgSHVtYW4g
UmVzZWFyY2g8L3NlY29uZGFyeS10aXRsZT48L3RpdGxlcz48cGVyaW9kaWNhbD48ZnVsbC10aXRs
ZT5JUkI6IEV0aGljcyAmYW1wOyBIdW1hbiBSZXNlYXJjaDwvZnVsbC10aXRsZT48L3BlcmlvZGlj
YWw+PHZvbHVtZT43PC92b2x1bWU+PG51bWJlcj4zPC9udW1iZXI+PGRhdGVzPjx5ZWFyPjE5ODU8
L3llYXI+PC9kYXRlcz48dXJscz48cmVsYXRlZC11cmxzPjx1cmw+aHR0cDovL3d3dy5qc3Rvci5v
cmcvc3RhYmxlLzM1NjM2Mjc8L3VybD48L3JlbGF0ZWQtdXJscz48L3VybHM+PC9yZWNvcmQ+PC9D
aXRlPjwvRW5kTm90ZT5=
</w:fldData>
        </w:fldChar>
      </w:r>
      <w:r w:rsidR="006A6CCA">
        <w:rPr>
          <w:rFonts w:ascii="Times New Roman" w:hAnsi="Times New Roman" w:cs="Times New Roman"/>
          <w:color w:val="000000" w:themeColor="text1"/>
        </w:rPr>
        <w:instrText xml:space="preserve"> ADDIN EN.CITE.DATA </w:instrText>
      </w:r>
      <w:r w:rsidR="006A6CCA">
        <w:rPr>
          <w:rFonts w:ascii="Times New Roman" w:hAnsi="Times New Roman" w:cs="Times New Roman"/>
          <w:color w:val="000000" w:themeColor="text1"/>
        </w:rPr>
      </w:r>
      <w:r w:rsidR="006A6CCA">
        <w:rPr>
          <w:rFonts w:ascii="Times New Roman" w:hAnsi="Times New Roman" w:cs="Times New Roman"/>
          <w:color w:val="000000" w:themeColor="text1"/>
        </w:rPr>
        <w:fldChar w:fldCharType="end"/>
      </w:r>
      <w:r w:rsidR="00C5160F" w:rsidRPr="00E90C96">
        <w:rPr>
          <w:rFonts w:ascii="Times New Roman" w:eastAsiaTheme="majorEastAsia" w:hAnsi="Times New Roman" w:cs="Times New Roman"/>
          <w:color w:val="000000" w:themeColor="text1"/>
        </w:rPr>
      </w:r>
      <w:r w:rsidR="00C5160F" w:rsidRPr="00E90C96">
        <w:rPr>
          <w:rFonts w:ascii="Times New Roman" w:eastAsiaTheme="majorEastAsia" w:hAnsi="Times New Roman" w:cs="Times New Roman"/>
          <w:color w:val="000000" w:themeColor="text1"/>
        </w:rPr>
        <w:fldChar w:fldCharType="separate"/>
      </w:r>
      <w:r w:rsidR="005264C2" w:rsidRPr="00E90C96">
        <w:rPr>
          <w:rFonts w:ascii="Times New Roman" w:eastAsiaTheme="majorEastAsia" w:hAnsi="Times New Roman" w:cs="Times New Roman"/>
          <w:noProof/>
          <w:color w:val="000000" w:themeColor="text1"/>
        </w:rPr>
        <w:t>(</w:t>
      </w:r>
      <w:hyperlink w:anchor="_ENREF_10" w:tooltip="Christakis, 1985 #847" w:history="1">
        <w:r w:rsidR="006A6CCA" w:rsidRPr="00E90C96">
          <w:rPr>
            <w:rFonts w:ascii="Times New Roman" w:eastAsiaTheme="majorEastAsia" w:hAnsi="Times New Roman" w:cs="Times New Roman"/>
            <w:noProof/>
            <w:color w:val="000000" w:themeColor="text1"/>
          </w:rPr>
          <w:t>Christakis, 1985</w:t>
        </w:r>
      </w:hyperlink>
      <w:r w:rsidR="005264C2" w:rsidRPr="00E90C96">
        <w:rPr>
          <w:rFonts w:ascii="Times New Roman" w:eastAsiaTheme="majorEastAsia" w:hAnsi="Times New Roman" w:cs="Times New Roman"/>
          <w:noProof/>
          <w:color w:val="000000" w:themeColor="text1"/>
        </w:rPr>
        <w:t xml:space="preserve">; </w:t>
      </w:r>
      <w:hyperlink w:anchor="_ENREF_28" w:tooltip="Keune, 2013 #851" w:history="1">
        <w:r w:rsidR="006A6CCA" w:rsidRPr="00E90C96">
          <w:rPr>
            <w:rFonts w:ascii="Times New Roman" w:eastAsiaTheme="majorEastAsia" w:hAnsi="Times New Roman" w:cs="Times New Roman"/>
            <w:noProof/>
            <w:color w:val="000000" w:themeColor="text1"/>
          </w:rPr>
          <w:t>Keune et al., 2013</w:t>
        </w:r>
      </w:hyperlink>
      <w:r w:rsidR="005264C2" w:rsidRPr="00E90C96">
        <w:rPr>
          <w:rFonts w:ascii="Times New Roman" w:eastAsiaTheme="majorEastAsia" w:hAnsi="Times New Roman" w:cs="Times New Roman"/>
          <w:noProof/>
          <w:color w:val="000000" w:themeColor="text1"/>
        </w:rPr>
        <w:t xml:space="preserve">; </w:t>
      </w:r>
      <w:hyperlink w:anchor="_ENREF_42" w:tooltip="Sarpel, 2013 #846" w:history="1">
        <w:r w:rsidR="006A6CCA" w:rsidRPr="00E90C96">
          <w:rPr>
            <w:rFonts w:ascii="Times New Roman" w:eastAsiaTheme="majorEastAsia" w:hAnsi="Times New Roman" w:cs="Times New Roman"/>
            <w:noProof/>
            <w:color w:val="000000" w:themeColor="text1"/>
          </w:rPr>
          <w:t>Sarpel et al., 2013</w:t>
        </w:r>
      </w:hyperlink>
      <w:r w:rsidR="005264C2" w:rsidRPr="00E90C96">
        <w:rPr>
          <w:rFonts w:ascii="Times New Roman" w:eastAsiaTheme="majorEastAsia" w:hAnsi="Times New Roman" w:cs="Times New Roman"/>
          <w:noProof/>
          <w:color w:val="000000" w:themeColor="text1"/>
        </w:rPr>
        <w:t>)</w:t>
      </w:r>
      <w:r w:rsidR="00C5160F" w:rsidRPr="00E90C96">
        <w:rPr>
          <w:rFonts w:ascii="Times New Roman" w:hAnsi="Times New Roman" w:cs="Times New Roman"/>
          <w:color w:val="000000" w:themeColor="text1"/>
        </w:rPr>
        <w:fldChar w:fldCharType="end"/>
      </w:r>
      <w:r w:rsidRPr="00E90C96">
        <w:rPr>
          <w:rFonts w:ascii="Times New Roman" w:eastAsiaTheme="majorEastAsia" w:hAnsi="Times New Roman" w:cs="Times New Roman"/>
          <w:color w:val="000000" w:themeColor="text1"/>
        </w:rPr>
        <w:t xml:space="preserve">. Health </w:t>
      </w:r>
      <w:r w:rsidR="00BF5207">
        <w:rPr>
          <w:rFonts w:ascii="Times New Roman" w:eastAsiaTheme="majorEastAsia" w:hAnsi="Times New Roman" w:cs="Times New Roman"/>
          <w:color w:val="000000" w:themeColor="text1"/>
        </w:rPr>
        <w:t>p</w:t>
      </w:r>
      <w:r w:rsidRPr="00E90C96">
        <w:rPr>
          <w:rFonts w:ascii="Times New Roman" w:eastAsiaTheme="majorEastAsia" w:hAnsi="Times New Roman" w:cs="Times New Roman"/>
          <w:color w:val="000000" w:themeColor="text1"/>
        </w:rPr>
        <w:t xml:space="preserve">rofessions students typically have heavy course workloads including clinical attachments; </w:t>
      </w:r>
      <w:r w:rsidR="00B83A6E" w:rsidRPr="00E90C96">
        <w:rPr>
          <w:rFonts w:ascii="Times New Roman" w:eastAsiaTheme="majorEastAsia" w:hAnsi="Times New Roman" w:cs="Times New Roman"/>
          <w:color w:val="000000" w:themeColor="text1"/>
        </w:rPr>
        <w:t>thus,</w:t>
      </w:r>
      <w:r w:rsidRPr="00E90C96">
        <w:rPr>
          <w:rFonts w:ascii="Times New Roman" w:eastAsiaTheme="majorEastAsia" w:hAnsi="Times New Roman" w:cs="Times New Roman"/>
          <w:color w:val="000000" w:themeColor="text1"/>
        </w:rPr>
        <w:t xml:space="preserve"> additional time commitments </w:t>
      </w:r>
      <w:r w:rsidR="00EF1B83" w:rsidRPr="00E90C96">
        <w:rPr>
          <w:rFonts w:ascii="Times New Roman" w:eastAsiaTheme="majorEastAsia" w:hAnsi="Times New Roman" w:cs="Times New Roman"/>
          <w:color w:val="000000" w:themeColor="text1"/>
        </w:rPr>
        <w:t xml:space="preserve">for research </w:t>
      </w:r>
      <w:r w:rsidRPr="00E90C96">
        <w:rPr>
          <w:rFonts w:ascii="Times New Roman" w:eastAsiaTheme="majorEastAsia" w:hAnsi="Times New Roman" w:cs="Times New Roman"/>
          <w:color w:val="000000" w:themeColor="text1"/>
        </w:rPr>
        <w:t xml:space="preserve">are likely to be </w:t>
      </w:r>
      <w:r w:rsidR="007258F0" w:rsidRPr="00E90C96">
        <w:rPr>
          <w:rFonts w:ascii="Times New Roman" w:eastAsiaTheme="majorEastAsia" w:hAnsi="Times New Roman" w:cs="Times New Roman"/>
          <w:color w:val="000000" w:themeColor="text1"/>
        </w:rPr>
        <w:t>perceived as a significant impost</w:t>
      </w:r>
      <w:r w:rsidRPr="00E90C96">
        <w:rPr>
          <w:rFonts w:ascii="Times New Roman" w:eastAsiaTheme="majorEastAsia" w:hAnsi="Times New Roman" w:cs="Times New Roman"/>
          <w:color w:val="000000" w:themeColor="text1"/>
        </w:rPr>
        <w:t xml:space="preserve">. Overload, or </w:t>
      </w:r>
      <w:r w:rsidR="00616AAF">
        <w:rPr>
          <w:rFonts w:ascii="Times New Roman" w:eastAsiaTheme="majorEastAsia" w:hAnsi="Times New Roman" w:cs="Times New Roman"/>
          <w:color w:val="000000" w:themeColor="text1"/>
        </w:rPr>
        <w:t>fatigue</w:t>
      </w:r>
      <w:r w:rsidR="00616AAF" w:rsidRPr="00E90C96">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 xml:space="preserve">due to multiple evaluators and </w:t>
      </w:r>
      <w:r w:rsidR="00616AAF">
        <w:rPr>
          <w:rFonts w:ascii="Times New Roman" w:eastAsiaTheme="majorEastAsia" w:hAnsi="Times New Roman" w:cs="Times New Roman"/>
          <w:color w:val="000000" w:themeColor="text1"/>
        </w:rPr>
        <w:t xml:space="preserve">HPE </w:t>
      </w:r>
      <w:r w:rsidRPr="00E90C96">
        <w:rPr>
          <w:rFonts w:ascii="Times New Roman" w:eastAsiaTheme="majorEastAsia" w:hAnsi="Times New Roman" w:cs="Times New Roman"/>
          <w:color w:val="000000" w:themeColor="text1"/>
        </w:rPr>
        <w:t xml:space="preserve">researchers targeting the same student </w:t>
      </w:r>
      <w:r w:rsidR="00616AAF">
        <w:rPr>
          <w:rFonts w:ascii="Times New Roman" w:eastAsiaTheme="majorEastAsia" w:hAnsi="Times New Roman" w:cs="Times New Roman"/>
          <w:color w:val="000000" w:themeColor="text1"/>
        </w:rPr>
        <w:t>cohort</w:t>
      </w:r>
      <w:ins w:id="38" w:author="Jodie Copley" w:date="2019-06-26T16:01:00Z">
        <w:r w:rsidR="00181247">
          <w:rPr>
            <w:rFonts w:ascii="Times New Roman" w:eastAsiaTheme="majorEastAsia" w:hAnsi="Times New Roman" w:cs="Times New Roman"/>
            <w:color w:val="000000" w:themeColor="text1"/>
          </w:rPr>
          <w:t>,</w:t>
        </w:r>
      </w:ins>
      <w:r w:rsidR="00616AAF">
        <w:rPr>
          <w:rFonts w:ascii="Times New Roman" w:eastAsiaTheme="majorEastAsia" w:hAnsi="Times New Roman" w:cs="Times New Roman"/>
          <w:color w:val="000000" w:themeColor="text1"/>
        </w:rPr>
        <w:t xml:space="preserve"> can also be </w:t>
      </w:r>
      <w:r w:rsidRPr="00E90C96">
        <w:rPr>
          <w:rFonts w:ascii="Times New Roman" w:eastAsiaTheme="majorEastAsia" w:hAnsi="Times New Roman" w:cs="Times New Roman"/>
          <w:color w:val="000000" w:themeColor="text1"/>
        </w:rPr>
        <w:t xml:space="preserve">an issue for students </w:t>
      </w:r>
      <w:r w:rsidRPr="00E90C96">
        <w:rPr>
          <w:rFonts w:ascii="Times New Roman" w:hAnsi="Times New Roman" w:cs="Times New Roman"/>
          <w:color w:val="000000" w:themeColor="text1"/>
        </w:rPr>
        <w:fldChar w:fldCharType="begin"/>
      </w:r>
      <w:r w:rsidR="00055268" w:rsidRPr="00E90C96">
        <w:rPr>
          <w:rFonts w:ascii="Times New Roman" w:hAnsi="Times New Roman" w:cs="Times New Roman"/>
          <w:color w:val="000000" w:themeColor="text1"/>
        </w:rPr>
        <w:instrText xml:space="preserve"> ADDIN EN.CITE &lt;EndNote&gt;&lt;Cite&gt;&lt;Author&gt;Adams&lt;/Author&gt;&lt;Year&gt;2011&lt;/Year&gt;&lt;RecNum&gt;890&lt;/RecNum&gt;&lt;DisplayText&gt;(Adams &amp;amp; Umbach, 2011)&lt;/DisplayText&gt;&lt;record&gt;&lt;rec-number&gt;890&lt;/rec-number&gt;&lt;foreign-keys&gt;&lt;key app="EN" db-id="pvevs5p2izsdxle0evmpsw2fe5xxadt552p0" timestamp="1521956310"&gt;890&lt;/key&gt;&lt;/foreign-keys&gt;&lt;ref-type name="Journal Article"&gt;17&lt;/ref-type&gt;&lt;contributors&gt;&lt;authors&gt;&lt;author&gt;Adams, Meredith J. D.&lt;/author&gt;&lt;author&gt;Umbach, Paul D.&lt;/author&gt;&lt;/authors&gt;&lt;/contributors&gt;&lt;titles&gt;&lt;title&gt;Nonresponse and Online Student Evaluations of Teaching: Understanding the Influence of Salience, Fatigue, and Academic Environments&lt;/title&gt;&lt;secondary-title&gt;Research in Higher Education&lt;/secondary-title&gt;&lt;/titles&gt;&lt;pages&gt;576-591&lt;/pages&gt;&lt;volume&gt;53&lt;/volume&gt;&lt;number&gt;5&lt;/number&gt;&lt;dates&gt;&lt;year&gt;2011&lt;/year&gt;&lt;/dates&gt;&lt;isbn&gt;0361-0365&amp;#xD;1573-188X&lt;/isbn&gt;&lt;urls&gt;&lt;/urls&gt;&lt;electronic-resource-num&gt;10.1007/s11162-011-9240-5&lt;/electronic-resource-num&gt;&lt;/record&gt;&lt;/Cite&gt;&lt;/EndNote&gt;</w:instrText>
      </w:r>
      <w:r w:rsidRPr="00E90C96">
        <w:rPr>
          <w:rFonts w:ascii="Times New Roman" w:hAnsi="Times New Roman" w:cs="Times New Roman"/>
          <w:color w:val="000000" w:themeColor="text1"/>
        </w:rPr>
        <w:fldChar w:fldCharType="separate"/>
      </w:r>
      <w:r w:rsidR="00055268" w:rsidRPr="00E90C96">
        <w:rPr>
          <w:rFonts w:ascii="Times New Roman" w:hAnsi="Times New Roman" w:cs="Times New Roman"/>
          <w:noProof/>
          <w:color w:val="000000" w:themeColor="text1"/>
        </w:rPr>
        <w:t>(</w:t>
      </w:r>
      <w:hyperlink w:anchor="_ENREF_1" w:tooltip="Adams, 2011 #890" w:history="1">
        <w:r w:rsidR="006A6CCA" w:rsidRPr="00E90C96">
          <w:rPr>
            <w:rFonts w:ascii="Times New Roman" w:hAnsi="Times New Roman" w:cs="Times New Roman"/>
            <w:noProof/>
            <w:color w:val="000000" w:themeColor="text1"/>
          </w:rPr>
          <w:t>Adams &amp; Umbach, 2011</w:t>
        </w:r>
      </w:hyperlink>
      <w:r w:rsidR="00055268" w:rsidRPr="00E90C96">
        <w:rPr>
          <w:rFonts w:ascii="Times New Roman" w:hAnsi="Times New Roman" w:cs="Times New Roman"/>
          <w:noProof/>
          <w:color w:val="000000" w:themeColor="text1"/>
        </w:rPr>
        <w:t>)</w:t>
      </w:r>
      <w:r w:rsidRPr="00E90C96">
        <w:rPr>
          <w:rFonts w:ascii="Times New Roman" w:hAnsi="Times New Roman" w:cs="Times New Roman"/>
          <w:color w:val="000000" w:themeColor="text1"/>
        </w:rPr>
        <w:fldChar w:fldCharType="end"/>
      </w:r>
      <w:r w:rsidRPr="00E90C96">
        <w:rPr>
          <w:rFonts w:ascii="Times New Roman" w:eastAsiaTheme="majorEastAsia" w:hAnsi="Times New Roman" w:cs="Times New Roman"/>
          <w:color w:val="000000" w:themeColor="text1"/>
        </w:rPr>
        <w:t xml:space="preserve">. </w:t>
      </w:r>
      <w:commentRangeStart w:id="39"/>
      <w:r w:rsidRPr="00E90C96">
        <w:rPr>
          <w:rFonts w:ascii="Times New Roman" w:eastAsiaTheme="majorEastAsia" w:hAnsi="Times New Roman" w:cs="Times New Roman"/>
          <w:color w:val="000000" w:themeColor="text1"/>
        </w:rPr>
        <w:t xml:space="preserve">This further adds to concerns </w:t>
      </w:r>
      <w:r w:rsidR="00D1415B">
        <w:rPr>
          <w:rFonts w:ascii="Times New Roman" w:eastAsiaTheme="majorEastAsia" w:hAnsi="Times New Roman" w:cs="Times New Roman"/>
          <w:color w:val="000000" w:themeColor="text1"/>
        </w:rPr>
        <w:t xml:space="preserve">about </w:t>
      </w:r>
      <w:del w:id="40" w:author="Josephine Thomas" w:date="2019-07-29T07:49:00Z">
        <w:r w:rsidR="00D1415B" w:rsidDel="000A4268">
          <w:rPr>
            <w:rFonts w:ascii="Times New Roman" w:eastAsiaTheme="majorEastAsia" w:hAnsi="Times New Roman" w:cs="Times New Roman"/>
            <w:color w:val="000000" w:themeColor="text1"/>
          </w:rPr>
          <w:delText xml:space="preserve">how </w:delText>
        </w:r>
      </w:del>
      <w:ins w:id="41" w:author="Josephine Thomas" w:date="2019-07-29T07:49:00Z">
        <w:r w:rsidR="000A4268">
          <w:rPr>
            <w:rFonts w:ascii="Times New Roman" w:eastAsiaTheme="majorEastAsia" w:hAnsi="Times New Roman" w:cs="Times New Roman"/>
            <w:color w:val="000000" w:themeColor="text1"/>
          </w:rPr>
          <w:t xml:space="preserve">whether </w:t>
        </w:r>
      </w:ins>
      <w:del w:id="42" w:author="Josephine Thomas" w:date="2019-07-29T07:49:00Z">
        <w:r w:rsidR="00D1415B" w:rsidDel="000A4268">
          <w:rPr>
            <w:rFonts w:ascii="Times New Roman" w:eastAsiaTheme="majorEastAsia" w:hAnsi="Times New Roman" w:cs="Times New Roman"/>
            <w:color w:val="000000" w:themeColor="text1"/>
          </w:rPr>
          <w:delText>represent</w:delText>
        </w:r>
        <w:r w:rsidR="001E5344" w:rsidDel="000A4268">
          <w:rPr>
            <w:rFonts w:ascii="Times New Roman" w:eastAsiaTheme="majorEastAsia" w:hAnsi="Times New Roman" w:cs="Times New Roman"/>
            <w:color w:val="000000" w:themeColor="text1"/>
          </w:rPr>
          <w:delText>ative</w:delText>
        </w:r>
        <w:r w:rsidRPr="00E90C96" w:rsidDel="000A4268">
          <w:rPr>
            <w:rFonts w:ascii="Times New Roman" w:eastAsiaTheme="majorEastAsia" w:hAnsi="Times New Roman" w:cs="Times New Roman"/>
            <w:color w:val="000000" w:themeColor="text1"/>
          </w:rPr>
          <w:delText xml:space="preserve"> </w:delText>
        </w:r>
      </w:del>
      <w:r w:rsidRPr="00E90C96">
        <w:rPr>
          <w:rFonts w:ascii="Times New Roman" w:eastAsiaTheme="majorEastAsia" w:hAnsi="Times New Roman" w:cs="Times New Roman"/>
          <w:color w:val="000000" w:themeColor="text1"/>
        </w:rPr>
        <w:t>student</w:t>
      </w:r>
      <w:r w:rsidR="001E5344">
        <w:rPr>
          <w:rFonts w:ascii="Times New Roman" w:eastAsiaTheme="majorEastAsia" w:hAnsi="Times New Roman" w:cs="Times New Roman"/>
          <w:color w:val="000000" w:themeColor="text1"/>
        </w:rPr>
        <w:t xml:space="preserve"> participants are </w:t>
      </w:r>
      <w:ins w:id="43" w:author="Josephine Thomas" w:date="2019-07-29T07:49:00Z">
        <w:r w:rsidR="000A4268">
          <w:rPr>
            <w:rFonts w:ascii="Times New Roman" w:eastAsiaTheme="majorEastAsia" w:hAnsi="Times New Roman" w:cs="Times New Roman"/>
            <w:color w:val="000000" w:themeColor="text1"/>
          </w:rPr>
          <w:t>representative</w:t>
        </w:r>
        <w:r w:rsidR="000A4268" w:rsidRPr="00E90C96">
          <w:rPr>
            <w:rFonts w:ascii="Times New Roman" w:eastAsiaTheme="majorEastAsia" w:hAnsi="Times New Roman" w:cs="Times New Roman"/>
            <w:color w:val="000000" w:themeColor="text1"/>
          </w:rPr>
          <w:t xml:space="preserve"> </w:t>
        </w:r>
      </w:ins>
      <w:r w:rsidRPr="00E90C96">
        <w:rPr>
          <w:rFonts w:ascii="Times New Roman" w:eastAsiaTheme="majorEastAsia" w:hAnsi="Times New Roman" w:cs="Times New Roman"/>
          <w:color w:val="000000" w:themeColor="text1"/>
        </w:rPr>
        <w:t xml:space="preserve">of the wider student </w:t>
      </w:r>
      <w:commentRangeEnd w:id="39"/>
      <w:r w:rsidR="00181247">
        <w:rPr>
          <w:rStyle w:val="CommentReference"/>
        </w:rPr>
        <w:commentReference w:id="39"/>
      </w:r>
      <w:r w:rsidRPr="00E90C96">
        <w:rPr>
          <w:rFonts w:ascii="Times New Roman" w:eastAsiaTheme="majorEastAsia" w:hAnsi="Times New Roman" w:cs="Times New Roman"/>
          <w:color w:val="000000" w:themeColor="text1"/>
        </w:rPr>
        <w:t>group</w:t>
      </w:r>
      <w:ins w:id="44" w:author="Josephine Thomas" w:date="2019-07-29T07:50:00Z">
        <w:r w:rsidR="000A4268">
          <w:rPr>
            <w:rFonts w:ascii="Times New Roman" w:eastAsiaTheme="majorEastAsia" w:hAnsi="Times New Roman" w:cs="Times New Roman"/>
            <w:color w:val="000000" w:themeColor="text1"/>
          </w:rPr>
          <w:t xml:space="preserve"> as those who are less academically sound </w:t>
        </w:r>
      </w:ins>
      <w:ins w:id="45" w:author="Josephine Thomas" w:date="2019-07-29T07:51:00Z">
        <w:r w:rsidR="000A4268">
          <w:rPr>
            <w:rFonts w:ascii="Times New Roman" w:eastAsiaTheme="majorEastAsia" w:hAnsi="Times New Roman" w:cs="Times New Roman"/>
            <w:color w:val="000000" w:themeColor="text1"/>
          </w:rPr>
          <w:t xml:space="preserve">or have other commitments </w:t>
        </w:r>
      </w:ins>
      <w:ins w:id="46" w:author="Josephine Thomas" w:date="2019-07-29T07:50:00Z">
        <w:r w:rsidR="000A4268">
          <w:rPr>
            <w:rFonts w:ascii="Times New Roman" w:eastAsiaTheme="majorEastAsia" w:hAnsi="Times New Roman" w:cs="Times New Roman"/>
            <w:color w:val="000000" w:themeColor="text1"/>
          </w:rPr>
          <w:t xml:space="preserve">may be less inclined to participate </w:t>
        </w:r>
      </w:ins>
      <w:ins w:id="47" w:author="Josephine Thomas" w:date="2019-07-29T07:51:00Z">
        <w:r w:rsidR="000A4268">
          <w:rPr>
            <w:rFonts w:ascii="Times New Roman" w:eastAsiaTheme="majorEastAsia" w:hAnsi="Times New Roman" w:cs="Times New Roman"/>
            <w:color w:val="000000" w:themeColor="text1"/>
          </w:rPr>
          <w:t>due to time constraints</w:t>
        </w:r>
      </w:ins>
      <w:r w:rsidR="000C57AC">
        <w:rPr>
          <w:rFonts w:ascii="Times New Roman" w:eastAsiaTheme="majorEastAsia" w:hAnsi="Times New Roman" w:cs="Times New Roman"/>
          <w:color w:val="000000" w:themeColor="text1"/>
        </w:rPr>
        <w:t xml:space="preserve"> </w:t>
      </w:r>
      <w:r w:rsidR="000C57AC" w:rsidRPr="00E90C96">
        <w:rPr>
          <w:rFonts w:ascii="Times New Roman" w:hAnsi="Times New Roman" w:cs="Times New Roman"/>
          <w:color w:val="000000" w:themeColor="text1"/>
        </w:rPr>
        <w:fldChar w:fldCharType="begin"/>
      </w:r>
      <w:r w:rsidR="006A6CCA">
        <w:rPr>
          <w:rFonts w:ascii="Times New Roman" w:hAnsi="Times New Roman" w:cs="Times New Roman"/>
          <w:color w:val="000000" w:themeColor="text1"/>
        </w:rPr>
        <w:instrText xml:space="preserve"> ADDIN EN.CITE &lt;EndNote&gt;&lt;Cite&gt;&lt;Author&gt;Callahan&lt;/Author&gt;&lt;Year&gt;2007&lt;/Year&gt;&lt;RecNum&gt;853&lt;/RecNum&gt;&lt;DisplayText&gt;(Callahan et al., 2007a)&lt;/DisplayText&gt;&lt;record&gt;&lt;rec-number&gt;853&lt;/rec-number&gt;&lt;foreign-keys&gt;&lt;key app="EN" db-id="pvevs5p2izsdxle0evmpsw2fe5xxadt552p0" timestamp="1519544879"&gt;853&lt;/key&gt;&lt;/foreign-keys&gt;&lt;ref-type name="Journal Article"&gt;17&lt;/ref-type&gt;&lt;contributors&gt;&lt;authors&gt;&lt;author&gt;Callahan, C. A.&lt;/author&gt;&lt;author&gt;Hojat, M.&lt;/author&gt;&lt;author&gt;Gonnella, J. S.&lt;/author&gt;&lt;/authors&gt;&lt;/contributors&gt;&lt;auth-address&gt;Office of Admissions, Jefferson Medical College of Thomas Jefferson University, Philadelphia, Pennsylvania 19107, USA. Clara.Callahan@Jefferson.edu&lt;/auth-address&gt;&lt;titles&gt;&lt;title&gt;Volunteer bias in medical education research: an empirical study of over three decades of longitudinal data&lt;/title&gt;&lt;secondary-title&gt;Med Educ&lt;/secondary-title&gt;&lt;/titles&gt;&lt;periodical&gt;&lt;full-title&gt;Med Educ&lt;/full-title&gt;&lt;/periodical&gt;&lt;pages&gt;746-53&lt;/pages&gt;&lt;volume&gt;41&lt;/volume&gt;&lt;number&gt;8&lt;/number&gt;&lt;keywords&gt;&lt;keyword&gt;Bias&lt;/keyword&gt;&lt;keyword&gt;Biomedical Research/*statistics &amp;amp; numerical data&lt;/keyword&gt;&lt;keyword&gt;Clinical Competence/standards&lt;/keyword&gt;&lt;keyword&gt;Education, Medical, Graduate/*statistics &amp;amp; numerical data&lt;/keyword&gt;&lt;keyword&gt;Educational Status&lt;/keyword&gt;&lt;keyword&gt;Female&lt;/keyword&gt;&lt;keyword&gt;Humans&lt;/keyword&gt;&lt;keyword&gt;Licensure, Medical/statistics &amp;amp; numerical data&lt;/keyword&gt;&lt;keyword&gt;Male&lt;/keyword&gt;&lt;keyword&gt;Prospective Studies&lt;/keyword&gt;&lt;keyword&gt;Research Personnel/*statistics &amp;amp; numerical data&lt;/keyword&gt;&lt;/keywords&gt;&lt;dates&gt;&lt;year&gt;2007&lt;/year&gt;&lt;pub-dates&gt;&lt;date&gt;Aug&lt;/date&gt;&lt;/pub-dates&gt;&lt;/dates&gt;&lt;isbn&gt;0308-0110 (Print)&amp;#xD;0308-0110 (Linking)&lt;/isbn&gt;&lt;accession-num&gt;17661882&lt;/accession-num&gt;&lt;urls&gt;&lt;related-urls&gt;&lt;url&gt;http://www.ncbi.nlm.nih.gov/pubmed/17661882&lt;/url&gt;&lt;/related-urls&gt;&lt;/urls&gt;&lt;electronic-resource-num&gt;10.1111/j.1365-2923.2007.02803.x&lt;/electronic-resource-num&gt;&lt;/record&gt;&lt;/Cite&gt;&lt;/EndNote&gt;</w:instrText>
      </w:r>
      <w:r w:rsidR="000C57AC" w:rsidRPr="00E90C96">
        <w:rPr>
          <w:rFonts w:ascii="Times New Roman" w:hAnsi="Times New Roman" w:cs="Times New Roman"/>
          <w:color w:val="000000" w:themeColor="text1"/>
        </w:rPr>
        <w:fldChar w:fldCharType="separate"/>
      </w:r>
      <w:r w:rsidR="006A6CCA">
        <w:rPr>
          <w:rFonts w:ascii="Times New Roman" w:hAnsi="Times New Roman" w:cs="Times New Roman"/>
          <w:noProof/>
          <w:color w:val="000000" w:themeColor="text1"/>
        </w:rPr>
        <w:t>(</w:t>
      </w:r>
      <w:hyperlink w:anchor="_ENREF_7" w:tooltip="Callahan, 2007 #853" w:history="1">
        <w:r w:rsidR="006A6CCA">
          <w:rPr>
            <w:rFonts w:ascii="Times New Roman" w:hAnsi="Times New Roman" w:cs="Times New Roman"/>
            <w:noProof/>
            <w:color w:val="000000" w:themeColor="text1"/>
          </w:rPr>
          <w:t>Callahan et al., 2007a</w:t>
        </w:r>
      </w:hyperlink>
      <w:r w:rsidR="006A6CCA">
        <w:rPr>
          <w:rFonts w:ascii="Times New Roman" w:hAnsi="Times New Roman" w:cs="Times New Roman"/>
          <w:noProof/>
          <w:color w:val="000000" w:themeColor="text1"/>
        </w:rPr>
        <w:t>)</w:t>
      </w:r>
      <w:r w:rsidR="000C57AC" w:rsidRPr="00E90C96">
        <w:rPr>
          <w:rFonts w:ascii="Times New Roman" w:hAnsi="Times New Roman" w:cs="Times New Roman"/>
          <w:color w:val="000000" w:themeColor="text1"/>
        </w:rPr>
        <w:fldChar w:fldCharType="end"/>
      </w:r>
      <w:r w:rsidRPr="00E90C96">
        <w:rPr>
          <w:rFonts w:ascii="Times New Roman" w:eastAsiaTheme="majorEastAsia" w:hAnsi="Times New Roman" w:cs="Times New Roman"/>
          <w:color w:val="000000" w:themeColor="text1"/>
        </w:rPr>
        <w:t xml:space="preserve">. </w:t>
      </w:r>
    </w:p>
    <w:p w14:paraId="060A333C" w14:textId="77777777" w:rsidR="00D97285" w:rsidRDefault="00D97285" w:rsidP="008270BD">
      <w:pPr>
        <w:spacing w:after="343" w:line="480" w:lineRule="auto"/>
        <w:contextualSpacing/>
        <w:textAlignment w:val="baseline"/>
        <w:rPr>
          <w:rFonts w:ascii="Times New Roman" w:eastAsiaTheme="majorEastAsia" w:hAnsi="Times New Roman" w:cs="Times New Roman"/>
          <w:color w:val="000000" w:themeColor="text1"/>
        </w:rPr>
      </w:pPr>
    </w:p>
    <w:p w14:paraId="505C4798" w14:textId="67DFAE88" w:rsidR="008270BD" w:rsidRDefault="00D97285" w:rsidP="008270BD">
      <w:pPr>
        <w:spacing w:after="343" w:line="480" w:lineRule="auto"/>
        <w:contextualSpacing/>
        <w:textAlignment w:val="baseline"/>
        <w:rPr>
          <w:rFonts w:ascii="Times New Roman" w:eastAsia="Calibri" w:hAnsi="Times New Roman" w:cs="Times New Roman"/>
          <w:b/>
          <w:i/>
          <w:color w:val="000000" w:themeColor="text1"/>
        </w:rPr>
      </w:pPr>
      <w:r w:rsidRPr="00D97285">
        <w:rPr>
          <w:rFonts w:ascii="Times New Roman" w:eastAsiaTheme="majorEastAsia" w:hAnsi="Times New Roman" w:cs="Times New Roman"/>
          <w:color w:val="000000" w:themeColor="text1"/>
        </w:rPr>
        <w:t xml:space="preserve">More broadly, the local educational context, culture, expectations and beliefs are also likely to be influential.  </w:t>
      </w:r>
      <w:r w:rsidR="60A52939" w:rsidRPr="00E90C96">
        <w:rPr>
          <w:rFonts w:ascii="Times New Roman" w:eastAsiaTheme="majorEastAsia" w:hAnsi="Times New Roman" w:cs="Times New Roman"/>
          <w:color w:val="000000" w:themeColor="text1"/>
        </w:rPr>
        <w:t>There are also peer influences on participation. Conformity is a powerful and pervasive influence on how people behave and interact in groups and this may have implications for participation</w:t>
      </w:r>
      <w:r w:rsidR="004A2E02" w:rsidRPr="00E90C96">
        <w:rPr>
          <w:rFonts w:ascii="Times New Roman" w:eastAsiaTheme="majorEastAsia" w:hAnsi="Times New Roman" w:cs="Times New Roman"/>
          <w:color w:val="000000" w:themeColor="text1"/>
        </w:rPr>
        <w:t>, non-participation and bias</w:t>
      </w:r>
      <w:r w:rsidR="60A52939" w:rsidRPr="00E90C96">
        <w:rPr>
          <w:rFonts w:ascii="Times New Roman" w:eastAsiaTheme="majorEastAsia" w:hAnsi="Times New Roman" w:cs="Times New Roman"/>
          <w:color w:val="000000" w:themeColor="text1"/>
        </w:rPr>
        <w:t xml:space="preserve"> in </w:t>
      </w:r>
      <w:r>
        <w:rPr>
          <w:rFonts w:ascii="Times New Roman" w:eastAsiaTheme="majorEastAsia" w:hAnsi="Times New Roman" w:cs="Times New Roman"/>
          <w:color w:val="000000" w:themeColor="text1"/>
        </w:rPr>
        <w:t>HPE</w:t>
      </w:r>
      <w:r w:rsidR="00200BA7" w:rsidRPr="00E90C96" w:rsidDel="00200BA7">
        <w:rPr>
          <w:rFonts w:ascii="Times New Roman" w:eastAsiaTheme="majorEastAsia" w:hAnsi="Times New Roman" w:cs="Times New Roman"/>
          <w:color w:val="000000" w:themeColor="text1"/>
        </w:rPr>
        <w:t xml:space="preserve"> </w:t>
      </w:r>
      <w:r w:rsidR="60A52939" w:rsidRPr="00E90C96">
        <w:rPr>
          <w:rFonts w:ascii="Times New Roman" w:eastAsiaTheme="majorEastAsia" w:hAnsi="Times New Roman" w:cs="Times New Roman"/>
          <w:color w:val="000000" w:themeColor="text1"/>
        </w:rPr>
        <w:t>research</w:t>
      </w:r>
      <w:r w:rsidR="004A2E02" w:rsidRPr="00E90C96">
        <w:rPr>
          <w:rFonts w:ascii="Times New Roman" w:eastAsiaTheme="majorEastAsia" w:hAnsi="Times New Roman" w:cs="Times New Roman"/>
          <w:color w:val="000000" w:themeColor="text1"/>
        </w:rPr>
        <w:t xml:space="preserve"> </w:t>
      </w:r>
      <w:r w:rsidR="009755FF" w:rsidRPr="00E90C96">
        <w:rPr>
          <w:rFonts w:ascii="Times New Roman" w:hAnsi="Times New Roman" w:cs="Times New Roman"/>
          <w:color w:val="000000" w:themeColor="text1"/>
        </w:rPr>
        <w:fldChar w:fldCharType="begin"/>
      </w:r>
      <w:r w:rsidR="006A6CCA">
        <w:rPr>
          <w:rFonts w:ascii="Times New Roman" w:hAnsi="Times New Roman" w:cs="Times New Roman"/>
          <w:color w:val="000000" w:themeColor="text1"/>
        </w:rPr>
        <w:instrText xml:space="preserve"> ADDIN EN.CITE &lt;EndNote&gt;&lt;Cite&gt;&lt;Author&gt;Beran&lt;/Author&gt;&lt;Year&gt;2014&lt;/Year&gt;&lt;RecNum&gt;898&lt;/RecNum&gt;&lt;DisplayText&gt;(Beran, Kaba, Caird, &amp;amp; McLaughlin, 2014)&lt;/DisplayText&gt;&lt;record&gt;&lt;rec-number&gt;898&lt;/rec-number&gt;&lt;foreign-keys&gt;&lt;key app="EN" db-id="pvevs5p2izsdxle0evmpsw2fe5xxadt552p0" timestamp="1522659341"&gt;898&lt;/key&gt;&lt;/foreign-keys&gt;&lt;ref-type name="Journal Article"&gt;17&lt;/ref-type&gt;&lt;contributors&gt;&lt;authors&gt;&lt;author&gt;Beran, T. N.&lt;/author&gt;&lt;author&gt;Kaba, A.&lt;/author&gt;&lt;author&gt;Caird, J.&lt;/author&gt;&lt;author&gt;McLaughlin, K.&lt;/author&gt;&lt;/authors&gt;&lt;/contributors&gt;&lt;auth-address&gt;Department of Community Health Sciences, Medical Education Specialization, Calgary, Alberta, Canada.&lt;/auth-address&gt;&lt;titles&gt;&lt;title&gt;The good and bad of group conformity: a call for a new programme of research in medical education&lt;/title&gt;&lt;secondary-title&gt;Medical Education&lt;/secondary-title&gt;&lt;/titles&gt;&lt;periodical&gt;&lt;full-title&gt;Medical Education&lt;/full-title&gt;&lt;/periodical&gt;&lt;pages&gt;851-9&lt;/pages&gt;&lt;volume&gt;48&lt;/volume&gt;&lt;number&gt;9&lt;/number&gt;&lt;edition&gt;2014/08/13&lt;/edition&gt;&lt;keywords&gt;&lt;keyword&gt;Delivery of Health Care/standards&lt;/keyword&gt;&lt;keyword&gt;Education, Medical/*methods&lt;/keyword&gt;&lt;keyword&gt;*Group Processes&lt;/keyword&gt;&lt;keyword&gt;*Interprofessional Relations&lt;/keyword&gt;&lt;keyword&gt;*Research&lt;/keyword&gt;&lt;/keywords&gt;&lt;dates&gt;&lt;year&gt;2014&lt;/year&gt;&lt;pub-dates&gt;&lt;date&gt;Sep&lt;/date&gt;&lt;/pub-dates&gt;&lt;/dates&gt;&lt;isbn&gt;1365-2923 (Electronic)&amp;#xD;0308-0110 (Linking)&lt;/isbn&gt;&lt;accession-num&gt;25113112&lt;/accession-num&gt;&lt;urls&gt;&lt;related-urls&gt;&lt;url&gt;https://www.ncbi.nlm.nih.gov/pubmed/25113112&lt;/url&gt;&lt;/related-urls&gt;&lt;/urls&gt;&lt;electronic-resource-num&gt;10.1111/medu.12510&lt;/electronic-resource-num&gt;&lt;/record&gt;&lt;/Cite&gt;&lt;/EndNote&gt;</w:instrText>
      </w:r>
      <w:r w:rsidR="009755FF" w:rsidRPr="00E90C96">
        <w:rPr>
          <w:rFonts w:ascii="Times New Roman" w:eastAsiaTheme="majorEastAsia" w:hAnsi="Times New Roman" w:cs="Times New Roman"/>
          <w:color w:val="000000" w:themeColor="text1"/>
        </w:rPr>
        <w:fldChar w:fldCharType="separate"/>
      </w:r>
      <w:r w:rsidR="00055268" w:rsidRPr="00E90C96">
        <w:rPr>
          <w:rFonts w:ascii="Times New Roman" w:eastAsiaTheme="majorEastAsia" w:hAnsi="Times New Roman" w:cs="Times New Roman"/>
          <w:noProof/>
          <w:color w:val="000000" w:themeColor="text1"/>
        </w:rPr>
        <w:t>(</w:t>
      </w:r>
      <w:hyperlink w:anchor="_ENREF_4" w:tooltip="Beran, 2014 #898" w:history="1">
        <w:r w:rsidR="006A6CCA" w:rsidRPr="00E90C96">
          <w:rPr>
            <w:rFonts w:ascii="Times New Roman" w:eastAsiaTheme="majorEastAsia" w:hAnsi="Times New Roman" w:cs="Times New Roman"/>
            <w:noProof/>
            <w:color w:val="000000" w:themeColor="text1"/>
          </w:rPr>
          <w:t>Beran, Kaba, Caird, &amp; McLaughlin, 2014</w:t>
        </w:r>
      </w:hyperlink>
      <w:r w:rsidR="00055268" w:rsidRPr="00E90C96">
        <w:rPr>
          <w:rFonts w:ascii="Times New Roman" w:eastAsiaTheme="majorEastAsia" w:hAnsi="Times New Roman" w:cs="Times New Roman"/>
          <w:noProof/>
          <w:color w:val="000000" w:themeColor="text1"/>
        </w:rPr>
        <w:t>)</w:t>
      </w:r>
      <w:r w:rsidR="009755FF" w:rsidRPr="00E90C96">
        <w:rPr>
          <w:rFonts w:ascii="Times New Roman" w:hAnsi="Times New Roman" w:cs="Times New Roman"/>
          <w:color w:val="000000" w:themeColor="text1"/>
        </w:rPr>
        <w:fldChar w:fldCharType="end"/>
      </w:r>
      <w:r w:rsidR="60A52939" w:rsidRPr="00E90C96">
        <w:rPr>
          <w:rFonts w:ascii="Times New Roman" w:eastAsiaTheme="majorEastAsia" w:hAnsi="Times New Roman" w:cs="Times New Roman"/>
          <w:color w:val="000000" w:themeColor="text1"/>
        </w:rPr>
        <w:t>. An understanding of student norms of participation</w:t>
      </w:r>
      <w:ins w:id="48" w:author="Jodie Copley" w:date="2019-06-26T16:03:00Z">
        <w:r w:rsidR="00181247">
          <w:rPr>
            <w:rFonts w:ascii="Times New Roman" w:eastAsiaTheme="majorEastAsia" w:hAnsi="Times New Roman" w:cs="Times New Roman"/>
            <w:color w:val="000000" w:themeColor="text1"/>
          </w:rPr>
          <w:t>,</w:t>
        </w:r>
      </w:ins>
      <w:r w:rsidR="60A52939" w:rsidRPr="00E90C96">
        <w:rPr>
          <w:rFonts w:ascii="Times New Roman" w:eastAsiaTheme="majorEastAsia" w:hAnsi="Times New Roman" w:cs="Times New Roman"/>
          <w:color w:val="000000" w:themeColor="text1"/>
        </w:rPr>
        <w:t xml:space="preserve"> and the factors which influence this, is important. The wider </w:t>
      </w:r>
      <w:r w:rsidR="60A52939" w:rsidRPr="00E90C96">
        <w:rPr>
          <w:rFonts w:ascii="Times New Roman" w:eastAsiaTheme="majorEastAsia" w:hAnsi="Times New Roman" w:cs="Times New Roman"/>
          <w:color w:val="000000" w:themeColor="text1"/>
        </w:rPr>
        <w:lastRenderedPageBreak/>
        <w:t>context of staff and community expectation in this regard</w:t>
      </w:r>
      <w:del w:id="49" w:author="Jodie Copley" w:date="2019-06-26T16:03:00Z">
        <w:r w:rsidR="60A52939" w:rsidRPr="00E90C96" w:rsidDel="00181247">
          <w:rPr>
            <w:rFonts w:ascii="Times New Roman" w:eastAsiaTheme="majorEastAsia" w:hAnsi="Times New Roman" w:cs="Times New Roman"/>
            <w:color w:val="000000" w:themeColor="text1"/>
          </w:rPr>
          <w:delText>,</w:delText>
        </w:r>
      </w:del>
      <w:r w:rsidR="60A52939" w:rsidRPr="00E90C96">
        <w:rPr>
          <w:rFonts w:ascii="Times New Roman" w:eastAsiaTheme="majorEastAsia" w:hAnsi="Times New Roman" w:cs="Times New Roman"/>
          <w:color w:val="000000" w:themeColor="text1"/>
        </w:rPr>
        <w:t xml:space="preserve"> may be equally </w:t>
      </w:r>
      <w:commentRangeStart w:id="50"/>
      <w:r w:rsidR="60A52939" w:rsidRPr="00E90C96">
        <w:rPr>
          <w:rFonts w:ascii="Times New Roman" w:eastAsiaTheme="majorEastAsia" w:hAnsi="Times New Roman" w:cs="Times New Roman"/>
          <w:color w:val="000000" w:themeColor="text1"/>
        </w:rPr>
        <w:t>important</w:t>
      </w:r>
      <w:commentRangeEnd w:id="50"/>
      <w:r w:rsidR="00B200CD">
        <w:rPr>
          <w:rStyle w:val="CommentReference"/>
        </w:rPr>
        <w:commentReference w:id="50"/>
      </w:r>
      <w:ins w:id="51" w:author="Josephine Thomas" w:date="2019-07-29T08:40:00Z">
        <w:r w:rsidR="004C2C9A">
          <w:rPr>
            <w:rFonts w:ascii="Times New Roman" w:eastAsiaTheme="majorEastAsia" w:hAnsi="Times New Roman" w:cs="Times New Roman"/>
            <w:color w:val="000000" w:themeColor="text1"/>
          </w:rPr>
          <w:t xml:space="preserve">. In some programs the expectation </w:t>
        </w:r>
      </w:ins>
      <w:ins w:id="52" w:author="Josephine Thomas" w:date="2019-07-29T08:41:00Z">
        <w:r w:rsidR="004C2C9A">
          <w:rPr>
            <w:rFonts w:ascii="Times New Roman" w:eastAsiaTheme="majorEastAsia" w:hAnsi="Times New Roman" w:cs="Times New Roman"/>
            <w:color w:val="000000" w:themeColor="text1"/>
          </w:rPr>
          <w:t xml:space="preserve">from staff </w:t>
        </w:r>
      </w:ins>
      <w:ins w:id="53" w:author="Josephine Thomas" w:date="2019-07-29T08:40:00Z">
        <w:r w:rsidR="004C2C9A">
          <w:rPr>
            <w:rFonts w:ascii="Times New Roman" w:eastAsiaTheme="majorEastAsia" w:hAnsi="Times New Roman" w:cs="Times New Roman"/>
            <w:color w:val="000000" w:themeColor="text1"/>
          </w:rPr>
          <w:t xml:space="preserve">is that students </w:t>
        </w:r>
      </w:ins>
      <w:ins w:id="54" w:author="Josephine Thomas" w:date="2019-07-29T09:01:00Z">
        <w:r w:rsidR="007B09E6">
          <w:rPr>
            <w:rFonts w:ascii="Times New Roman" w:eastAsiaTheme="majorEastAsia" w:hAnsi="Times New Roman" w:cs="Times New Roman"/>
            <w:color w:val="000000" w:themeColor="text1"/>
          </w:rPr>
          <w:t xml:space="preserve">routinely </w:t>
        </w:r>
      </w:ins>
      <w:ins w:id="55" w:author="Josephine Thomas" w:date="2019-07-29T08:40:00Z">
        <w:r w:rsidR="004C2C9A">
          <w:rPr>
            <w:rFonts w:ascii="Times New Roman" w:eastAsiaTheme="majorEastAsia" w:hAnsi="Times New Roman" w:cs="Times New Roman"/>
            <w:color w:val="000000" w:themeColor="text1"/>
          </w:rPr>
          <w:t>participate</w:t>
        </w:r>
      </w:ins>
      <w:ins w:id="56" w:author="Josephine Thomas" w:date="2019-07-29T08:41:00Z">
        <w:r w:rsidR="004C2C9A">
          <w:rPr>
            <w:rFonts w:ascii="Times New Roman" w:eastAsiaTheme="majorEastAsia" w:hAnsi="Times New Roman" w:cs="Times New Roman"/>
            <w:color w:val="000000" w:themeColor="text1"/>
          </w:rPr>
          <w:t xml:space="preserve"> in education research as part of their own learning</w:t>
        </w:r>
      </w:ins>
      <w:ins w:id="57" w:author="Josephine Thomas" w:date="2019-07-29T09:00:00Z">
        <w:r w:rsidR="007B09E6">
          <w:rPr>
            <w:rFonts w:ascii="Times New Roman" w:eastAsiaTheme="majorEastAsia" w:hAnsi="Times New Roman" w:cs="Times New Roman"/>
            <w:color w:val="000000" w:themeColor="text1"/>
          </w:rPr>
          <w:t xml:space="preserve"> </w:t>
        </w:r>
      </w:ins>
      <w:ins w:id="58" w:author="Josephine Thomas" w:date="2019-07-29T09:01:00Z">
        <w:r w:rsidR="007B09E6" w:rsidRPr="00E90C96">
          <w:rPr>
            <w:rFonts w:ascii="Times New Roman" w:eastAsiaTheme="majorEastAsia" w:hAnsi="Times New Roman" w:cs="Times New Roman"/>
            <w:color w:val="000000" w:themeColor="text1"/>
          </w:rPr>
          <w:fldChar w:fldCharType="begin"/>
        </w:r>
        <w:r w:rsidR="007B09E6">
          <w:rPr>
            <w:rFonts w:ascii="Times New Roman" w:eastAsiaTheme="majorEastAsia" w:hAnsi="Times New Roman" w:cs="Times New Roman"/>
            <w:color w:val="000000" w:themeColor="text1"/>
          </w:rPr>
          <w:instrText xml:space="preserve"> ADDIN EN.CITE &lt;EndNote&gt;&lt;Cite&gt;&lt;Author&gt;Sciences&lt;/Author&gt;&lt;Year&gt;2017&lt;/Year&gt;&lt;RecNum&gt;900&lt;/RecNum&gt;&lt;DisplayText&gt;(School of Psychological Sciences, 2017)&lt;/DisplayText&gt;&lt;record&gt;&lt;rec-number&gt;900&lt;/rec-number&gt;&lt;foreign-keys&gt;&lt;key app="EN" db-id="pvevs5p2izsdxle0evmpsw2fe5xxadt552p0" timestamp="1522659842"&gt;900&lt;/key&gt;&lt;/foreign-keys&gt;&lt;ref-type name="Book"&gt;6&lt;/ref-type&gt;&lt;contributors&gt;&lt;authors&gt;&lt;author&gt;School of Psychological Sciences,&lt;/author&gt;&lt;/authors&gt;&lt;secondary-authors&gt;&lt;author&gt;University of Western Australia. &lt;/author&gt;&lt;/secondary-authors&gt;&lt;/contributors&gt;&lt;titles&gt;&lt;title&gt;Procedures for researchers to recruit undergraduate participants&lt;/title&gt;&lt;/titles&gt;&lt;edition&gt;April&lt;/edition&gt;&lt;section&gt;7&lt;/section&gt;&lt;dates&gt;&lt;year&gt;2017&lt;/year&gt;&lt;/dates&gt;&lt;pub-location&gt;Western Australia&lt;/pub-location&gt;&lt;publisher&gt;The University of Western Australia&lt;/publisher&gt;&lt;urls&gt;&lt;related-urls&gt;&lt;url&gt;http://www.psychology.uwa.edu.au/__data/assets/pdf_file/0020/3005750/2017-Procedures-for-researchers-to-recruit-undergraduate-participants-April-Revision.pdf&lt;/url&gt;&lt;/related-urls&gt;&lt;/urls&gt;&lt;custom1&gt;2018&lt;/custom1&gt;&lt;custom2&gt;18 August 2018&lt;/custom2&gt;&lt;/record&gt;&lt;/Cite&gt;&lt;/EndNote&gt;</w:instrText>
        </w:r>
        <w:r w:rsidR="007B09E6" w:rsidRPr="00E90C96">
          <w:rPr>
            <w:rFonts w:ascii="Times New Roman" w:eastAsiaTheme="majorEastAsia" w:hAnsi="Times New Roman" w:cs="Times New Roman"/>
            <w:color w:val="000000" w:themeColor="text1"/>
          </w:rPr>
          <w:fldChar w:fldCharType="separate"/>
        </w:r>
        <w:r w:rsidR="007B09E6">
          <w:rPr>
            <w:rFonts w:ascii="Times New Roman" w:eastAsiaTheme="majorEastAsia" w:hAnsi="Times New Roman" w:cs="Times New Roman"/>
            <w:noProof/>
            <w:color w:val="000000" w:themeColor="text1"/>
          </w:rPr>
          <w:t>(</w:t>
        </w:r>
        <w:r w:rsidR="007B09E6">
          <w:fldChar w:fldCharType="begin"/>
        </w:r>
        <w:r w:rsidR="007B09E6">
          <w:instrText xml:space="preserve"> HYPERLINK \l "_ENREF_43" \o "School of Psychological Sciences, 2017 #900" </w:instrText>
        </w:r>
        <w:r w:rsidR="007B09E6">
          <w:fldChar w:fldCharType="separate"/>
        </w:r>
        <w:r w:rsidR="007B09E6">
          <w:rPr>
            <w:rFonts w:ascii="Times New Roman" w:eastAsiaTheme="majorEastAsia" w:hAnsi="Times New Roman" w:cs="Times New Roman"/>
            <w:noProof/>
            <w:color w:val="000000" w:themeColor="text1"/>
          </w:rPr>
          <w:t>School of Psychological Sciences, 2017</w:t>
        </w:r>
        <w:r w:rsidR="007B09E6">
          <w:rPr>
            <w:rFonts w:ascii="Times New Roman" w:eastAsiaTheme="majorEastAsia" w:hAnsi="Times New Roman" w:cs="Times New Roman"/>
            <w:noProof/>
            <w:color w:val="000000" w:themeColor="text1"/>
          </w:rPr>
          <w:fldChar w:fldCharType="end"/>
        </w:r>
        <w:r w:rsidR="007B09E6">
          <w:rPr>
            <w:rFonts w:ascii="Times New Roman" w:eastAsiaTheme="majorEastAsia" w:hAnsi="Times New Roman" w:cs="Times New Roman"/>
            <w:noProof/>
            <w:color w:val="000000" w:themeColor="text1"/>
          </w:rPr>
          <w:t>)</w:t>
        </w:r>
        <w:r w:rsidR="007B09E6" w:rsidRPr="00E90C96">
          <w:rPr>
            <w:rFonts w:ascii="Times New Roman" w:eastAsiaTheme="majorEastAsia" w:hAnsi="Times New Roman" w:cs="Times New Roman"/>
            <w:color w:val="000000" w:themeColor="text1"/>
          </w:rPr>
          <w:fldChar w:fldCharType="end"/>
        </w:r>
      </w:ins>
      <w:r w:rsidR="008270BD">
        <w:rPr>
          <w:rFonts w:ascii="Times New Roman" w:eastAsia="Calibri" w:hAnsi="Times New Roman" w:cs="Times New Roman"/>
          <w:b/>
          <w:i/>
          <w:color w:val="000000" w:themeColor="text1"/>
        </w:rPr>
        <w:t>.</w:t>
      </w:r>
      <w:bookmarkStart w:id="59" w:name="_GoBack"/>
      <w:bookmarkEnd w:id="59"/>
    </w:p>
    <w:p w14:paraId="7F337CA7" w14:textId="77777777" w:rsidR="008270BD" w:rsidRPr="00E90C96" w:rsidRDefault="008270BD" w:rsidP="008270BD">
      <w:pPr>
        <w:spacing w:after="343" w:line="480" w:lineRule="auto"/>
        <w:contextualSpacing/>
        <w:textAlignment w:val="baseline"/>
        <w:rPr>
          <w:rFonts w:ascii="Times New Roman" w:hAnsi="Times New Roman" w:cs="Times New Roman"/>
          <w:color w:val="000000" w:themeColor="text1"/>
        </w:rPr>
      </w:pPr>
    </w:p>
    <w:p w14:paraId="75420083" w14:textId="77777777" w:rsidR="009A0C13" w:rsidRPr="005702BA" w:rsidRDefault="00B84A2F" w:rsidP="0091632C">
      <w:pPr>
        <w:spacing w:after="343" w:line="480" w:lineRule="auto"/>
        <w:contextualSpacing/>
        <w:textAlignment w:val="baseline"/>
        <w:rPr>
          <w:rFonts w:ascii="Times New Roman" w:eastAsia="Calibri" w:hAnsi="Times New Roman" w:cs="Times New Roman"/>
          <w:b/>
          <w:i/>
          <w:color w:val="000000" w:themeColor="text1"/>
        </w:rPr>
      </w:pPr>
      <w:r w:rsidRPr="005702BA">
        <w:rPr>
          <w:rFonts w:ascii="Times New Roman" w:eastAsia="Calibri" w:hAnsi="Times New Roman" w:cs="Times New Roman"/>
          <w:b/>
          <w:i/>
          <w:color w:val="000000" w:themeColor="text1"/>
        </w:rPr>
        <w:t xml:space="preserve">Research Literacy </w:t>
      </w:r>
    </w:p>
    <w:p w14:paraId="001A8686" w14:textId="146F7018" w:rsidR="60A52939" w:rsidRPr="00E90C96" w:rsidRDefault="00CF003E" w:rsidP="7F635A76">
      <w:pPr>
        <w:spacing w:line="480" w:lineRule="auto"/>
        <w:rPr>
          <w:rFonts w:ascii="Times New Roman" w:eastAsiaTheme="majorEastAsia" w:hAnsi="Times New Roman" w:cs="Times New Roman"/>
          <w:color w:val="000000" w:themeColor="text1"/>
        </w:rPr>
      </w:pPr>
      <w:r>
        <w:rPr>
          <w:rFonts w:ascii="Times New Roman" w:eastAsia="Calibri" w:hAnsi="Times New Roman" w:cs="Times New Roman"/>
          <w:color w:val="000000" w:themeColor="text1"/>
        </w:rPr>
        <w:t>Students’</w:t>
      </w:r>
      <w:r w:rsidR="0074031B">
        <w:rPr>
          <w:rFonts w:ascii="Times New Roman" w:eastAsia="Calibri" w:hAnsi="Times New Roman" w:cs="Times New Roman"/>
          <w:color w:val="000000" w:themeColor="text1"/>
        </w:rPr>
        <w:t xml:space="preserve"> level of familiar</w:t>
      </w:r>
      <w:r w:rsidR="004A15D6">
        <w:rPr>
          <w:rFonts w:ascii="Times New Roman" w:eastAsia="Calibri" w:hAnsi="Times New Roman" w:cs="Times New Roman"/>
          <w:color w:val="000000" w:themeColor="text1"/>
        </w:rPr>
        <w:t xml:space="preserve">ity </w:t>
      </w:r>
      <w:r>
        <w:rPr>
          <w:rFonts w:ascii="Times New Roman" w:eastAsia="Calibri" w:hAnsi="Times New Roman" w:cs="Times New Roman"/>
          <w:color w:val="000000" w:themeColor="text1"/>
        </w:rPr>
        <w:t>with educational research is an important consideration.</w:t>
      </w:r>
      <w:r w:rsidR="00510DA3">
        <w:rPr>
          <w:rFonts w:ascii="Times New Roman" w:eastAsia="Calibri" w:hAnsi="Times New Roman" w:cs="Times New Roman"/>
          <w:color w:val="000000" w:themeColor="text1"/>
        </w:rPr>
        <w:t xml:space="preserve"> </w:t>
      </w:r>
      <w:r w:rsidR="00511B14">
        <w:rPr>
          <w:rFonts w:ascii="Times New Roman" w:eastAsiaTheme="majorEastAsia" w:hAnsi="Times New Roman" w:cs="Times New Roman"/>
          <w:color w:val="000000" w:themeColor="text1"/>
        </w:rPr>
        <w:t>It is possible</w:t>
      </w:r>
      <w:r w:rsidR="7F635A76" w:rsidRPr="00E90C96">
        <w:rPr>
          <w:rFonts w:ascii="Times New Roman" w:eastAsiaTheme="majorEastAsia" w:hAnsi="Times New Roman" w:cs="Times New Roman"/>
          <w:color w:val="000000" w:themeColor="text1"/>
        </w:rPr>
        <w:t xml:space="preserve"> that a failure to make explicit the value of </w:t>
      </w:r>
      <w:r w:rsidR="00200BA7">
        <w:rPr>
          <w:rFonts w:ascii="Times New Roman" w:eastAsiaTheme="majorEastAsia" w:hAnsi="Times New Roman" w:cs="Times New Roman"/>
          <w:color w:val="000000" w:themeColor="text1"/>
        </w:rPr>
        <w:t>h</w:t>
      </w:r>
      <w:r w:rsidR="00200BA7" w:rsidRPr="00E90C96">
        <w:rPr>
          <w:rFonts w:ascii="Times New Roman" w:eastAsiaTheme="majorEastAsia" w:hAnsi="Times New Roman" w:cs="Times New Roman"/>
          <w:color w:val="000000" w:themeColor="text1"/>
        </w:rPr>
        <w:t>ealth professional education</w:t>
      </w:r>
      <w:r w:rsidR="00200BA7" w:rsidRPr="00E90C96" w:rsidDel="00200BA7">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 xml:space="preserve">research and the processes involved is a less obvious, but critical negative influence on student participation. There is a paucity of educational </w:t>
      </w:r>
      <w:r w:rsidR="00337572">
        <w:rPr>
          <w:rFonts w:ascii="Times New Roman" w:eastAsiaTheme="majorEastAsia" w:hAnsi="Times New Roman" w:cs="Times New Roman"/>
          <w:color w:val="000000" w:themeColor="text1"/>
        </w:rPr>
        <w:t>research training</w:t>
      </w:r>
      <w:r w:rsidR="002B57EE">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in many health professions programs</w:t>
      </w:r>
      <w:r w:rsidR="002B57EE">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 xml:space="preserve">and </w:t>
      </w:r>
      <w:r w:rsidR="002B57EE">
        <w:rPr>
          <w:rFonts w:ascii="Times New Roman" w:eastAsiaTheme="majorEastAsia" w:hAnsi="Times New Roman" w:cs="Times New Roman"/>
          <w:color w:val="000000" w:themeColor="text1"/>
        </w:rPr>
        <w:t xml:space="preserve">where </w:t>
      </w:r>
      <w:r w:rsidR="7F635A76" w:rsidRPr="00E90C96">
        <w:rPr>
          <w:rFonts w:ascii="Times New Roman" w:eastAsiaTheme="majorEastAsia" w:hAnsi="Times New Roman" w:cs="Times New Roman"/>
          <w:color w:val="000000" w:themeColor="text1"/>
        </w:rPr>
        <w:t>students</w:t>
      </w:r>
      <w:r w:rsidR="002B57EE">
        <w:rPr>
          <w:rFonts w:ascii="Times New Roman" w:eastAsiaTheme="majorEastAsia" w:hAnsi="Times New Roman" w:cs="Times New Roman"/>
          <w:color w:val="000000" w:themeColor="text1"/>
        </w:rPr>
        <w:t xml:space="preserve"> are trained </w:t>
      </w:r>
      <w:r w:rsidR="7F635A76" w:rsidRPr="00E90C96">
        <w:rPr>
          <w:rFonts w:ascii="Times New Roman" w:eastAsiaTheme="majorEastAsia" w:hAnsi="Times New Roman" w:cs="Times New Roman"/>
          <w:color w:val="000000" w:themeColor="text1"/>
        </w:rPr>
        <w:t>in research</w:t>
      </w:r>
      <w:r w:rsidR="002B57EE">
        <w:rPr>
          <w:rFonts w:ascii="Times New Roman" w:eastAsiaTheme="majorEastAsia" w:hAnsi="Times New Roman" w:cs="Times New Roman"/>
          <w:color w:val="000000" w:themeColor="text1"/>
        </w:rPr>
        <w:t xml:space="preserve">, it </w:t>
      </w:r>
      <w:r w:rsidR="7F635A76" w:rsidRPr="00E90C96">
        <w:rPr>
          <w:rFonts w:ascii="Times New Roman" w:eastAsiaTheme="majorEastAsia" w:hAnsi="Times New Roman" w:cs="Times New Roman"/>
          <w:color w:val="000000" w:themeColor="text1"/>
        </w:rPr>
        <w:t xml:space="preserve">is heavily weighted toward the </w:t>
      </w:r>
      <w:r w:rsidR="00DA6517">
        <w:rPr>
          <w:rFonts w:ascii="Times New Roman" w:eastAsiaTheme="majorEastAsia" w:hAnsi="Times New Roman" w:cs="Times New Roman"/>
          <w:color w:val="000000" w:themeColor="text1"/>
        </w:rPr>
        <w:t xml:space="preserve">clinical </w:t>
      </w:r>
      <w:r w:rsidR="7F635A76" w:rsidRPr="00E90C96">
        <w:rPr>
          <w:rFonts w:ascii="Times New Roman" w:eastAsiaTheme="majorEastAsia" w:hAnsi="Times New Roman" w:cs="Times New Roman"/>
          <w:color w:val="000000" w:themeColor="text1"/>
        </w:rPr>
        <w:t xml:space="preserve">paradigm. </w:t>
      </w:r>
      <w:r w:rsidR="00DA6517">
        <w:rPr>
          <w:rFonts w:ascii="Times New Roman" w:eastAsiaTheme="majorEastAsia" w:hAnsi="Times New Roman" w:cs="Times New Roman"/>
          <w:color w:val="000000" w:themeColor="text1"/>
        </w:rPr>
        <w:t xml:space="preserve">The differences between the clinical and educational paradigms </w:t>
      </w:r>
      <w:r w:rsidR="003147CB">
        <w:rPr>
          <w:rFonts w:ascii="Times New Roman" w:eastAsiaTheme="majorEastAsia" w:hAnsi="Times New Roman" w:cs="Times New Roman"/>
          <w:color w:val="000000" w:themeColor="text1"/>
        </w:rPr>
        <w:t>are</w:t>
      </w:r>
      <w:r w:rsidR="00DA6517">
        <w:rPr>
          <w:rFonts w:ascii="Times New Roman" w:eastAsiaTheme="majorEastAsia" w:hAnsi="Times New Roman" w:cs="Times New Roman"/>
          <w:color w:val="000000" w:themeColor="text1"/>
        </w:rPr>
        <w:t xml:space="preserve"> well established in the literature (</w:t>
      </w:r>
      <w:proofErr w:type="spellStart"/>
      <w:r w:rsidR="00DA6517" w:rsidRPr="00DA6517">
        <w:rPr>
          <w:rFonts w:ascii="Times New Roman" w:eastAsiaTheme="majorEastAsia" w:hAnsi="Times New Roman" w:cs="Times New Roman"/>
          <w:color w:val="000000" w:themeColor="text1"/>
        </w:rPr>
        <w:t>Schuwirth</w:t>
      </w:r>
      <w:proofErr w:type="spellEnd"/>
      <w:r w:rsidR="00DA6517" w:rsidRPr="00DA6517">
        <w:rPr>
          <w:rFonts w:ascii="Times New Roman" w:eastAsiaTheme="majorEastAsia" w:hAnsi="Times New Roman" w:cs="Times New Roman"/>
          <w:color w:val="000000" w:themeColor="text1"/>
        </w:rPr>
        <w:t xml:space="preserve"> &amp; </w:t>
      </w:r>
      <w:proofErr w:type="spellStart"/>
      <w:r w:rsidR="00DA6517" w:rsidRPr="00DA6517">
        <w:rPr>
          <w:rFonts w:ascii="Times New Roman" w:eastAsiaTheme="majorEastAsia" w:hAnsi="Times New Roman" w:cs="Times New Roman"/>
          <w:color w:val="000000" w:themeColor="text1"/>
        </w:rPr>
        <w:t>Durning</w:t>
      </w:r>
      <w:proofErr w:type="spellEnd"/>
      <w:r w:rsidR="00DA6517" w:rsidRPr="00DA6517">
        <w:rPr>
          <w:rFonts w:ascii="Times New Roman" w:eastAsiaTheme="majorEastAsia" w:hAnsi="Times New Roman" w:cs="Times New Roman"/>
          <w:color w:val="000000" w:themeColor="text1"/>
        </w:rPr>
        <w:t>, 2018</w:t>
      </w:r>
      <w:r w:rsidR="00DA6517">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 xml:space="preserve">Thus, students may be unfamiliar with the conduct of </w:t>
      </w:r>
      <w:r w:rsidR="00200BA7">
        <w:rPr>
          <w:rFonts w:ascii="Times New Roman" w:eastAsiaTheme="majorEastAsia" w:hAnsi="Times New Roman" w:cs="Times New Roman"/>
          <w:color w:val="000000" w:themeColor="text1"/>
        </w:rPr>
        <w:t>h</w:t>
      </w:r>
      <w:r w:rsidR="00200BA7" w:rsidRPr="00E90C96">
        <w:rPr>
          <w:rFonts w:ascii="Times New Roman" w:eastAsiaTheme="majorEastAsia" w:hAnsi="Times New Roman" w:cs="Times New Roman"/>
          <w:color w:val="000000" w:themeColor="text1"/>
        </w:rPr>
        <w:t>ealth professional education</w:t>
      </w:r>
      <w:r w:rsidR="00200BA7" w:rsidRPr="00E90C96" w:rsidDel="00200BA7">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research</w:t>
      </w:r>
      <w:r w:rsidR="00511B14">
        <w:rPr>
          <w:rFonts w:ascii="Times New Roman" w:eastAsiaTheme="majorEastAsia" w:hAnsi="Times New Roman" w:cs="Times New Roman"/>
          <w:color w:val="000000" w:themeColor="text1"/>
        </w:rPr>
        <w:t>, including</w:t>
      </w:r>
      <w:r w:rsidR="7F635A76" w:rsidRPr="00E90C96">
        <w:rPr>
          <w:rFonts w:ascii="Times New Roman" w:eastAsiaTheme="majorEastAsia" w:hAnsi="Times New Roman" w:cs="Times New Roman"/>
          <w:color w:val="000000" w:themeColor="text1"/>
        </w:rPr>
        <w:t xml:space="preserve"> </w:t>
      </w:r>
      <w:r w:rsidR="003B24E6">
        <w:rPr>
          <w:rFonts w:ascii="Times New Roman" w:eastAsiaTheme="majorEastAsia" w:hAnsi="Times New Roman" w:cs="Times New Roman"/>
          <w:color w:val="000000" w:themeColor="text1"/>
        </w:rPr>
        <w:t xml:space="preserve">for instance, </w:t>
      </w:r>
      <w:r w:rsidR="00511B14">
        <w:rPr>
          <w:rFonts w:ascii="Times New Roman" w:eastAsiaTheme="majorEastAsia" w:hAnsi="Times New Roman" w:cs="Times New Roman"/>
          <w:color w:val="000000" w:themeColor="text1"/>
        </w:rPr>
        <w:t>qualitative study design</w:t>
      </w:r>
      <w:r w:rsidR="003B24E6">
        <w:rPr>
          <w:rFonts w:ascii="Times New Roman" w:eastAsiaTheme="majorEastAsia" w:hAnsi="Times New Roman" w:cs="Times New Roman"/>
          <w:color w:val="000000" w:themeColor="text1"/>
        </w:rPr>
        <w:t>s,</w:t>
      </w:r>
      <w:r w:rsidR="00511B14">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 xml:space="preserve">and how research informs teaching, learning and curricula. This </w:t>
      </w:r>
      <w:r w:rsidR="003B4301">
        <w:rPr>
          <w:rFonts w:ascii="Times New Roman" w:eastAsiaTheme="majorEastAsia" w:hAnsi="Times New Roman" w:cs="Times New Roman"/>
          <w:color w:val="000000" w:themeColor="text1"/>
        </w:rPr>
        <w:t xml:space="preserve">also intersects with </w:t>
      </w:r>
      <w:r w:rsidR="7F635A76" w:rsidRPr="00E90C96">
        <w:rPr>
          <w:rFonts w:ascii="Times New Roman" w:eastAsiaTheme="majorEastAsia" w:hAnsi="Times New Roman" w:cs="Times New Roman"/>
          <w:color w:val="000000" w:themeColor="text1"/>
        </w:rPr>
        <w:t xml:space="preserve">their </w:t>
      </w:r>
      <w:r w:rsidR="003B4301">
        <w:rPr>
          <w:rFonts w:ascii="Times New Roman" w:eastAsiaTheme="majorEastAsia" w:hAnsi="Times New Roman" w:cs="Times New Roman"/>
          <w:color w:val="000000" w:themeColor="text1"/>
        </w:rPr>
        <w:t>capacity</w:t>
      </w:r>
      <w:r w:rsidR="003B4301" w:rsidRPr="00E90C96">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 xml:space="preserve">to see the relevance and benefit of research to themselves or others.  </w:t>
      </w:r>
    </w:p>
    <w:p w14:paraId="14A76992" w14:textId="77777777" w:rsidR="00B84A2F" w:rsidRPr="00E90C96" w:rsidRDefault="00B84A2F" w:rsidP="018CBB55">
      <w:pPr>
        <w:spacing w:line="480" w:lineRule="auto"/>
        <w:rPr>
          <w:rFonts w:ascii="Times New Roman" w:eastAsiaTheme="majorEastAsia" w:hAnsi="Times New Roman" w:cs="Times New Roman"/>
          <w:color w:val="000000" w:themeColor="text1"/>
        </w:rPr>
      </w:pPr>
    </w:p>
    <w:p w14:paraId="7589C3EE" w14:textId="0BF223F5" w:rsidR="60A52939" w:rsidRPr="00511B14" w:rsidRDefault="7F635A76" w:rsidP="7F635A76">
      <w:pPr>
        <w:spacing w:line="480" w:lineRule="auto"/>
        <w:rPr>
          <w:rFonts w:ascii="Times New Roman" w:eastAsiaTheme="majorEastAsia" w:hAnsi="Times New Roman" w:cs="Times New Roman"/>
          <w:b/>
          <w:bCs/>
          <w:color w:val="000000" w:themeColor="text1"/>
        </w:rPr>
      </w:pPr>
      <w:r w:rsidRPr="00E90C96">
        <w:rPr>
          <w:rFonts w:ascii="Times New Roman" w:eastAsiaTheme="majorEastAsia" w:hAnsi="Times New Roman" w:cs="Times New Roman"/>
          <w:color w:val="000000" w:themeColor="text1"/>
        </w:rPr>
        <w:t xml:space="preserve">The often-blurred distinction between </w:t>
      </w:r>
      <w:r w:rsidR="00511B14">
        <w:rPr>
          <w:rFonts w:ascii="Times New Roman" w:eastAsiaTheme="majorEastAsia" w:hAnsi="Times New Roman" w:cs="Times New Roman"/>
          <w:color w:val="000000" w:themeColor="text1"/>
        </w:rPr>
        <w:t>e</w:t>
      </w:r>
      <w:r w:rsidRPr="00E90C96">
        <w:rPr>
          <w:rFonts w:ascii="Times New Roman" w:eastAsiaTheme="majorEastAsia" w:hAnsi="Times New Roman" w:cs="Times New Roman"/>
          <w:color w:val="000000" w:themeColor="text1"/>
        </w:rPr>
        <w:t xml:space="preserve">ducation </w:t>
      </w:r>
      <w:r w:rsidR="00511B14">
        <w:rPr>
          <w:rFonts w:ascii="Times New Roman" w:eastAsiaTheme="majorEastAsia" w:hAnsi="Times New Roman" w:cs="Times New Roman"/>
          <w:color w:val="000000" w:themeColor="text1"/>
        </w:rPr>
        <w:t>r</w:t>
      </w:r>
      <w:r w:rsidRPr="00E90C96">
        <w:rPr>
          <w:rFonts w:ascii="Times New Roman" w:eastAsiaTheme="majorEastAsia" w:hAnsi="Times New Roman" w:cs="Times New Roman"/>
          <w:color w:val="000000" w:themeColor="text1"/>
        </w:rPr>
        <w:t xml:space="preserve">esearch and </w:t>
      </w:r>
      <w:commentRangeStart w:id="60"/>
      <w:r w:rsidR="00511B14">
        <w:rPr>
          <w:rFonts w:ascii="Times New Roman" w:eastAsiaTheme="majorEastAsia" w:hAnsi="Times New Roman" w:cs="Times New Roman"/>
          <w:color w:val="000000" w:themeColor="text1"/>
        </w:rPr>
        <w:t>ev</w:t>
      </w:r>
      <w:r w:rsidRPr="00E90C96">
        <w:rPr>
          <w:rFonts w:ascii="Times New Roman" w:eastAsiaTheme="majorEastAsia" w:hAnsi="Times New Roman" w:cs="Times New Roman"/>
          <w:color w:val="000000" w:themeColor="text1"/>
        </w:rPr>
        <w:t>aluation</w:t>
      </w:r>
      <w:commentRangeEnd w:id="60"/>
      <w:r w:rsidR="00B200CD">
        <w:rPr>
          <w:rStyle w:val="CommentReference"/>
        </w:rPr>
        <w:commentReference w:id="60"/>
      </w:r>
      <w:ins w:id="61" w:author="Josephine Thomas" w:date="2019-07-29T06:50:00Z">
        <w:r w:rsidR="005F14D3">
          <w:rPr>
            <w:rFonts w:ascii="Times New Roman" w:eastAsiaTheme="majorEastAsia" w:hAnsi="Times New Roman" w:cs="Times New Roman"/>
            <w:color w:val="000000" w:themeColor="text1"/>
          </w:rPr>
          <w:t xml:space="preserve"> of teaching and courses,</w:t>
        </w:r>
      </w:ins>
      <w:r w:rsidRPr="00E90C96">
        <w:rPr>
          <w:rFonts w:ascii="Times New Roman" w:eastAsiaTheme="majorEastAsia" w:hAnsi="Times New Roman" w:cs="Times New Roman"/>
          <w:color w:val="000000" w:themeColor="text1"/>
        </w:rPr>
        <w:t xml:space="preserve"> may unduly negatively influence student participation in research. </w:t>
      </w:r>
      <w:r w:rsidR="00511B14">
        <w:rPr>
          <w:rFonts w:ascii="Times New Roman" w:eastAsiaTheme="majorEastAsia" w:hAnsi="Times New Roman" w:cs="Times New Roman"/>
          <w:color w:val="000000" w:themeColor="text1"/>
        </w:rPr>
        <w:t>T</w:t>
      </w:r>
      <w:r w:rsidRPr="00E90C96">
        <w:rPr>
          <w:rFonts w:ascii="Times New Roman" w:eastAsiaTheme="majorEastAsia" w:hAnsi="Times New Roman" w:cs="Times New Roman"/>
          <w:color w:val="000000" w:themeColor="text1"/>
        </w:rPr>
        <w:t xml:space="preserve">here is </w:t>
      </w:r>
      <w:r w:rsidR="00511B14">
        <w:rPr>
          <w:rFonts w:ascii="Times New Roman" w:eastAsiaTheme="majorEastAsia" w:hAnsi="Times New Roman" w:cs="Times New Roman"/>
          <w:color w:val="000000" w:themeColor="text1"/>
        </w:rPr>
        <w:t>evidence of</w:t>
      </w:r>
      <w:r w:rsidRPr="00E90C96">
        <w:rPr>
          <w:rFonts w:ascii="Times New Roman" w:eastAsiaTheme="majorEastAsia" w:hAnsi="Times New Roman" w:cs="Times New Roman"/>
          <w:color w:val="000000" w:themeColor="text1"/>
        </w:rPr>
        <w:t xml:space="preserve"> student skepticism of the value of </w:t>
      </w:r>
      <w:r w:rsidR="00B72FA1">
        <w:rPr>
          <w:rFonts w:ascii="Times New Roman" w:eastAsiaTheme="majorEastAsia" w:hAnsi="Times New Roman" w:cs="Times New Roman"/>
          <w:color w:val="000000" w:themeColor="text1"/>
        </w:rPr>
        <w:t>u</w:t>
      </w:r>
      <w:r w:rsidRPr="00E90C96">
        <w:rPr>
          <w:rFonts w:ascii="Times New Roman" w:eastAsiaTheme="majorEastAsia" w:hAnsi="Times New Roman" w:cs="Times New Roman"/>
          <w:color w:val="000000" w:themeColor="text1"/>
        </w:rPr>
        <w:t xml:space="preserve">niversity surveys to evaluate </w:t>
      </w:r>
      <w:r w:rsidR="009D10B5">
        <w:rPr>
          <w:rFonts w:ascii="Times New Roman" w:eastAsiaTheme="majorEastAsia" w:hAnsi="Times New Roman" w:cs="Times New Roman"/>
          <w:color w:val="000000" w:themeColor="text1"/>
        </w:rPr>
        <w:t>h</w:t>
      </w:r>
      <w:r w:rsidRPr="00E90C96">
        <w:rPr>
          <w:rFonts w:ascii="Times New Roman" w:eastAsiaTheme="majorEastAsia" w:hAnsi="Times New Roman" w:cs="Times New Roman"/>
          <w:color w:val="000000" w:themeColor="text1"/>
        </w:rPr>
        <w:t xml:space="preserve">igher </w:t>
      </w:r>
      <w:r w:rsidR="009D10B5">
        <w:rPr>
          <w:rFonts w:ascii="Times New Roman" w:eastAsiaTheme="majorEastAsia" w:hAnsi="Times New Roman" w:cs="Times New Roman"/>
          <w:color w:val="000000" w:themeColor="text1"/>
        </w:rPr>
        <w:t>e</w:t>
      </w:r>
      <w:r w:rsidRPr="00E90C96">
        <w:rPr>
          <w:rFonts w:ascii="Times New Roman" w:eastAsiaTheme="majorEastAsia" w:hAnsi="Times New Roman" w:cs="Times New Roman"/>
          <w:color w:val="000000" w:themeColor="text1"/>
        </w:rPr>
        <w:t>ducation program</w:t>
      </w:r>
      <w:r w:rsidR="009D10B5">
        <w:rPr>
          <w:rFonts w:ascii="Times New Roman" w:eastAsiaTheme="majorEastAsia" w:hAnsi="Times New Roman" w:cs="Times New Roman"/>
          <w:color w:val="000000" w:themeColor="text1"/>
        </w:rPr>
        <w:t>s</w:t>
      </w:r>
      <w:r w:rsidR="001A1E40">
        <w:rPr>
          <w:rFonts w:ascii="Times New Roman" w:eastAsiaTheme="majorEastAsia" w:hAnsi="Times New Roman" w:cs="Times New Roman"/>
          <w:color w:val="000000" w:themeColor="text1"/>
        </w:rPr>
        <w:t xml:space="preserve"> </w:t>
      </w:r>
      <w:r w:rsidR="005269AF">
        <w:rPr>
          <w:rFonts w:ascii="Times New Roman" w:eastAsiaTheme="majorEastAsia" w:hAnsi="Times New Roman" w:cs="Times New Roman"/>
          <w:color w:val="000000" w:themeColor="text1"/>
        </w:rPr>
        <w:fldChar w:fldCharType="begin"/>
      </w:r>
      <w:r w:rsidR="005269AF">
        <w:rPr>
          <w:rFonts w:ascii="Times New Roman" w:eastAsiaTheme="majorEastAsia" w:hAnsi="Times New Roman" w:cs="Times New Roman"/>
          <w:color w:val="000000" w:themeColor="text1"/>
        </w:rPr>
        <w:instrText xml:space="preserve"> ADDIN EN.CITE &lt;EndNote&gt;&lt;Cite&gt;&lt;Author&gt;Spooren&lt;/Author&gt;&lt;Year&gt;2017&lt;/Year&gt;&lt;RecNum&gt;950&lt;/RecNum&gt;&lt;DisplayText&gt;(Spooren &amp;amp; Christiaens, 2017)&lt;/DisplayText&gt;&lt;record&gt;&lt;rec-number&gt;950&lt;/rec-number&gt;&lt;foreign-keys&gt;&lt;key app="EN" db-id="pvevs5p2izsdxle0evmpsw2fe5xxadt552p0" timestamp="1548137836"&gt;950&lt;/key&gt;&lt;/foreign-keys&gt;&lt;ref-type name="Journal Article"&gt;17&lt;/ref-type&gt;&lt;contributors&gt;&lt;authors&gt;&lt;author&gt;Spooren, Pieter&lt;/author&gt;&lt;author&gt;Christiaens, Wim&lt;/author&gt;&lt;/authors&gt;&lt;/contributors&gt;&lt;titles&gt;&lt;title&gt;I liked your course because I believe in (the power of) student evaluations of teaching (SET). Students’ perceptions of a teaching evaluation process and their relationships with SET scores&lt;/title&gt;&lt;secondary-title&gt;Studies in Educational Evaluation&lt;/secondary-title&gt;&lt;/titles&gt;&lt;pages&gt;43-49&lt;/pages&gt;&lt;volume&gt;54&lt;/volume&gt;&lt;section&gt;43&lt;/section&gt;&lt;dates&gt;&lt;year&gt;2017&lt;/year&gt;&lt;/dates&gt;&lt;isbn&gt;0191491X&lt;/isbn&gt;&lt;urls&gt;&lt;/urls&gt;&lt;electronic-resource-num&gt;10.1016/j.stueduc.2016.12.003&lt;/electronic-resource-num&gt;&lt;/record&gt;&lt;/Cite&gt;&lt;/EndNote&gt;</w:instrText>
      </w:r>
      <w:r w:rsidR="005269AF">
        <w:rPr>
          <w:rFonts w:ascii="Times New Roman" w:eastAsiaTheme="majorEastAsia" w:hAnsi="Times New Roman" w:cs="Times New Roman"/>
          <w:color w:val="000000" w:themeColor="text1"/>
        </w:rPr>
        <w:fldChar w:fldCharType="separate"/>
      </w:r>
      <w:r w:rsidR="005269AF">
        <w:rPr>
          <w:rFonts w:ascii="Times New Roman" w:eastAsiaTheme="majorEastAsia" w:hAnsi="Times New Roman" w:cs="Times New Roman"/>
          <w:noProof/>
          <w:color w:val="000000" w:themeColor="text1"/>
        </w:rPr>
        <w:t>(</w:t>
      </w:r>
      <w:hyperlink w:anchor="_ENREF_45" w:tooltip="Spooren, 2017 #950" w:history="1">
        <w:r w:rsidR="006A6CCA">
          <w:rPr>
            <w:rFonts w:ascii="Times New Roman" w:eastAsiaTheme="majorEastAsia" w:hAnsi="Times New Roman" w:cs="Times New Roman"/>
            <w:noProof/>
            <w:color w:val="000000" w:themeColor="text1"/>
          </w:rPr>
          <w:t>Spooren &amp; Christiaens, 2017</w:t>
        </w:r>
      </w:hyperlink>
      <w:r w:rsidR="005269AF">
        <w:rPr>
          <w:rFonts w:ascii="Times New Roman" w:eastAsiaTheme="majorEastAsia" w:hAnsi="Times New Roman" w:cs="Times New Roman"/>
          <w:noProof/>
          <w:color w:val="000000" w:themeColor="text1"/>
        </w:rPr>
        <w:t>)</w:t>
      </w:r>
      <w:r w:rsidR="005269AF">
        <w:rPr>
          <w:rFonts w:ascii="Times New Roman" w:eastAsiaTheme="majorEastAsia" w:hAnsi="Times New Roman" w:cs="Times New Roman"/>
          <w:color w:val="000000" w:themeColor="text1"/>
        </w:rPr>
        <w:fldChar w:fldCharType="end"/>
      </w:r>
      <w:r w:rsidR="00F10415">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 xml:space="preserve">Although disgruntled students may </w:t>
      </w:r>
      <w:proofErr w:type="spellStart"/>
      <w:r w:rsidRPr="00E90C96">
        <w:rPr>
          <w:rFonts w:ascii="Times New Roman" w:eastAsiaTheme="majorEastAsia" w:hAnsi="Times New Roman" w:cs="Times New Roman"/>
          <w:color w:val="000000" w:themeColor="text1"/>
        </w:rPr>
        <w:t>utilise</w:t>
      </w:r>
      <w:proofErr w:type="spellEnd"/>
      <w:r w:rsidRPr="00E90C96">
        <w:rPr>
          <w:rFonts w:ascii="Times New Roman" w:eastAsiaTheme="majorEastAsia" w:hAnsi="Times New Roman" w:cs="Times New Roman"/>
          <w:color w:val="000000" w:themeColor="text1"/>
        </w:rPr>
        <w:t xml:space="preserve"> </w:t>
      </w:r>
      <w:r w:rsidR="00EE7FB6">
        <w:rPr>
          <w:rFonts w:ascii="Times New Roman" w:eastAsiaTheme="majorEastAsia" w:hAnsi="Times New Roman" w:cs="Times New Roman"/>
          <w:color w:val="000000" w:themeColor="text1"/>
        </w:rPr>
        <w:t>eva</w:t>
      </w:r>
      <w:r w:rsidR="006D61B5">
        <w:rPr>
          <w:rFonts w:ascii="Times New Roman" w:eastAsiaTheme="majorEastAsia" w:hAnsi="Times New Roman" w:cs="Times New Roman"/>
          <w:color w:val="000000" w:themeColor="text1"/>
        </w:rPr>
        <w:t>l</w:t>
      </w:r>
      <w:r w:rsidR="00EE7FB6">
        <w:rPr>
          <w:rFonts w:ascii="Times New Roman" w:eastAsiaTheme="majorEastAsia" w:hAnsi="Times New Roman" w:cs="Times New Roman"/>
          <w:color w:val="000000" w:themeColor="text1"/>
        </w:rPr>
        <w:t>uation surveys</w:t>
      </w:r>
      <w:r w:rsidRPr="00E90C96">
        <w:rPr>
          <w:rFonts w:ascii="Times New Roman" w:eastAsiaTheme="majorEastAsia" w:hAnsi="Times New Roman" w:cs="Times New Roman"/>
          <w:color w:val="000000" w:themeColor="text1"/>
        </w:rPr>
        <w:t xml:space="preserve"> for their complaints, they </w:t>
      </w:r>
      <w:r w:rsidR="00EE7FB6">
        <w:rPr>
          <w:rFonts w:ascii="Times New Roman" w:eastAsiaTheme="majorEastAsia" w:hAnsi="Times New Roman" w:cs="Times New Roman"/>
          <w:color w:val="000000" w:themeColor="text1"/>
        </w:rPr>
        <w:t xml:space="preserve">often </w:t>
      </w:r>
      <w:r w:rsidRPr="00E90C96">
        <w:rPr>
          <w:rFonts w:ascii="Times New Roman" w:eastAsiaTheme="majorEastAsia" w:hAnsi="Times New Roman" w:cs="Times New Roman"/>
          <w:color w:val="000000" w:themeColor="text1"/>
        </w:rPr>
        <w:t xml:space="preserve">perceive that </w:t>
      </w:r>
      <w:r w:rsidR="005269AF">
        <w:rPr>
          <w:rFonts w:ascii="Times New Roman" w:eastAsiaTheme="majorEastAsia" w:hAnsi="Times New Roman" w:cs="Times New Roman"/>
          <w:color w:val="000000" w:themeColor="text1"/>
        </w:rPr>
        <w:t>few</w:t>
      </w:r>
      <w:r w:rsidRPr="00E90C96">
        <w:rPr>
          <w:rFonts w:ascii="Times New Roman" w:eastAsiaTheme="majorEastAsia" w:hAnsi="Times New Roman" w:cs="Times New Roman"/>
          <w:color w:val="000000" w:themeColor="text1"/>
        </w:rPr>
        <w:t xml:space="preserve"> action</w:t>
      </w:r>
      <w:r w:rsidR="005269AF">
        <w:rPr>
          <w:rFonts w:ascii="Times New Roman" w:eastAsiaTheme="majorEastAsia" w:hAnsi="Times New Roman" w:cs="Times New Roman"/>
          <w:color w:val="000000" w:themeColor="text1"/>
        </w:rPr>
        <w:t>s</w:t>
      </w:r>
      <w:r w:rsidRPr="00E90C96">
        <w:rPr>
          <w:rFonts w:ascii="Times New Roman" w:eastAsiaTheme="majorEastAsia" w:hAnsi="Times New Roman" w:cs="Times New Roman"/>
          <w:color w:val="000000" w:themeColor="text1"/>
        </w:rPr>
        <w:t xml:space="preserve"> result from them </w:t>
      </w:r>
      <w:r w:rsidR="008D5591" w:rsidRPr="00E90C96">
        <w:rPr>
          <w:rFonts w:ascii="Times New Roman" w:eastAsiaTheme="majorEastAsia" w:hAnsi="Times New Roman" w:cs="Times New Roman"/>
          <w:color w:val="000000" w:themeColor="text1"/>
        </w:rPr>
        <w:fldChar w:fldCharType="begin"/>
      </w:r>
      <w:r w:rsidR="008D5591" w:rsidRPr="00E90C96">
        <w:rPr>
          <w:rFonts w:ascii="Times New Roman" w:eastAsiaTheme="majorEastAsia" w:hAnsi="Times New Roman" w:cs="Times New Roman"/>
          <w:color w:val="000000" w:themeColor="text1"/>
        </w:rPr>
        <w:instrText xml:space="preserve"> ADDIN EN.CITE &lt;EndNote&gt;&lt;Cite&gt;&lt;Author&gt;Uttl&lt;/Author&gt;&lt;Year&gt;2017&lt;/Year&gt;&lt;RecNum&gt;889&lt;/RecNum&gt;&lt;DisplayText&gt;(Uttl, White, &amp;amp; Gonzalez, 2017)&lt;/DisplayText&gt;&lt;record&gt;&lt;rec-number&gt;889&lt;/rec-number&gt;&lt;foreign-keys&gt;&lt;key app="EN" db-id="pvevs5p2izsdxle0evmpsw2fe5xxadt552p0" timestamp="1521956141"&gt;889&lt;/key&gt;&lt;/foreign-keys&gt;&lt;ref-type name="Journal Article"&gt;17&lt;/ref-type&gt;&lt;contributors&gt;&lt;authors&gt;&lt;author&gt;Uttl, Bob&lt;/author&gt;&lt;author&gt;White, Carmela A.&lt;/author&gt;&lt;author&gt;Gonzalez, Daniela Wong&lt;/author&gt;&lt;/authors&gt;&lt;/contributors&gt;&lt;titles&gt;&lt;title&gt;Meta-analysis of faculty&amp;apos;s teaching effectiveness: Student evaluation of teaching ratings and student learning are not related&lt;/title&gt;&lt;secondary-title&gt;Studies in Educational Evaluation&lt;/secondary-title&gt;&lt;/titles&gt;&lt;pages&gt;22-42&lt;/pages&gt;&lt;volume&gt;54&lt;/volume&gt;&lt;dates&gt;&lt;year&gt;2017&lt;/year&gt;&lt;/dates&gt;&lt;isbn&gt;0191491X&lt;/isbn&gt;&lt;urls&gt;&lt;/urls&gt;&lt;electronic-resource-num&gt;10.1016/j.stueduc.2016.08.007&lt;/electronic-resource-num&gt;&lt;/record&gt;&lt;/Cite&gt;&lt;/EndNote&gt;</w:instrText>
      </w:r>
      <w:r w:rsidR="008D5591" w:rsidRPr="00E90C96">
        <w:rPr>
          <w:rFonts w:ascii="Times New Roman" w:eastAsiaTheme="majorEastAsia" w:hAnsi="Times New Roman" w:cs="Times New Roman"/>
          <w:color w:val="000000" w:themeColor="text1"/>
        </w:rPr>
        <w:fldChar w:fldCharType="separate"/>
      </w:r>
      <w:r w:rsidR="008D5591" w:rsidRPr="00E90C96">
        <w:rPr>
          <w:rFonts w:ascii="Times New Roman" w:eastAsiaTheme="majorEastAsia" w:hAnsi="Times New Roman" w:cs="Times New Roman"/>
          <w:noProof/>
          <w:color w:val="000000" w:themeColor="text1"/>
        </w:rPr>
        <w:t>(</w:t>
      </w:r>
      <w:hyperlink w:anchor="_ENREF_49" w:tooltip="Uttl, 2017 #889" w:history="1">
        <w:r w:rsidR="006A6CCA" w:rsidRPr="00E90C96">
          <w:rPr>
            <w:rFonts w:ascii="Times New Roman" w:eastAsiaTheme="majorEastAsia" w:hAnsi="Times New Roman" w:cs="Times New Roman"/>
            <w:noProof/>
            <w:color w:val="000000" w:themeColor="text1"/>
          </w:rPr>
          <w:t>Uttl, White, &amp; Gonzalez, 2017</w:t>
        </w:r>
      </w:hyperlink>
      <w:r w:rsidR="008D5591" w:rsidRPr="00E90C96">
        <w:rPr>
          <w:rFonts w:ascii="Times New Roman" w:eastAsiaTheme="majorEastAsia" w:hAnsi="Times New Roman" w:cs="Times New Roman"/>
          <w:noProof/>
          <w:color w:val="000000" w:themeColor="text1"/>
        </w:rPr>
        <w:t>)</w:t>
      </w:r>
      <w:r w:rsidR="008D5591" w:rsidRPr="00E90C96">
        <w:rPr>
          <w:rFonts w:ascii="Times New Roman" w:eastAsiaTheme="majorEastAsia" w:hAnsi="Times New Roman" w:cs="Times New Roman"/>
          <w:color w:val="000000" w:themeColor="text1"/>
        </w:rPr>
        <w:fldChar w:fldCharType="end"/>
      </w:r>
      <w:r w:rsidRPr="00E90C96">
        <w:rPr>
          <w:rFonts w:ascii="Times New Roman" w:eastAsiaTheme="majorEastAsia" w:hAnsi="Times New Roman" w:cs="Times New Roman"/>
          <w:color w:val="000000" w:themeColor="text1"/>
        </w:rPr>
        <w:t xml:space="preserve">. </w:t>
      </w:r>
      <w:r w:rsidR="00FB0999" w:rsidRPr="00E90C96">
        <w:rPr>
          <w:rFonts w:ascii="Times New Roman" w:eastAsiaTheme="majorEastAsia" w:hAnsi="Times New Roman" w:cs="Times New Roman"/>
          <w:color w:val="000000" w:themeColor="text1"/>
        </w:rPr>
        <w:t xml:space="preserve">This may in part </w:t>
      </w:r>
      <w:r w:rsidR="00EE7FB6">
        <w:rPr>
          <w:rFonts w:ascii="Times New Roman" w:eastAsiaTheme="majorEastAsia" w:hAnsi="Times New Roman" w:cs="Times New Roman"/>
          <w:color w:val="000000" w:themeColor="text1"/>
        </w:rPr>
        <w:t>reflect</w:t>
      </w:r>
      <w:r w:rsidR="00FB0999" w:rsidRPr="00E90C96">
        <w:rPr>
          <w:rFonts w:ascii="Times New Roman" w:eastAsiaTheme="majorEastAsia" w:hAnsi="Times New Roman" w:cs="Times New Roman"/>
          <w:color w:val="000000" w:themeColor="text1"/>
        </w:rPr>
        <w:t xml:space="preserve"> poor communication from </w:t>
      </w:r>
      <w:r w:rsidR="001F358F" w:rsidRPr="00E90C96">
        <w:rPr>
          <w:rFonts w:ascii="Times New Roman" w:eastAsiaTheme="majorEastAsia" w:hAnsi="Times New Roman" w:cs="Times New Roman"/>
          <w:color w:val="000000" w:themeColor="text1"/>
        </w:rPr>
        <w:t>staff</w:t>
      </w:r>
      <w:r w:rsidR="00FB0999" w:rsidRPr="00E90C96">
        <w:rPr>
          <w:rFonts w:ascii="Times New Roman" w:eastAsiaTheme="majorEastAsia" w:hAnsi="Times New Roman" w:cs="Times New Roman"/>
          <w:color w:val="000000" w:themeColor="text1"/>
        </w:rPr>
        <w:t xml:space="preserve"> about how the outcomes of evaluation have been used </w:t>
      </w:r>
      <w:r w:rsidR="00FB0999" w:rsidRPr="00E90C96">
        <w:rPr>
          <w:rFonts w:ascii="Times New Roman" w:eastAsiaTheme="majorEastAsia" w:hAnsi="Times New Roman" w:cs="Times New Roman"/>
          <w:color w:val="000000" w:themeColor="text1"/>
        </w:rPr>
        <w:lastRenderedPageBreak/>
        <w:t xml:space="preserve">to implement program and curriculum improvement. </w:t>
      </w:r>
      <w:r w:rsidR="006D61B5">
        <w:rPr>
          <w:rFonts w:ascii="Times New Roman" w:eastAsiaTheme="majorEastAsia" w:hAnsi="Times New Roman" w:cs="Times New Roman"/>
          <w:color w:val="000000" w:themeColor="text1"/>
        </w:rPr>
        <w:t>T</w:t>
      </w:r>
      <w:r w:rsidR="00FB0999" w:rsidRPr="00E90C96">
        <w:rPr>
          <w:rFonts w:ascii="Times New Roman" w:eastAsiaTheme="majorEastAsia" w:hAnsi="Times New Roman" w:cs="Times New Roman"/>
          <w:color w:val="000000" w:themeColor="text1"/>
        </w:rPr>
        <w:t xml:space="preserve">his is a vicious cycle, since </w:t>
      </w:r>
      <w:r w:rsidR="006D61B5">
        <w:rPr>
          <w:rFonts w:ascii="Times New Roman" w:eastAsiaTheme="majorEastAsia" w:hAnsi="Times New Roman" w:cs="Times New Roman"/>
          <w:color w:val="000000" w:themeColor="text1"/>
        </w:rPr>
        <w:t>u</w:t>
      </w:r>
      <w:r w:rsidR="00FB0999" w:rsidRPr="00E90C96">
        <w:rPr>
          <w:rFonts w:ascii="Times New Roman" w:eastAsiaTheme="majorEastAsia" w:hAnsi="Times New Roman" w:cs="Times New Roman"/>
          <w:color w:val="000000" w:themeColor="text1"/>
        </w:rPr>
        <w:t xml:space="preserve">niversity surveys for evaluation of teaching are widely dismissed by teaching staff as </w:t>
      </w:r>
      <w:r w:rsidR="009C596D" w:rsidRPr="00E90C96">
        <w:rPr>
          <w:rFonts w:ascii="Times New Roman" w:eastAsiaTheme="majorEastAsia" w:hAnsi="Times New Roman" w:cs="Times New Roman"/>
          <w:color w:val="000000" w:themeColor="text1"/>
        </w:rPr>
        <w:t>poor-quality</w:t>
      </w:r>
      <w:r w:rsidR="00FB0999" w:rsidRPr="00E90C96">
        <w:rPr>
          <w:rFonts w:ascii="Times New Roman" w:eastAsiaTheme="majorEastAsia" w:hAnsi="Times New Roman" w:cs="Times New Roman"/>
          <w:color w:val="000000" w:themeColor="text1"/>
        </w:rPr>
        <w:t xml:space="preserve"> evidence due to low participation rates</w:t>
      </w:r>
      <w:r w:rsidR="006D61B5">
        <w:rPr>
          <w:rFonts w:ascii="Times New Roman" w:eastAsiaTheme="majorEastAsia" w:hAnsi="Times New Roman" w:cs="Times New Roman"/>
          <w:color w:val="000000" w:themeColor="text1"/>
        </w:rPr>
        <w:t xml:space="preserve"> and</w:t>
      </w:r>
      <w:r w:rsidR="00FE1A91" w:rsidRPr="00E90C96">
        <w:rPr>
          <w:rFonts w:ascii="Times New Roman" w:eastAsiaTheme="majorEastAsia" w:hAnsi="Times New Roman" w:cs="Times New Roman"/>
          <w:color w:val="000000" w:themeColor="text1"/>
        </w:rPr>
        <w:t xml:space="preserve"> </w:t>
      </w:r>
      <w:r w:rsidR="006D61B5">
        <w:rPr>
          <w:rFonts w:ascii="Times New Roman" w:hAnsi="Times New Roman" w:cs="Times New Roman"/>
          <w:color w:val="000000" w:themeColor="text1"/>
        </w:rPr>
        <w:t>p</w:t>
      </w:r>
      <w:r w:rsidR="006D61B5">
        <w:rPr>
          <w:rFonts w:ascii="Times New Roman" w:eastAsiaTheme="majorEastAsia" w:hAnsi="Times New Roman" w:cs="Times New Roman"/>
          <w:color w:val="000000" w:themeColor="text1"/>
        </w:rPr>
        <w:t xml:space="preserve">articipation in evaluation is enhanced by student perception that teachers will </w:t>
      </w:r>
      <w:proofErr w:type="spellStart"/>
      <w:r w:rsidR="006D61B5">
        <w:rPr>
          <w:rFonts w:ascii="Times New Roman" w:eastAsiaTheme="majorEastAsia" w:hAnsi="Times New Roman" w:cs="Times New Roman"/>
          <w:color w:val="000000" w:themeColor="text1"/>
        </w:rPr>
        <w:t>utilise</w:t>
      </w:r>
      <w:proofErr w:type="spellEnd"/>
      <w:r w:rsidR="006D61B5">
        <w:rPr>
          <w:rFonts w:ascii="Times New Roman" w:eastAsiaTheme="majorEastAsia" w:hAnsi="Times New Roman" w:cs="Times New Roman"/>
          <w:color w:val="000000" w:themeColor="text1"/>
        </w:rPr>
        <w:t xml:space="preserve"> the results </w:t>
      </w:r>
      <w:r w:rsidR="006D61B5">
        <w:rPr>
          <w:rFonts w:ascii="Times New Roman" w:eastAsiaTheme="majorEastAsia" w:hAnsi="Times New Roman" w:cs="Times New Roman"/>
          <w:color w:val="000000" w:themeColor="text1"/>
        </w:rPr>
        <w:fldChar w:fldCharType="begin">
          <w:fldData xml:space="preserve">PEVuZE5vdGU+PENpdGU+PEF1dGhvcj5JcWJhbDwvQXV0aG9yPjxZZWFyPjIwMTY8L1llYXI+PFJl
Y051bT45NTE8L1JlY051bT48RGlzcGxheVRleHQ+KEhvcm5zdGVpbiAmYW1wOyBMYXcsIDIwMTc7
IElxYmFsLCBMZWUsIFBlYXJzb24sICZhbXA7IEFsYm9uLCAyMDE2OyBVdHRsIGV0IGFsLiwgMjAx
Nyk8L0Rpc3BsYXlUZXh0PjxyZWNvcmQ+PHJlYy1udW1iZXI+OTUxPC9yZWMtbnVtYmVyPjxmb3Jl
aWduLWtleXM+PGtleSBhcHA9IkVOIiBkYi1pZD0icHZldnM1cDJpenNkeGxlMGV2bXBzdzJmZTV4
eGFkdDU1MnAwIiB0aW1lc3RhbXA9IjE1NDgxMzc5ODAiPjk1MTwva2V5PjwvZm9yZWlnbi1rZXlz
PjxyZWYtdHlwZSBuYW1lPSJKb3VybmFsIEFydGljbGUiPjE3PC9yZWYtdHlwZT48Y29udHJpYnV0
b3JzPjxhdXRob3JzPjxhdXRob3I+SXFiYWwsIElzYWJlYXU8L2F1dGhvcj48YXV0aG9yPkxlZSwg
Sm9obiBELjwvYXV0aG9yPjxhdXRob3I+UGVhcnNvbiwgTWFyaW9uIEwuPC9hdXRob3I+PGF1dGhv
cj5BbGJvbiwgU2ltb24gUC48L2F1dGhvcj48L2F1dGhvcnM+PC9jb250cmlidXRvcnM+PHRpdGxl
cz48dGl0bGU+U3R1ZGVudCBhbmQgZmFjdWx0eSBwZXJjZXB0aW9ucyBvZiBzdHVkZW50IGV2YWx1
YXRpb25zIG9mIHRlYWNoaW5nIGluIGEgQ2FuYWRpYW4gcGhhcm1hY3kgc2Nob29sPC90aXRsZT48
c2Vjb25kYXJ5LXRpdGxlPkN1cnJlbnRzIGluIFBoYXJtYWN5IFRlYWNoaW5nIGFuZCBMZWFybmlu
Zzwvc2Vjb25kYXJ5LXRpdGxlPjwvdGl0bGVzPjxwYWdlcz4xOTEtMTk5PC9wYWdlcz48dm9sdW1l
Pjg8L3ZvbHVtZT48bnVtYmVyPjI8L251bWJlcj48c2VjdGlvbj4xOTE8L3NlY3Rpb24+PGRhdGVz
Pjx5ZWFyPjIwMTY8L3llYXI+PC9kYXRlcz48aXNibj4xODc3MTI5NzwvaXNibj48dXJscz48L3Vy
bHM+PGVsZWN0cm9uaWMtcmVzb3VyY2UtbnVtPjEwLjEwMTYvai5jcHRsLjIwMTUuMTIuMDAyPC9l
bGVjdHJvbmljLXJlc291cmNlLW51bT48L3JlY29yZD48L0NpdGU+PENpdGU+PEF1dGhvcj5Ib3Ju
c3RlaW48L0F1dGhvcj48WWVhcj4yMDE3PC9ZZWFyPjxSZWNOdW0+OTI1PC9SZWNOdW0+PHJlY29y
ZD48cmVjLW51bWJlcj45MjU8L3JlYy1udW1iZXI+PGZvcmVpZ24ta2V5cz48a2V5IGFwcD0iRU4i
IGRiLWlkPSJwdmV2czVwMml6c2R4bGUwZXZtcHN3MmZlNXh4YWR0NTUycDAiIHRpbWVzdGFtcD0i
MTUyNzEyNTE1MyI+OTI1PC9rZXk+PC9mb3JlaWduLWtleXM+PHJlZi10eXBlIG5hbWU9IkpvdXJu
YWwgQXJ0aWNsZSI+MTc8L3JlZi10eXBlPjxjb250cmlidXRvcnM+PGF1dGhvcnM+PGF1dGhvcj5I
b3Juc3RlaW4sIEhlbnJ5IEEuPC9hdXRob3I+PGF1dGhvcj5MYXcsIEhhdSBGYWkgRWRtb25kPC9h
dXRob3I+PC9hdXRob3JzPjwvY29udHJpYnV0b3JzPjx0aXRsZXM+PHRpdGxlPlN0dWRlbnQgZXZh
bHVhdGlvbnMgb2YgdGVhY2hpbmcgYXJlIGFuIGluYWRlcXVhdGUgYXNzZXNzbWVudCB0b29sIGZv
ciBldmFsdWF0aW5nIGZhY3VsdHkgcGVyZm9ybWFuY2U8L3RpdGxlPjxzZWNvbmRhcnktdGl0bGU+
Q29nZW50IEVkdWNhdGlvbjwvc2Vjb25kYXJ5LXRpdGxlPjwvdGl0bGVzPjx2b2x1bWU+NDwvdm9s
dW1lPjxudW1iZXI+MTwvbnVtYmVyPjxkYXRlcz48eWVhcj4yMDE3PC95ZWFyPjwvZGF0ZXM+PGlz
Ym4+MjMzMS0xODZYPC9pc2JuPjx1cmxzPjwvdXJscz48ZWxlY3Ryb25pYy1yZXNvdXJjZS1udW0+
MTAuMTA4MC8yMzMxMTg2eC4yMDE3LjEzMDQwMTY8L2VsZWN0cm9uaWMtcmVzb3VyY2UtbnVtPjwv
cmVjb3JkPjwvQ2l0ZT48Q2l0ZT48QXV0aG9yPlV0dGw8L0F1dGhvcj48WWVhcj4yMDE3PC9ZZWFy
PjxSZWNOdW0+ODg5PC9SZWNOdW0+PHJlY29yZD48cmVjLW51bWJlcj44ODk8L3JlYy1udW1iZXI+
PGZvcmVpZ24ta2V5cz48a2V5IGFwcD0iRU4iIGRiLWlkPSJwdmV2czVwMml6c2R4bGUwZXZtcHN3
MmZlNXh4YWR0NTUycDAiIHRpbWVzdGFtcD0iMTUyMTk1NjE0MSI+ODg5PC9rZXk+PC9mb3JlaWdu
LWtleXM+PHJlZi10eXBlIG5hbWU9IkpvdXJuYWwgQXJ0aWNsZSI+MTc8L3JlZi10eXBlPjxjb250
cmlidXRvcnM+PGF1dGhvcnM+PGF1dGhvcj5VdHRsLCBCb2I8L2F1dGhvcj48YXV0aG9yPldoaXRl
LCBDYXJtZWxhIEEuPC9hdXRob3I+PGF1dGhvcj5Hb256YWxleiwgRGFuaWVsYSBXb25nPC9hdXRo
b3I+PC9hdXRob3JzPjwvY29udHJpYnV0b3JzPjx0aXRsZXM+PHRpdGxlPk1ldGEtYW5hbHlzaXMg
b2YgZmFjdWx0eSZhcG9zO3MgdGVhY2hpbmcgZWZmZWN0aXZlbmVzczogU3R1ZGVudCBldmFsdWF0
aW9uIG9mIHRlYWNoaW5nIHJhdGluZ3MgYW5kIHN0dWRlbnQgbGVhcm5pbmcgYXJlIG5vdCByZWxh
dGVkPC90aXRsZT48c2Vjb25kYXJ5LXRpdGxlPlN0dWRpZXMgaW4gRWR1Y2F0aW9uYWwgRXZhbHVh
dGlvbjwvc2Vjb25kYXJ5LXRpdGxlPjwvdGl0bGVzPjxwYWdlcz4yMi00MjwvcGFnZXM+PHZvbHVt
ZT41NDwvdm9sdW1lPjxkYXRlcz48eWVhcj4yMDE3PC95ZWFyPjwvZGF0ZXM+PGlzYm4+MDE5MTQ5
MVg8L2lzYm4+PHVybHM+PC91cmxzPjxlbGVjdHJvbmljLXJlc291cmNlLW51bT4xMC4xMDE2L2ou
c3R1ZWR1Yy4yMDE2LjA4LjAwNzwvZWxlY3Ryb25pYy1yZXNvdXJjZS1udW0+PC9yZWNvcmQ+PC9D
aXRlPjwvRW5kTm90ZT5=
</w:fldData>
        </w:fldChar>
      </w:r>
      <w:r w:rsidR="006D61B5">
        <w:rPr>
          <w:rFonts w:ascii="Times New Roman" w:eastAsiaTheme="majorEastAsia" w:hAnsi="Times New Roman" w:cs="Times New Roman"/>
          <w:color w:val="000000" w:themeColor="text1"/>
        </w:rPr>
        <w:instrText xml:space="preserve"> ADDIN EN.CITE </w:instrText>
      </w:r>
      <w:r w:rsidR="006D61B5">
        <w:rPr>
          <w:rFonts w:ascii="Times New Roman" w:eastAsiaTheme="majorEastAsia" w:hAnsi="Times New Roman" w:cs="Times New Roman"/>
          <w:color w:val="000000" w:themeColor="text1"/>
        </w:rPr>
        <w:fldChar w:fldCharType="begin">
          <w:fldData xml:space="preserve">PEVuZE5vdGU+PENpdGU+PEF1dGhvcj5JcWJhbDwvQXV0aG9yPjxZZWFyPjIwMTY8L1llYXI+PFJl
Y051bT45NTE8L1JlY051bT48RGlzcGxheVRleHQ+KEhvcm5zdGVpbiAmYW1wOyBMYXcsIDIwMTc7
IElxYmFsLCBMZWUsIFBlYXJzb24sICZhbXA7IEFsYm9uLCAyMDE2OyBVdHRsIGV0IGFsLiwgMjAx
Nyk8L0Rpc3BsYXlUZXh0PjxyZWNvcmQ+PHJlYy1udW1iZXI+OTUxPC9yZWMtbnVtYmVyPjxmb3Jl
aWduLWtleXM+PGtleSBhcHA9IkVOIiBkYi1pZD0icHZldnM1cDJpenNkeGxlMGV2bXBzdzJmZTV4
eGFkdDU1MnAwIiB0aW1lc3RhbXA9IjE1NDgxMzc5ODAiPjk1MTwva2V5PjwvZm9yZWlnbi1rZXlz
PjxyZWYtdHlwZSBuYW1lPSJKb3VybmFsIEFydGljbGUiPjE3PC9yZWYtdHlwZT48Y29udHJpYnV0
b3JzPjxhdXRob3JzPjxhdXRob3I+SXFiYWwsIElzYWJlYXU8L2F1dGhvcj48YXV0aG9yPkxlZSwg
Sm9obiBELjwvYXV0aG9yPjxhdXRob3I+UGVhcnNvbiwgTWFyaW9uIEwuPC9hdXRob3I+PGF1dGhv
cj5BbGJvbiwgU2ltb24gUC48L2F1dGhvcj48L2F1dGhvcnM+PC9jb250cmlidXRvcnM+PHRpdGxl
cz48dGl0bGU+U3R1ZGVudCBhbmQgZmFjdWx0eSBwZXJjZXB0aW9ucyBvZiBzdHVkZW50IGV2YWx1
YXRpb25zIG9mIHRlYWNoaW5nIGluIGEgQ2FuYWRpYW4gcGhhcm1hY3kgc2Nob29sPC90aXRsZT48
c2Vjb25kYXJ5LXRpdGxlPkN1cnJlbnRzIGluIFBoYXJtYWN5IFRlYWNoaW5nIGFuZCBMZWFybmlu
Zzwvc2Vjb25kYXJ5LXRpdGxlPjwvdGl0bGVzPjxwYWdlcz4xOTEtMTk5PC9wYWdlcz48dm9sdW1l
Pjg8L3ZvbHVtZT48bnVtYmVyPjI8L251bWJlcj48c2VjdGlvbj4xOTE8L3NlY3Rpb24+PGRhdGVz
Pjx5ZWFyPjIwMTY8L3llYXI+PC9kYXRlcz48aXNibj4xODc3MTI5NzwvaXNibj48dXJscz48L3Vy
bHM+PGVsZWN0cm9uaWMtcmVzb3VyY2UtbnVtPjEwLjEwMTYvai5jcHRsLjIwMTUuMTIuMDAyPC9l
bGVjdHJvbmljLXJlc291cmNlLW51bT48L3JlY29yZD48L0NpdGU+PENpdGU+PEF1dGhvcj5Ib3Ju
c3RlaW48L0F1dGhvcj48WWVhcj4yMDE3PC9ZZWFyPjxSZWNOdW0+OTI1PC9SZWNOdW0+PHJlY29y
ZD48cmVjLW51bWJlcj45MjU8L3JlYy1udW1iZXI+PGZvcmVpZ24ta2V5cz48a2V5IGFwcD0iRU4i
IGRiLWlkPSJwdmV2czVwMml6c2R4bGUwZXZtcHN3MmZlNXh4YWR0NTUycDAiIHRpbWVzdGFtcD0i
MTUyNzEyNTE1MyI+OTI1PC9rZXk+PC9mb3JlaWduLWtleXM+PHJlZi10eXBlIG5hbWU9IkpvdXJu
YWwgQXJ0aWNsZSI+MTc8L3JlZi10eXBlPjxjb250cmlidXRvcnM+PGF1dGhvcnM+PGF1dGhvcj5I
b3Juc3RlaW4sIEhlbnJ5IEEuPC9hdXRob3I+PGF1dGhvcj5MYXcsIEhhdSBGYWkgRWRtb25kPC9h
dXRob3I+PC9hdXRob3JzPjwvY29udHJpYnV0b3JzPjx0aXRsZXM+PHRpdGxlPlN0dWRlbnQgZXZh
bHVhdGlvbnMgb2YgdGVhY2hpbmcgYXJlIGFuIGluYWRlcXVhdGUgYXNzZXNzbWVudCB0b29sIGZv
ciBldmFsdWF0aW5nIGZhY3VsdHkgcGVyZm9ybWFuY2U8L3RpdGxlPjxzZWNvbmRhcnktdGl0bGU+
Q29nZW50IEVkdWNhdGlvbjwvc2Vjb25kYXJ5LXRpdGxlPjwvdGl0bGVzPjx2b2x1bWU+NDwvdm9s
dW1lPjxudW1iZXI+MTwvbnVtYmVyPjxkYXRlcz48eWVhcj4yMDE3PC95ZWFyPjwvZGF0ZXM+PGlz
Ym4+MjMzMS0xODZYPC9pc2JuPjx1cmxzPjwvdXJscz48ZWxlY3Ryb25pYy1yZXNvdXJjZS1udW0+
MTAuMTA4MC8yMzMxMTg2eC4yMDE3LjEzMDQwMTY8L2VsZWN0cm9uaWMtcmVzb3VyY2UtbnVtPjwv
cmVjb3JkPjwvQ2l0ZT48Q2l0ZT48QXV0aG9yPlV0dGw8L0F1dGhvcj48WWVhcj4yMDE3PC9ZZWFy
PjxSZWNOdW0+ODg5PC9SZWNOdW0+PHJlY29yZD48cmVjLW51bWJlcj44ODk8L3JlYy1udW1iZXI+
PGZvcmVpZ24ta2V5cz48a2V5IGFwcD0iRU4iIGRiLWlkPSJwdmV2czVwMml6c2R4bGUwZXZtcHN3
MmZlNXh4YWR0NTUycDAiIHRpbWVzdGFtcD0iMTUyMTk1NjE0MSI+ODg5PC9rZXk+PC9mb3JlaWdu
LWtleXM+PHJlZi10eXBlIG5hbWU9IkpvdXJuYWwgQXJ0aWNsZSI+MTc8L3JlZi10eXBlPjxjb250
cmlidXRvcnM+PGF1dGhvcnM+PGF1dGhvcj5VdHRsLCBCb2I8L2F1dGhvcj48YXV0aG9yPldoaXRl
LCBDYXJtZWxhIEEuPC9hdXRob3I+PGF1dGhvcj5Hb256YWxleiwgRGFuaWVsYSBXb25nPC9hdXRo
b3I+PC9hdXRob3JzPjwvY29udHJpYnV0b3JzPjx0aXRsZXM+PHRpdGxlPk1ldGEtYW5hbHlzaXMg
b2YgZmFjdWx0eSZhcG9zO3MgdGVhY2hpbmcgZWZmZWN0aXZlbmVzczogU3R1ZGVudCBldmFsdWF0
aW9uIG9mIHRlYWNoaW5nIHJhdGluZ3MgYW5kIHN0dWRlbnQgbGVhcm5pbmcgYXJlIG5vdCByZWxh
dGVkPC90aXRsZT48c2Vjb25kYXJ5LXRpdGxlPlN0dWRpZXMgaW4gRWR1Y2F0aW9uYWwgRXZhbHVh
dGlvbjwvc2Vjb25kYXJ5LXRpdGxlPjwvdGl0bGVzPjxwYWdlcz4yMi00MjwvcGFnZXM+PHZvbHVt
ZT41NDwvdm9sdW1lPjxkYXRlcz48eWVhcj4yMDE3PC95ZWFyPjwvZGF0ZXM+PGlzYm4+MDE5MTQ5
MVg8L2lzYm4+PHVybHM+PC91cmxzPjxlbGVjdHJvbmljLXJlc291cmNlLW51bT4xMC4xMDE2L2ou
c3R1ZWR1Yy4yMDE2LjA4LjAwNzwvZWxlY3Ryb25pYy1yZXNvdXJjZS1udW0+PC9yZWNvcmQ+PC9D
aXRlPjwvRW5kTm90ZT5=
</w:fldData>
        </w:fldChar>
      </w:r>
      <w:r w:rsidR="006D61B5">
        <w:rPr>
          <w:rFonts w:ascii="Times New Roman" w:eastAsiaTheme="majorEastAsia" w:hAnsi="Times New Roman" w:cs="Times New Roman"/>
          <w:color w:val="000000" w:themeColor="text1"/>
        </w:rPr>
        <w:instrText xml:space="preserve"> ADDIN EN.CITE.DATA </w:instrText>
      </w:r>
      <w:r w:rsidR="006D61B5">
        <w:rPr>
          <w:rFonts w:ascii="Times New Roman" w:eastAsiaTheme="majorEastAsia" w:hAnsi="Times New Roman" w:cs="Times New Roman"/>
          <w:color w:val="000000" w:themeColor="text1"/>
        </w:rPr>
      </w:r>
      <w:r w:rsidR="006D61B5">
        <w:rPr>
          <w:rFonts w:ascii="Times New Roman" w:eastAsiaTheme="majorEastAsia" w:hAnsi="Times New Roman" w:cs="Times New Roman"/>
          <w:color w:val="000000" w:themeColor="text1"/>
        </w:rPr>
        <w:fldChar w:fldCharType="end"/>
      </w:r>
      <w:r w:rsidR="006D61B5">
        <w:rPr>
          <w:rFonts w:ascii="Times New Roman" w:eastAsiaTheme="majorEastAsia" w:hAnsi="Times New Roman" w:cs="Times New Roman"/>
          <w:color w:val="000000" w:themeColor="text1"/>
        </w:rPr>
      </w:r>
      <w:r w:rsidR="006D61B5">
        <w:rPr>
          <w:rFonts w:ascii="Times New Roman" w:eastAsiaTheme="majorEastAsia" w:hAnsi="Times New Roman" w:cs="Times New Roman"/>
          <w:color w:val="000000" w:themeColor="text1"/>
        </w:rPr>
        <w:fldChar w:fldCharType="separate"/>
      </w:r>
      <w:r w:rsidR="006D61B5">
        <w:rPr>
          <w:rFonts w:ascii="Times New Roman" w:eastAsiaTheme="majorEastAsia" w:hAnsi="Times New Roman" w:cs="Times New Roman"/>
          <w:noProof/>
          <w:color w:val="000000" w:themeColor="text1"/>
        </w:rPr>
        <w:t>(</w:t>
      </w:r>
      <w:hyperlink w:anchor="_ENREF_25" w:tooltip="Hornstein, 2017 #925" w:history="1">
        <w:r w:rsidR="006A6CCA">
          <w:rPr>
            <w:rFonts w:ascii="Times New Roman" w:eastAsiaTheme="majorEastAsia" w:hAnsi="Times New Roman" w:cs="Times New Roman"/>
            <w:noProof/>
            <w:color w:val="000000" w:themeColor="text1"/>
          </w:rPr>
          <w:t>Hornstein &amp; Law, 2017</w:t>
        </w:r>
      </w:hyperlink>
      <w:r w:rsidR="006D61B5">
        <w:rPr>
          <w:rFonts w:ascii="Times New Roman" w:eastAsiaTheme="majorEastAsia" w:hAnsi="Times New Roman" w:cs="Times New Roman"/>
          <w:noProof/>
          <w:color w:val="000000" w:themeColor="text1"/>
        </w:rPr>
        <w:t xml:space="preserve">; </w:t>
      </w:r>
      <w:hyperlink w:anchor="_ENREF_26" w:tooltip="Iqbal, 2016 #951" w:history="1">
        <w:r w:rsidR="006A6CCA">
          <w:rPr>
            <w:rFonts w:ascii="Times New Roman" w:eastAsiaTheme="majorEastAsia" w:hAnsi="Times New Roman" w:cs="Times New Roman"/>
            <w:noProof/>
            <w:color w:val="000000" w:themeColor="text1"/>
          </w:rPr>
          <w:t>Iqbal, Lee, Pearson, &amp; Albon, 2016</w:t>
        </w:r>
      </w:hyperlink>
      <w:r w:rsidR="006D61B5">
        <w:rPr>
          <w:rFonts w:ascii="Times New Roman" w:eastAsiaTheme="majorEastAsia" w:hAnsi="Times New Roman" w:cs="Times New Roman"/>
          <w:noProof/>
          <w:color w:val="000000" w:themeColor="text1"/>
        </w:rPr>
        <w:t xml:space="preserve">; </w:t>
      </w:r>
      <w:hyperlink w:anchor="_ENREF_49" w:tooltip="Uttl, 2017 #889" w:history="1">
        <w:r w:rsidR="006A6CCA">
          <w:rPr>
            <w:rFonts w:ascii="Times New Roman" w:eastAsiaTheme="majorEastAsia" w:hAnsi="Times New Roman" w:cs="Times New Roman"/>
            <w:noProof/>
            <w:color w:val="000000" w:themeColor="text1"/>
          </w:rPr>
          <w:t>Uttl et al., 2017</w:t>
        </w:r>
      </w:hyperlink>
      <w:r w:rsidR="006D61B5">
        <w:rPr>
          <w:rFonts w:ascii="Times New Roman" w:eastAsiaTheme="majorEastAsia" w:hAnsi="Times New Roman" w:cs="Times New Roman"/>
          <w:noProof/>
          <w:color w:val="000000" w:themeColor="text1"/>
        </w:rPr>
        <w:t>)</w:t>
      </w:r>
      <w:r w:rsidR="006D61B5">
        <w:rPr>
          <w:rFonts w:ascii="Times New Roman" w:eastAsiaTheme="majorEastAsia" w:hAnsi="Times New Roman" w:cs="Times New Roman"/>
          <w:color w:val="000000" w:themeColor="text1"/>
        </w:rPr>
        <w:fldChar w:fldCharType="end"/>
      </w:r>
      <w:r w:rsidR="006D61B5">
        <w:rPr>
          <w:rFonts w:ascii="Times New Roman" w:eastAsiaTheme="majorEastAsia" w:hAnsi="Times New Roman" w:cs="Times New Roman"/>
          <w:color w:val="000000" w:themeColor="text1"/>
        </w:rPr>
        <w:t xml:space="preserve">. </w:t>
      </w:r>
      <w:r w:rsidR="0004725C">
        <w:rPr>
          <w:rFonts w:ascii="Times New Roman" w:eastAsiaTheme="majorEastAsia" w:hAnsi="Times New Roman" w:cs="Times New Roman"/>
          <w:color w:val="000000" w:themeColor="text1"/>
        </w:rPr>
        <w:t>Th</w:t>
      </w:r>
      <w:r w:rsidR="003E3A1B">
        <w:rPr>
          <w:rFonts w:ascii="Times New Roman" w:eastAsiaTheme="majorEastAsia" w:hAnsi="Times New Roman" w:cs="Times New Roman"/>
          <w:color w:val="000000" w:themeColor="text1"/>
        </w:rPr>
        <w:t xml:space="preserve">is conflation </w:t>
      </w:r>
      <w:r w:rsidR="0004725C">
        <w:rPr>
          <w:rFonts w:ascii="Times New Roman" w:eastAsiaTheme="majorEastAsia" w:hAnsi="Times New Roman" w:cs="Times New Roman"/>
          <w:color w:val="000000" w:themeColor="text1"/>
        </w:rPr>
        <w:t xml:space="preserve">between </w:t>
      </w:r>
      <w:r w:rsidR="001309B3">
        <w:rPr>
          <w:rFonts w:ascii="Times New Roman" w:eastAsiaTheme="majorEastAsia" w:hAnsi="Times New Roman" w:cs="Times New Roman"/>
          <w:color w:val="000000" w:themeColor="text1"/>
        </w:rPr>
        <w:t xml:space="preserve">educational evaluation and research </w:t>
      </w:r>
      <w:r w:rsidR="00A832FF">
        <w:rPr>
          <w:rFonts w:ascii="Times New Roman" w:eastAsiaTheme="majorEastAsia" w:hAnsi="Times New Roman" w:cs="Times New Roman"/>
          <w:color w:val="000000" w:themeColor="text1"/>
        </w:rPr>
        <w:t xml:space="preserve">can engender poor </w:t>
      </w:r>
      <w:r w:rsidR="002E1FE8">
        <w:rPr>
          <w:rFonts w:ascii="Times New Roman" w:eastAsiaTheme="majorEastAsia" w:hAnsi="Times New Roman" w:cs="Times New Roman"/>
          <w:color w:val="000000" w:themeColor="text1"/>
        </w:rPr>
        <w:t xml:space="preserve">perceptions and </w:t>
      </w:r>
      <w:r w:rsidR="00A832FF">
        <w:rPr>
          <w:rFonts w:ascii="Times New Roman" w:eastAsiaTheme="majorEastAsia" w:hAnsi="Times New Roman" w:cs="Times New Roman"/>
          <w:color w:val="000000" w:themeColor="text1"/>
        </w:rPr>
        <w:t xml:space="preserve">attitudes </w:t>
      </w:r>
      <w:r w:rsidR="002E1FE8">
        <w:rPr>
          <w:rFonts w:ascii="Times New Roman" w:eastAsiaTheme="majorEastAsia" w:hAnsi="Times New Roman" w:cs="Times New Roman"/>
          <w:color w:val="000000" w:themeColor="text1"/>
        </w:rPr>
        <w:t xml:space="preserve">about </w:t>
      </w:r>
      <w:r w:rsidR="00A832FF">
        <w:rPr>
          <w:rFonts w:ascii="Times New Roman" w:eastAsiaTheme="majorEastAsia" w:hAnsi="Times New Roman" w:cs="Times New Roman"/>
          <w:color w:val="000000" w:themeColor="text1"/>
        </w:rPr>
        <w:t>educational research</w:t>
      </w:r>
      <w:r w:rsidR="002E1FE8">
        <w:rPr>
          <w:rFonts w:ascii="Times New Roman" w:eastAsiaTheme="majorEastAsia" w:hAnsi="Times New Roman" w:cs="Times New Roman"/>
          <w:color w:val="000000" w:themeColor="text1"/>
        </w:rPr>
        <w:t xml:space="preserve"> which </w:t>
      </w:r>
      <w:r w:rsidR="00A5724D">
        <w:rPr>
          <w:rFonts w:ascii="Times New Roman" w:eastAsiaTheme="majorEastAsia" w:hAnsi="Times New Roman" w:cs="Times New Roman"/>
          <w:color w:val="000000" w:themeColor="text1"/>
        </w:rPr>
        <w:t>impact</w:t>
      </w:r>
      <w:del w:id="62" w:author="Jodie Copley" w:date="2019-06-26T16:08:00Z">
        <w:r w:rsidR="00A5724D" w:rsidDel="00B200CD">
          <w:rPr>
            <w:rFonts w:ascii="Times New Roman" w:eastAsiaTheme="majorEastAsia" w:hAnsi="Times New Roman" w:cs="Times New Roman"/>
            <w:color w:val="000000" w:themeColor="text1"/>
          </w:rPr>
          <w:delText>s</w:delText>
        </w:r>
      </w:del>
      <w:r w:rsidR="00A5724D">
        <w:rPr>
          <w:rFonts w:ascii="Times New Roman" w:eastAsiaTheme="majorEastAsia" w:hAnsi="Times New Roman" w:cs="Times New Roman"/>
          <w:color w:val="000000" w:themeColor="text1"/>
        </w:rPr>
        <w:t xml:space="preserve"> on inte</w:t>
      </w:r>
      <w:r w:rsidR="006F12DA">
        <w:rPr>
          <w:rFonts w:ascii="Times New Roman" w:eastAsiaTheme="majorEastAsia" w:hAnsi="Times New Roman" w:cs="Times New Roman"/>
          <w:color w:val="000000" w:themeColor="text1"/>
        </w:rPr>
        <w:t>nded and actual participation</w:t>
      </w:r>
      <w:r w:rsidR="00A832FF">
        <w:rPr>
          <w:rFonts w:ascii="Times New Roman" w:eastAsiaTheme="majorEastAsia" w:hAnsi="Times New Roman" w:cs="Times New Roman"/>
          <w:color w:val="000000" w:themeColor="text1"/>
        </w:rPr>
        <w:t xml:space="preserve">. </w:t>
      </w:r>
      <w:r w:rsidR="005269AF">
        <w:rPr>
          <w:rFonts w:ascii="Times New Roman" w:eastAsiaTheme="majorEastAsia" w:hAnsi="Times New Roman" w:cs="Times New Roman"/>
          <w:color w:val="000000" w:themeColor="text1"/>
        </w:rPr>
        <w:t>B</w:t>
      </w:r>
      <w:r w:rsidR="00D00EB6" w:rsidRPr="00E90C96">
        <w:rPr>
          <w:rFonts w:ascii="Times New Roman" w:eastAsiaTheme="majorEastAsia" w:hAnsi="Times New Roman" w:cs="Times New Roman"/>
          <w:color w:val="000000" w:themeColor="text1"/>
        </w:rPr>
        <w:t>oth</w:t>
      </w:r>
      <w:r w:rsidR="006C2642" w:rsidRPr="00E90C96">
        <w:rPr>
          <w:rFonts w:ascii="Times New Roman" w:eastAsiaTheme="majorEastAsia" w:hAnsi="Times New Roman" w:cs="Times New Roman"/>
          <w:color w:val="000000" w:themeColor="text1"/>
        </w:rPr>
        <w:t xml:space="preserve"> </w:t>
      </w:r>
      <w:r w:rsidR="00200BA7">
        <w:rPr>
          <w:rFonts w:ascii="Times New Roman" w:eastAsiaTheme="majorEastAsia" w:hAnsi="Times New Roman" w:cs="Times New Roman"/>
          <w:color w:val="000000" w:themeColor="text1"/>
        </w:rPr>
        <w:t>h</w:t>
      </w:r>
      <w:r w:rsidR="00200BA7" w:rsidRPr="00E90C96">
        <w:rPr>
          <w:rFonts w:ascii="Times New Roman" w:eastAsiaTheme="majorEastAsia" w:hAnsi="Times New Roman" w:cs="Times New Roman"/>
          <w:color w:val="000000" w:themeColor="text1"/>
        </w:rPr>
        <w:t>ealth professional education</w:t>
      </w:r>
      <w:r w:rsidR="00200BA7" w:rsidRPr="00E90C96" w:rsidDel="00200BA7">
        <w:rPr>
          <w:rFonts w:ascii="Times New Roman" w:eastAsiaTheme="majorEastAsia" w:hAnsi="Times New Roman" w:cs="Times New Roman"/>
          <w:color w:val="000000" w:themeColor="text1"/>
        </w:rPr>
        <w:t xml:space="preserve"> </w:t>
      </w:r>
      <w:r w:rsidR="006C2642" w:rsidRPr="00E90C96">
        <w:rPr>
          <w:rFonts w:ascii="Times New Roman" w:eastAsiaTheme="majorEastAsia" w:hAnsi="Times New Roman" w:cs="Times New Roman"/>
          <w:color w:val="000000" w:themeColor="text1"/>
        </w:rPr>
        <w:t xml:space="preserve">evaluation and research require </w:t>
      </w:r>
      <w:ins w:id="63" w:author="Jodie Copley" w:date="2019-06-26T16:08:00Z">
        <w:r w:rsidR="00B200CD">
          <w:rPr>
            <w:rFonts w:ascii="Times New Roman" w:eastAsiaTheme="majorEastAsia" w:hAnsi="Times New Roman" w:cs="Times New Roman"/>
            <w:color w:val="000000" w:themeColor="text1"/>
          </w:rPr>
          <w:t>high levels of</w:t>
        </w:r>
      </w:ins>
      <w:del w:id="64" w:author="Jodie Copley" w:date="2019-06-26T16:08:00Z">
        <w:r w:rsidR="006C2642" w:rsidRPr="00E90C96" w:rsidDel="00B200CD">
          <w:rPr>
            <w:rFonts w:ascii="Times New Roman" w:eastAsiaTheme="majorEastAsia" w:hAnsi="Times New Roman" w:cs="Times New Roman"/>
            <w:color w:val="000000" w:themeColor="text1"/>
          </w:rPr>
          <w:delText>good</w:delText>
        </w:r>
      </w:del>
      <w:r w:rsidR="006C2642" w:rsidRPr="00E90C96">
        <w:rPr>
          <w:rFonts w:ascii="Times New Roman" w:eastAsiaTheme="majorEastAsia" w:hAnsi="Times New Roman" w:cs="Times New Roman"/>
          <w:color w:val="000000" w:themeColor="text1"/>
        </w:rPr>
        <w:t xml:space="preserve"> </w:t>
      </w:r>
      <w:r w:rsidR="00D00EB6" w:rsidRPr="00E90C96">
        <w:rPr>
          <w:rFonts w:ascii="Times New Roman" w:eastAsiaTheme="majorEastAsia" w:hAnsi="Times New Roman" w:cs="Times New Roman"/>
          <w:color w:val="000000" w:themeColor="text1"/>
        </w:rPr>
        <w:t xml:space="preserve">student </w:t>
      </w:r>
      <w:r w:rsidR="006C2642" w:rsidRPr="00E90C96">
        <w:rPr>
          <w:rFonts w:ascii="Times New Roman" w:eastAsiaTheme="majorEastAsia" w:hAnsi="Times New Roman" w:cs="Times New Roman"/>
          <w:color w:val="000000" w:themeColor="text1"/>
        </w:rPr>
        <w:t xml:space="preserve">participation to </w:t>
      </w:r>
      <w:r w:rsidR="003E3A1B">
        <w:rPr>
          <w:rFonts w:ascii="Times New Roman" w:eastAsiaTheme="majorEastAsia" w:hAnsi="Times New Roman" w:cs="Times New Roman"/>
          <w:color w:val="000000" w:themeColor="text1"/>
        </w:rPr>
        <w:t>yield meaningful results and inform educational improvement</w:t>
      </w:r>
      <w:r w:rsidR="00F470A6">
        <w:rPr>
          <w:rFonts w:ascii="Times New Roman" w:eastAsiaTheme="majorEastAsia" w:hAnsi="Times New Roman" w:cs="Times New Roman"/>
          <w:color w:val="000000" w:themeColor="text1"/>
        </w:rPr>
        <w:t>.</w:t>
      </w:r>
    </w:p>
    <w:p w14:paraId="412E6B04" w14:textId="77777777" w:rsidR="60A52939" w:rsidRPr="00E90C96" w:rsidRDefault="60A52939" w:rsidP="018CBB55">
      <w:pPr>
        <w:spacing w:line="480" w:lineRule="auto"/>
        <w:rPr>
          <w:rFonts w:ascii="Times New Roman" w:eastAsiaTheme="majorEastAsia" w:hAnsi="Times New Roman" w:cs="Times New Roman"/>
          <w:color w:val="000000" w:themeColor="text1"/>
        </w:rPr>
      </w:pPr>
    </w:p>
    <w:p w14:paraId="2CCC578A" w14:textId="77777777" w:rsidR="60A52939" w:rsidRPr="005702BA" w:rsidRDefault="018CBB55" w:rsidP="018CBB55">
      <w:pPr>
        <w:spacing w:line="480" w:lineRule="auto"/>
        <w:rPr>
          <w:rStyle w:val="SubtleEmphasis"/>
          <w:rFonts w:ascii="Times New Roman" w:hAnsi="Times New Roman" w:cs="Times New Roman"/>
          <w:b/>
          <w:color w:val="000000" w:themeColor="text1"/>
        </w:rPr>
      </w:pPr>
      <w:r w:rsidRPr="005702BA">
        <w:rPr>
          <w:rStyle w:val="SubtleEmphasis"/>
          <w:rFonts w:ascii="Times New Roman" w:hAnsi="Times New Roman" w:cs="Times New Roman"/>
          <w:b/>
          <w:color w:val="000000" w:themeColor="text1"/>
        </w:rPr>
        <w:t>Ethical considerations</w:t>
      </w:r>
    </w:p>
    <w:p w14:paraId="36470FDE" w14:textId="77777777" w:rsidR="009B6932" w:rsidRDefault="00323B1B" w:rsidP="00D52268">
      <w:pPr>
        <w:spacing w:after="343" w:line="480" w:lineRule="auto"/>
        <w:textAlignment w:val="baseline"/>
        <w:rPr>
          <w:rFonts w:ascii="Times New Roman" w:eastAsiaTheme="majorEastAsia" w:hAnsi="Times New Roman" w:cs="Times New Roman"/>
          <w:color w:val="000000" w:themeColor="text1"/>
          <w:lang w:val="en-AU"/>
        </w:rPr>
      </w:pPr>
      <w:r w:rsidRPr="00E90C96">
        <w:rPr>
          <w:rFonts w:ascii="Times New Roman" w:eastAsiaTheme="majorEastAsia" w:hAnsi="Times New Roman" w:cs="Times New Roman"/>
          <w:color w:val="000000" w:themeColor="text1"/>
        </w:rPr>
        <w:t xml:space="preserve">The ethical considerations </w:t>
      </w:r>
      <w:r w:rsidR="00586C9F">
        <w:rPr>
          <w:rFonts w:ascii="Times New Roman" w:eastAsiaTheme="majorEastAsia" w:hAnsi="Times New Roman" w:cs="Times New Roman"/>
          <w:color w:val="000000" w:themeColor="text1"/>
        </w:rPr>
        <w:t>associated with educational research are immense</w:t>
      </w:r>
      <w:r w:rsidR="00F35F21">
        <w:rPr>
          <w:rFonts w:ascii="Times New Roman" w:eastAsiaTheme="majorEastAsia" w:hAnsi="Times New Roman" w:cs="Times New Roman"/>
          <w:color w:val="000000" w:themeColor="text1"/>
        </w:rPr>
        <w:t xml:space="preserve"> and</w:t>
      </w:r>
      <w:r w:rsidR="00F35F21" w:rsidRPr="00F35F21">
        <w:rPr>
          <w:rFonts w:ascii="Times New Roman" w:eastAsiaTheme="majorEastAsia" w:hAnsi="Times New Roman" w:cs="Times New Roman"/>
          <w:color w:val="000000" w:themeColor="text1"/>
        </w:rPr>
        <w:t xml:space="preserve"> </w:t>
      </w:r>
      <w:r w:rsidR="00F35F21" w:rsidRPr="00E90C96">
        <w:rPr>
          <w:rFonts w:ascii="Times New Roman" w:eastAsiaTheme="majorEastAsia" w:hAnsi="Times New Roman" w:cs="Times New Roman"/>
          <w:color w:val="000000" w:themeColor="text1"/>
        </w:rPr>
        <w:t xml:space="preserve">add another layer of complexity to student participation in </w:t>
      </w:r>
      <w:r w:rsidR="00F35F21">
        <w:rPr>
          <w:rFonts w:ascii="Times New Roman" w:eastAsiaTheme="majorEastAsia" w:hAnsi="Times New Roman" w:cs="Times New Roman"/>
          <w:color w:val="000000" w:themeColor="text1"/>
        </w:rPr>
        <w:t xml:space="preserve">health professions education </w:t>
      </w:r>
      <w:r w:rsidR="00F35F21" w:rsidRPr="00E90C96">
        <w:rPr>
          <w:rFonts w:ascii="Times New Roman" w:eastAsiaTheme="majorEastAsia" w:hAnsi="Times New Roman" w:cs="Times New Roman"/>
          <w:color w:val="000000" w:themeColor="text1"/>
        </w:rPr>
        <w:t>research</w:t>
      </w:r>
      <w:r w:rsidR="00586C9F">
        <w:rPr>
          <w:rFonts w:ascii="Times New Roman" w:eastAsiaTheme="majorEastAsia" w:hAnsi="Times New Roman" w:cs="Times New Roman"/>
          <w:color w:val="000000" w:themeColor="text1"/>
        </w:rPr>
        <w:t xml:space="preserve">. The </w:t>
      </w:r>
      <w:r w:rsidRPr="00E90C96">
        <w:rPr>
          <w:rFonts w:ascii="Times New Roman" w:eastAsiaTheme="majorEastAsia" w:hAnsi="Times New Roman" w:cs="Times New Roman"/>
          <w:color w:val="000000" w:themeColor="text1"/>
        </w:rPr>
        <w:t>teacher</w:t>
      </w:r>
      <w:r w:rsidR="00F35F21">
        <w:rPr>
          <w:rFonts w:ascii="Times New Roman" w:eastAsiaTheme="majorEastAsia" w:hAnsi="Times New Roman" w:cs="Times New Roman"/>
          <w:color w:val="000000" w:themeColor="text1"/>
        </w:rPr>
        <w:t xml:space="preserve"> as </w:t>
      </w:r>
      <w:r w:rsidRPr="00E90C96">
        <w:rPr>
          <w:rFonts w:ascii="Times New Roman" w:eastAsiaTheme="majorEastAsia" w:hAnsi="Times New Roman" w:cs="Times New Roman"/>
          <w:color w:val="000000" w:themeColor="text1"/>
        </w:rPr>
        <w:t>researcher</w:t>
      </w:r>
      <w:r w:rsidR="008F6E5B">
        <w:rPr>
          <w:rFonts w:ascii="Times New Roman" w:eastAsiaTheme="majorEastAsia" w:hAnsi="Times New Roman" w:cs="Times New Roman"/>
          <w:color w:val="000000" w:themeColor="text1"/>
        </w:rPr>
        <w:t xml:space="preserve"> has generated considerable debate.</w:t>
      </w:r>
      <w:r w:rsidRPr="00E90C96">
        <w:rPr>
          <w:rFonts w:ascii="Times New Roman" w:eastAsiaTheme="majorEastAsia" w:hAnsi="Times New Roman" w:cs="Times New Roman"/>
          <w:color w:val="000000" w:themeColor="text1"/>
        </w:rPr>
        <w:t xml:space="preserve"> </w:t>
      </w:r>
      <w:r w:rsidR="00960365" w:rsidRPr="00E90C96">
        <w:rPr>
          <w:rFonts w:ascii="Times New Roman" w:eastAsiaTheme="majorEastAsia" w:hAnsi="Times New Roman" w:cs="Times New Roman"/>
          <w:color w:val="000000" w:themeColor="text1"/>
        </w:rPr>
        <w:t xml:space="preserve">The main ethical concern is that of coercion </w:t>
      </w:r>
      <w:r w:rsidR="00960365" w:rsidRPr="00E90C96">
        <w:rPr>
          <w:rFonts w:ascii="Times New Roman" w:hAnsi="Times New Roman" w:cs="Times New Roman"/>
          <w:color w:val="000000" w:themeColor="text1"/>
        </w:rPr>
        <w:fldChar w:fldCharType="begin">
          <w:fldData xml:space="preserve">PEVuZE5vdGU+PENpdGU+PEF1dGhvcj5TYXJwZWw8L0F1dGhvcj48WWVhcj4yMDEzPC9ZZWFyPjxS
ZWNOdW0+ODQ2PC9SZWNOdW0+PERpc3BsYXlUZXh0PihBeWNvY2sgJmFtcDsgQ3VycmllLCAyMDEz
OyBTYXJwZWwgZXQgYWwuLCAyMDEzKTwvRGlzcGxheVRleHQ+PHJlY29yZD48cmVjLW51bWJlcj44
NDY8L3JlYy1udW1iZXI+PGZvcmVpZ24ta2V5cz48a2V5IGFwcD0iRU4iIGRiLWlkPSJwdmV2czVw
Mml6c2R4bGUwZXZtcHN3MmZlNXh4YWR0NTUycDAiIHRpbWVzdGFtcD0iMTUxOTUzMjE3NiI+ODQ2
PC9rZXk+PC9mb3JlaWduLWtleXM+PHJlZi10eXBlIG5hbWU9IkpvdXJuYWwgQXJ0aWNsZSI+MTc8
L3JlZi10eXBlPjxjb250cmlidXRvcnM+PGF1dGhvcnM+PGF1dGhvcj5TYXJwZWwsIFVtdXQ8L2F1
dGhvcj48YXV0aG9yPkhvcGtpbnMsIE1hcnkgQW5uPC9hdXRob3I+PGF1dGhvcj5Nb3JlLCBGcmVk
ZXJpY2s8L2F1dGhvcj48YXV0aG9yPllhdm5lciwgU3RldmVuPC9hdXRob3I+PGF1dGhvcj5QdXNp
YywgTWFydGluPC9hdXRob3I+PGF1dGhvcj5OaWNrLCBNaWNoYWVsIFcuPC9hdXRob3I+PGF1dGhv
cj5Tb25nLCBIeXVrc29vbiA8L2F1dGhvcj48YXV0aG9yPkVsbGF3YSwgUmFjaGVsPC9hdXRob3I+
PGF1dGhvcj5LYWxldCwgQWRpbmEgTC48L2F1dGhvcj48L2F1dGhvcnM+PC9jb250cmlidXRvcnM+
PHRpdGxlcz48dGl0bGU+TWVkaWNhbCBzdHVkZW50cyBhcyBodW1hbiBzdWJqZWN0cyBpbiBlZHVj
YXRpb25hbCByZXNlYXJjaDwvdGl0bGU+PHNlY29uZGFyeS10aXRsZT5NZWRpY2FsIEVkdWNhdGlv
biBPbmxpbmU8L3NlY29uZGFyeS10aXRsZT48L3RpdGxlcz48cGVyaW9kaWNhbD48ZnVsbC10aXRs
ZT5NZWRpY2FsIEVkdWNhdGlvbiBPbmxpbmU8L2Z1bGwtdGl0bGU+PC9wZXJpb2RpY2FsPjxudW1i
ZXI+MjUgRmVicnVhcnk8L251bWJlcj48ZGF0ZXM+PHllYXI+MjAxMzwveWVhcj48L2RhdGVzPjx1
cmxzPjxyZWxhdGVkLXVybHM+PHVybD5odHRwczovL2RvaS5vcmcvMTAuMzQwMi9tZW8udjE4aTAu
MTk1MjQ8L3VybD48L3JlbGF0ZWQtdXJscz48L3VybHM+PC9yZWNvcmQ+PC9DaXRlPjxDaXRlPjxB
dXRob3I+QXljb2NrPC9BdXRob3I+PFllYXI+MjAxMzwvWWVhcj48UmVjTnVtPjk0NzwvUmVjTnVt
PjxyZWNvcmQ+PHJlYy1udW1iZXI+OTQ3PC9yZWMtbnVtYmVyPjxmb3JlaWduLWtleXM+PGtleSBh
cHA9IkVOIiBkYi1pZD0icHZldnM1cDJpenNkeGxlMGV2bXBzdzJmZTV4eGFkdDU1MnAwIiB0aW1l
c3RhbXA9IjE1NDYzODk1MTkiPjk0Nzwva2V5PjwvZm9yZWlnbi1rZXlzPjxyZWYtdHlwZSBuYW1l
PSJKb3VybmFsIEFydGljbGUiPjE3PC9yZWYtdHlwZT48Y29udHJpYnV0b3JzPjxhdXRob3JzPjxh
dXRob3I+QXljb2NrLCBELiBNLjwvYXV0aG9yPjxhdXRob3I+Q3VycmllLCBFLiBSLjwvYXV0aG9y
PjwvYXV0aG9ycz48L2NvbnRyaWJ1dG9ycz48YXV0aC1hZGRyZXNzPkJ5cmRpbmUgRi4gTGV3aXMg
U2Nob29sIG9mIE51cnNpbmcgYW5kIEhlYWx0aCBQcm9mZXNzaW9ucywgR2VvcmdpYSBTdGF0ZSBV
bml2ZXJzaXR5LCBBdGxhbnRhIDMwMzAyLCBVU0EuIGRheWNvY2tAZ3N1LmVkdTwvYXV0aC1hZGRy
ZXNzPjx0aXRsZXM+PHRpdGxlPk1pbmltaXppbmcgcmlza3MgZm9yIG51cnNpbmcgc3R1ZGVudHMg
cmVjcnVpdGVkIGZvciBoZWFsdGggYW5kIGVkdWNhdGlvbmFsIHJlc2VhcmNoPC90aXRsZT48c2Vj
b25kYXJ5LXRpdGxlPk51cnNlIEVkdWNhdG9yPC9zZWNvbmRhcnktdGl0bGU+PC90aXRsZXM+PHBl
cmlvZGljYWw+PGZ1bGwtdGl0bGU+TnVyc2UgRWR1Y2F0b3I8L2Z1bGwtdGl0bGU+PC9wZXJpb2Rp
Y2FsPjxwYWdlcz41Ni02MDwvcGFnZXM+PHZvbHVtZT4zODwvdm9sdW1lPjxudW1iZXI+MjwvbnVt
YmVyPjxlZGl0aW9uPjIwMTMvMDIvMTU8L2VkaXRpb24+PGtleXdvcmRzPjxrZXl3b3JkPkNvZXJj
aW9uPC9rZXl3b3JkPjxrZXl3b3JkPkh1bWFuczwva2V5d29yZD48a2V5d29yZD5OdXJzaW5nIEVk
dWNhdGlvbiBSZXNlYXJjaDwva2V5d29yZD48a2V5d29yZD5OdXJzaW5nIFJlc2VhcmNoLypldGhp
Y3M8L2tleXdvcmQ+PGtleXdvcmQ+UGVyc29uYWwgQXV0b25vbXk8L2tleXdvcmQ+PGtleXdvcmQ+
UmlzayBBc3Nlc3NtZW50PC9rZXl3b3JkPjxrZXl3b3JkPipSaXNrIE1hbmFnZW1lbnQ8L2tleXdv
cmQ+PGtleXdvcmQ+KlN0dWRlbnRzLCBOdXJzaW5nPC9rZXl3b3JkPjwva2V5d29yZHM+PGRhdGVz
Pjx5ZWFyPjIwMTM8L3llYXI+PHB1Yi1kYXRlcz48ZGF0ZT5NYXItQXByPC9kYXRlPjwvcHViLWRh
dGVzPjwvZGF0ZXM+PGlzYm4+MTUzOC05ODU1IChFbGVjdHJvbmljKSYjeEQ7MDM2My0zNjI0IChM
aW5raW5nKTwvaXNibj48YWNjZXNzaW9uLW51bT4yMzQwNzE5MjwvYWNjZXNzaW9uLW51bT48dXJs
cz48cmVsYXRlZC11cmxzPjx1cmw+aHR0cHM6Ly93d3cubmNiaS5ubG0ubmloLmdvdi9wdWJtZWQv
MjM0MDcxOTI8L3VybD48L3JlbGF0ZWQtdXJscz48L3VybHM+PGVsZWN0cm9uaWMtcmVzb3VyY2Ut
bnVtPjEwLjEwOTcvTk5FLjBiMDEzZTMxODI4MjljM2E8L2VsZWN0cm9uaWMtcmVzb3VyY2UtbnVt
PjwvcmVjb3JkPjwvQ2l0ZT48L0VuZE5vdGU+
</w:fldData>
        </w:fldChar>
      </w:r>
      <w:r w:rsidR="006A6CCA">
        <w:rPr>
          <w:rFonts w:ascii="Times New Roman" w:hAnsi="Times New Roman" w:cs="Times New Roman"/>
          <w:color w:val="000000" w:themeColor="text1"/>
        </w:rPr>
        <w:instrText xml:space="preserve"> ADDIN EN.CITE </w:instrText>
      </w:r>
      <w:r w:rsidR="006A6CCA">
        <w:rPr>
          <w:rFonts w:ascii="Times New Roman" w:hAnsi="Times New Roman" w:cs="Times New Roman"/>
          <w:color w:val="000000" w:themeColor="text1"/>
        </w:rPr>
        <w:fldChar w:fldCharType="begin">
          <w:fldData xml:space="preserve">PEVuZE5vdGU+PENpdGU+PEF1dGhvcj5TYXJwZWw8L0F1dGhvcj48WWVhcj4yMDEzPC9ZZWFyPjxS
ZWNOdW0+ODQ2PC9SZWNOdW0+PERpc3BsYXlUZXh0PihBeWNvY2sgJmFtcDsgQ3VycmllLCAyMDEz
OyBTYXJwZWwgZXQgYWwuLCAyMDEzKTwvRGlzcGxheVRleHQ+PHJlY29yZD48cmVjLW51bWJlcj44
NDY8L3JlYy1udW1iZXI+PGZvcmVpZ24ta2V5cz48a2V5IGFwcD0iRU4iIGRiLWlkPSJwdmV2czVw
Mml6c2R4bGUwZXZtcHN3MmZlNXh4YWR0NTUycDAiIHRpbWVzdGFtcD0iMTUxOTUzMjE3NiI+ODQ2
PC9rZXk+PC9mb3JlaWduLWtleXM+PHJlZi10eXBlIG5hbWU9IkpvdXJuYWwgQXJ0aWNsZSI+MTc8
L3JlZi10eXBlPjxjb250cmlidXRvcnM+PGF1dGhvcnM+PGF1dGhvcj5TYXJwZWwsIFVtdXQ8L2F1
dGhvcj48YXV0aG9yPkhvcGtpbnMsIE1hcnkgQW5uPC9hdXRob3I+PGF1dGhvcj5Nb3JlLCBGcmVk
ZXJpY2s8L2F1dGhvcj48YXV0aG9yPllhdm5lciwgU3RldmVuPC9hdXRob3I+PGF1dGhvcj5QdXNp
YywgTWFydGluPC9hdXRob3I+PGF1dGhvcj5OaWNrLCBNaWNoYWVsIFcuPC9hdXRob3I+PGF1dGhv
cj5Tb25nLCBIeXVrc29vbiA8L2F1dGhvcj48YXV0aG9yPkVsbGF3YSwgUmFjaGVsPC9hdXRob3I+
PGF1dGhvcj5LYWxldCwgQWRpbmEgTC48L2F1dGhvcj48L2F1dGhvcnM+PC9jb250cmlidXRvcnM+
PHRpdGxlcz48dGl0bGU+TWVkaWNhbCBzdHVkZW50cyBhcyBodW1hbiBzdWJqZWN0cyBpbiBlZHVj
YXRpb25hbCByZXNlYXJjaDwvdGl0bGU+PHNlY29uZGFyeS10aXRsZT5NZWRpY2FsIEVkdWNhdGlv
biBPbmxpbmU8L3NlY29uZGFyeS10aXRsZT48L3RpdGxlcz48cGVyaW9kaWNhbD48ZnVsbC10aXRs
ZT5NZWRpY2FsIEVkdWNhdGlvbiBPbmxpbmU8L2Z1bGwtdGl0bGU+PC9wZXJpb2RpY2FsPjxudW1i
ZXI+MjUgRmVicnVhcnk8L251bWJlcj48ZGF0ZXM+PHllYXI+MjAxMzwveWVhcj48L2RhdGVzPjx1
cmxzPjxyZWxhdGVkLXVybHM+PHVybD5odHRwczovL2RvaS5vcmcvMTAuMzQwMi9tZW8udjE4aTAu
MTk1MjQ8L3VybD48L3JlbGF0ZWQtdXJscz48L3VybHM+PC9yZWNvcmQ+PC9DaXRlPjxDaXRlPjxB
dXRob3I+QXljb2NrPC9BdXRob3I+PFllYXI+MjAxMzwvWWVhcj48UmVjTnVtPjk0NzwvUmVjTnVt
PjxyZWNvcmQ+PHJlYy1udW1iZXI+OTQ3PC9yZWMtbnVtYmVyPjxmb3JlaWduLWtleXM+PGtleSBh
cHA9IkVOIiBkYi1pZD0icHZldnM1cDJpenNkeGxlMGV2bXBzdzJmZTV4eGFkdDU1MnAwIiB0aW1l
c3RhbXA9IjE1NDYzODk1MTkiPjk0Nzwva2V5PjwvZm9yZWlnbi1rZXlzPjxyZWYtdHlwZSBuYW1l
PSJKb3VybmFsIEFydGljbGUiPjE3PC9yZWYtdHlwZT48Y29udHJpYnV0b3JzPjxhdXRob3JzPjxh
dXRob3I+QXljb2NrLCBELiBNLjwvYXV0aG9yPjxhdXRob3I+Q3VycmllLCBFLiBSLjwvYXV0aG9y
PjwvYXV0aG9ycz48L2NvbnRyaWJ1dG9ycz48YXV0aC1hZGRyZXNzPkJ5cmRpbmUgRi4gTGV3aXMg
U2Nob29sIG9mIE51cnNpbmcgYW5kIEhlYWx0aCBQcm9mZXNzaW9ucywgR2VvcmdpYSBTdGF0ZSBV
bml2ZXJzaXR5LCBBdGxhbnRhIDMwMzAyLCBVU0EuIGRheWNvY2tAZ3N1LmVkdTwvYXV0aC1hZGRy
ZXNzPjx0aXRsZXM+PHRpdGxlPk1pbmltaXppbmcgcmlza3MgZm9yIG51cnNpbmcgc3R1ZGVudHMg
cmVjcnVpdGVkIGZvciBoZWFsdGggYW5kIGVkdWNhdGlvbmFsIHJlc2VhcmNoPC90aXRsZT48c2Vj
b25kYXJ5LXRpdGxlPk51cnNlIEVkdWNhdG9yPC9zZWNvbmRhcnktdGl0bGU+PC90aXRsZXM+PHBl
cmlvZGljYWw+PGZ1bGwtdGl0bGU+TnVyc2UgRWR1Y2F0b3I8L2Z1bGwtdGl0bGU+PC9wZXJpb2Rp
Y2FsPjxwYWdlcz41Ni02MDwvcGFnZXM+PHZvbHVtZT4zODwvdm9sdW1lPjxudW1iZXI+MjwvbnVt
YmVyPjxlZGl0aW9uPjIwMTMvMDIvMTU8L2VkaXRpb24+PGtleXdvcmRzPjxrZXl3b3JkPkNvZXJj
aW9uPC9rZXl3b3JkPjxrZXl3b3JkPkh1bWFuczwva2V5d29yZD48a2V5d29yZD5OdXJzaW5nIEVk
dWNhdGlvbiBSZXNlYXJjaDwva2V5d29yZD48a2V5d29yZD5OdXJzaW5nIFJlc2VhcmNoLypldGhp
Y3M8L2tleXdvcmQ+PGtleXdvcmQ+UGVyc29uYWwgQXV0b25vbXk8L2tleXdvcmQ+PGtleXdvcmQ+
UmlzayBBc3Nlc3NtZW50PC9rZXl3b3JkPjxrZXl3b3JkPipSaXNrIE1hbmFnZW1lbnQ8L2tleXdv
cmQ+PGtleXdvcmQ+KlN0dWRlbnRzLCBOdXJzaW5nPC9rZXl3b3JkPjwva2V5d29yZHM+PGRhdGVz
Pjx5ZWFyPjIwMTM8L3llYXI+PHB1Yi1kYXRlcz48ZGF0ZT5NYXItQXByPC9kYXRlPjwvcHViLWRh
dGVzPjwvZGF0ZXM+PGlzYm4+MTUzOC05ODU1IChFbGVjdHJvbmljKSYjeEQ7MDM2My0zNjI0IChM
aW5raW5nKTwvaXNibj48YWNjZXNzaW9uLW51bT4yMzQwNzE5MjwvYWNjZXNzaW9uLW51bT48dXJs
cz48cmVsYXRlZC11cmxzPjx1cmw+aHR0cHM6Ly93d3cubmNiaS5ubG0ubmloLmdvdi9wdWJtZWQv
MjM0MDcxOTI8L3VybD48L3JlbGF0ZWQtdXJscz48L3VybHM+PGVsZWN0cm9uaWMtcmVzb3VyY2Ut
bnVtPjEwLjEwOTcvTk5FLjBiMDEzZTMxODI4MjljM2E8L2VsZWN0cm9uaWMtcmVzb3VyY2UtbnVt
PjwvcmVjb3JkPjwvQ2l0ZT48L0VuZE5vdGU+
</w:fldData>
        </w:fldChar>
      </w:r>
      <w:r w:rsidR="006A6CCA">
        <w:rPr>
          <w:rFonts w:ascii="Times New Roman" w:hAnsi="Times New Roman" w:cs="Times New Roman"/>
          <w:color w:val="000000" w:themeColor="text1"/>
        </w:rPr>
        <w:instrText xml:space="preserve"> ADDIN EN.CITE.DATA </w:instrText>
      </w:r>
      <w:r w:rsidR="006A6CCA">
        <w:rPr>
          <w:rFonts w:ascii="Times New Roman" w:hAnsi="Times New Roman" w:cs="Times New Roman"/>
          <w:color w:val="000000" w:themeColor="text1"/>
        </w:rPr>
      </w:r>
      <w:r w:rsidR="006A6CCA">
        <w:rPr>
          <w:rFonts w:ascii="Times New Roman" w:hAnsi="Times New Roman" w:cs="Times New Roman"/>
          <w:color w:val="000000" w:themeColor="text1"/>
        </w:rPr>
        <w:fldChar w:fldCharType="end"/>
      </w:r>
      <w:r w:rsidR="00960365" w:rsidRPr="00E90C96">
        <w:rPr>
          <w:rFonts w:ascii="Times New Roman" w:hAnsi="Times New Roman" w:cs="Times New Roman"/>
          <w:color w:val="000000" w:themeColor="text1"/>
        </w:rPr>
      </w:r>
      <w:r w:rsidR="00960365" w:rsidRPr="00E90C96">
        <w:rPr>
          <w:rFonts w:ascii="Times New Roman" w:hAnsi="Times New Roman" w:cs="Times New Roman"/>
          <w:color w:val="000000" w:themeColor="text1"/>
        </w:rPr>
        <w:fldChar w:fldCharType="separate"/>
      </w:r>
      <w:r w:rsidR="000C3684" w:rsidRPr="00E90C96">
        <w:rPr>
          <w:rFonts w:ascii="Times New Roman" w:hAnsi="Times New Roman" w:cs="Times New Roman"/>
          <w:noProof/>
          <w:color w:val="000000" w:themeColor="text1"/>
        </w:rPr>
        <w:t>(</w:t>
      </w:r>
      <w:hyperlink w:anchor="_ENREF_2" w:tooltip="Aycock, 2013 #947" w:history="1">
        <w:r w:rsidR="006A6CCA" w:rsidRPr="00E90C96">
          <w:rPr>
            <w:rFonts w:ascii="Times New Roman" w:hAnsi="Times New Roman" w:cs="Times New Roman"/>
            <w:noProof/>
            <w:color w:val="000000" w:themeColor="text1"/>
          </w:rPr>
          <w:t>Aycock &amp; Currie, 2013</w:t>
        </w:r>
      </w:hyperlink>
      <w:r w:rsidR="000C3684" w:rsidRPr="00E90C96">
        <w:rPr>
          <w:rFonts w:ascii="Times New Roman" w:hAnsi="Times New Roman" w:cs="Times New Roman"/>
          <w:noProof/>
          <w:color w:val="000000" w:themeColor="text1"/>
        </w:rPr>
        <w:t xml:space="preserve">; </w:t>
      </w:r>
      <w:hyperlink w:anchor="_ENREF_42" w:tooltip="Sarpel, 2013 #846" w:history="1">
        <w:r w:rsidR="006A6CCA" w:rsidRPr="00E90C96">
          <w:rPr>
            <w:rFonts w:ascii="Times New Roman" w:hAnsi="Times New Roman" w:cs="Times New Roman"/>
            <w:noProof/>
            <w:color w:val="000000" w:themeColor="text1"/>
          </w:rPr>
          <w:t>Sarpel et al., 2013</w:t>
        </w:r>
      </w:hyperlink>
      <w:r w:rsidR="000C3684" w:rsidRPr="00E90C96">
        <w:rPr>
          <w:rFonts w:ascii="Times New Roman" w:hAnsi="Times New Roman" w:cs="Times New Roman"/>
          <w:noProof/>
          <w:color w:val="000000" w:themeColor="text1"/>
        </w:rPr>
        <w:t>)</w:t>
      </w:r>
      <w:r w:rsidR="00960365" w:rsidRPr="00E90C96">
        <w:rPr>
          <w:rFonts w:ascii="Times New Roman" w:hAnsi="Times New Roman" w:cs="Times New Roman"/>
          <w:color w:val="000000" w:themeColor="text1"/>
        </w:rPr>
        <w:fldChar w:fldCharType="end"/>
      </w:r>
      <w:r w:rsidR="00960365" w:rsidRPr="00E90C96">
        <w:rPr>
          <w:rFonts w:ascii="Times New Roman" w:eastAsiaTheme="majorEastAsia" w:hAnsi="Times New Roman" w:cs="Times New Roman"/>
          <w:color w:val="000000" w:themeColor="text1"/>
        </w:rPr>
        <w:t>.</w:t>
      </w:r>
      <w:r w:rsidR="00960365" w:rsidRPr="00E90C96">
        <w:rPr>
          <w:rFonts w:ascii="Times New Roman" w:eastAsiaTheme="majorEastAsia" w:hAnsi="Times New Roman" w:cs="Times New Roman"/>
          <w:color w:val="000000" w:themeColor="text1"/>
          <w:lang w:val="en-AU"/>
        </w:rPr>
        <w:t xml:space="preserve"> </w:t>
      </w:r>
      <w:r w:rsidR="00AB055D" w:rsidRPr="00E90C96">
        <w:rPr>
          <w:rFonts w:ascii="Times New Roman" w:eastAsiaTheme="majorEastAsia" w:hAnsi="Times New Roman" w:cs="Times New Roman"/>
          <w:color w:val="000000" w:themeColor="text1"/>
          <w:lang w:val="en-AU"/>
        </w:rPr>
        <w:t>Some maintain</w:t>
      </w:r>
      <w:r w:rsidR="00092F37" w:rsidRPr="00E90C96">
        <w:rPr>
          <w:rFonts w:ascii="Times New Roman" w:eastAsiaTheme="majorEastAsia" w:hAnsi="Times New Roman" w:cs="Times New Roman"/>
          <w:color w:val="000000" w:themeColor="text1"/>
          <w:lang w:val="en-AU"/>
        </w:rPr>
        <w:t xml:space="preserve"> that a teacher </w:t>
      </w:r>
      <w:r w:rsidR="00046F76">
        <w:rPr>
          <w:rFonts w:ascii="Times New Roman" w:eastAsiaTheme="majorEastAsia" w:hAnsi="Times New Roman" w:cs="Times New Roman"/>
          <w:color w:val="000000" w:themeColor="text1"/>
          <w:lang w:val="en-AU"/>
        </w:rPr>
        <w:t>drawing upon</w:t>
      </w:r>
      <w:r w:rsidR="00092F37" w:rsidRPr="00E90C96">
        <w:rPr>
          <w:rFonts w:ascii="Times New Roman" w:eastAsiaTheme="majorEastAsia" w:hAnsi="Times New Roman" w:cs="Times New Roman"/>
          <w:color w:val="000000" w:themeColor="text1"/>
          <w:lang w:val="en-AU"/>
        </w:rPr>
        <w:t xml:space="preserve"> their own student</w:t>
      </w:r>
      <w:r w:rsidR="00046F76">
        <w:rPr>
          <w:rFonts w:ascii="Times New Roman" w:eastAsiaTheme="majorEastAsia" w:hAnsi="Times New Roman" w:cs="Times New Roman"/>
          <w:color w:val="000000" w:themeColor="text1"/>
          <w:lang w:val="en-AU"/>
        </w:rPr>
        <w:t xml:space="preserve"> </w:t>
      </w:r>
      <w:r w:rsidR="00657D2F">
        <w:rPr>
          <w:rFonts w:ascii="Times New Roman" w:eastAsiaTheme="majorEastAsia" w:hAnsi="Times New Roman" w:cs="Times New Roman"/>
          <w:color w:val="000000" w:themeColor="text1"/>
          <w:lang w:val="en-AU"/>
        </w:rPr>
        <w:t>cohort</w:t>
      </w:r>
      <w:r w:rsidR="00657D2F" w:rsidRPr="00E90C96">
        <w:rPr>
          <w:rFonts w:ascii="Times New Roman" w:eastAsiaTheme="majorEastAsia" w:hAnsi="Times New Roman" w:cs="Times New Roman"/>
          <w:color w:val="000000" w:themeColor="text1"/>
          <w:lang w:val="en-AU"/>
        </w:rPr>
        <w:t xml:space="preserve"> </w:t>
      </w:r>
      <w:r w:rsidR="00092F37" w:rsidRPr="00E90C96">
        <w:rPr>
          <w:rFonts w:ascii="Times New Roman" w:eastAsiaTheme="majorEastAsia" w:hAnsi="Times New Roman" w:cs="Times New Roman"/>
          <w:color w:val="000000" w:themeColor="text1"/>
          <w:lang w:val="en-AU"/>
        </w:rPr>
        <w:t xml:space="preserve">as participants is </w:t>
      </w:r>
      <w:r w:rsidR="00960365" w:rsidRPr="00E90C96">
        <w:rPr>
          <w:rFonts w:ascii="Times New Roman" w:eastAsiaTheme="majorEastAsia" w:hAnsi="Times New Roman" w:cs="Times New Roman"/>
          <w:color w:val="000000" w:themeColor="text1"/>
          <w:lang w:val="en-AU"/>
        </w:rPr>
        <w:t>fundamentally unethical</w:t>
      </w:r>
      <w:r w:rsidR="00B6291B" w:rsidRPr="00E90C96">
        <w:rPr>
          <w:rFonts w:ascii="Times New Roman" w:eastAsiaTheme="majorEastAsia" w:hAnsi="Times New Roman" w:cs="Times New Roman"/>
          <w:color w:val="000000" w:themeColor="text1"/>
          <w:lang w:val="en-AU"/>
        </w:rPr>
        <w:t>, due to the power imbalance between student and teacher or educational institution</w:t>
      </w:r>
      <w:r w:rsidR="003B24E6">
        <w:rPr>
          <w:rFonts w:ascii="Times New Roman" w:eastAsiaTheme="majorEastAsia" w:hAnsi="Times New Roman" w:cs="Times New Roman"/>
          <w:color w:val="000000" w:themeColor="text1"/>
          <w:lang w:val="en-AU"/>
        </w:rPr>
        <w:t xml:space="preserve"> </w:t>
      </w:r>
      <w:r w:rsidR="00263806">
        <w:rPr>
          <w:rFonts w:ascii="Times New Roman" w:eastAsiaTheme="majorEastAsia" w:hAnsi="Times New Roman" w:cs="Times New Roman"/>
          <w:color w:val="000000" w:themeColor="text1"/>
          <w:lang w:val="en-AU"/>
        </w:rPr>
        <w:fldChar w:fldCharType="begin"/>
      </w:r>
      <w:r w:rsidR="00263806">
        <w:rPr>
          <w:rFonts w:ascii="Times New Roman" w:eastAsiaTheme="majorEastAsia" w:hAnsi="Times New Roman" w:cs="Times New Roman"/>
          <w:color w:val="000000" w:themeColor="text1"/>
          <w:lang w:val="en-AU"/>
        </w:rPr>
        <w:instrText xml:space="preserve"> ADDIN EN.CITE &lt;EndNote&gt;&lt;Cite&gt;&lt;Author&gt;Ferguson&lt;/Author&gt;&lt;Year&gt;2004&lt;/Year&gt;&lt;RecNum&gt;1091&lt;/RecNum&gt;&lt;DisplayText&gt;(Ferguson, Yonge, &amp;amp; Myrick, 2004)&lt;/DisplayText&gt;&lt;record&gt;&lt;rec-number&gt;1091&lt;/rec-number&gt;&lt;foreign-keys&gt;&lt;key app="EN" db-id="pvevs5p2izsdxle0evmpsw2fe5xxadt552p0" timestamp="1559364116"&gt;1091&lt;/key&gt;&lt;/foreign-keys&gt;&lt;ref-type name="Journal Article"&gt;17&lt;/ref-type&gt;&lt;contributors&gt;&lt;authors&gt;&lt;author&gt;Ferguson, L. M.&lt;/author&gt;&lt;author&gt;Yonge, O.&lt;/author&gt;&lt;author&gt;Myrick, F. &lt;/author&gt;&lt;/authors&gt;&lt;/contributors&gt;&lt;titles&gt;&lt;title&gt;Students&amp;apos; involvement in faculty research: Ethical and methodological issues.&lt;/title&gt;&lt;secondary-title&gt;International Journal of Qualitative Methods&lt;/secondary-title&gt;&lt;/titles&gt;&lt;periodical&gt;&lt;full-title&gt;International Journal of Qualitative Methods&lt;/full-title&gt;&lt;/periodical&gt;&lt;pages&gt;56-68&lt;/pages&gt;&lt;volume&gt;3&lt;/volume&gt;&lt;number&gt;4&lt;/number&gt;&lt;dates&gt;&lt;year&gt;2004&lt;/year&gt;&lt;/dates&gt;&lt;urls&gt;&lt;/urls&gt;&lt;/record&gt;&lt;/Cite&gt;&lt;/EndNote&gt;</w:instrText>
      </w:r>
      <w:r w:rsidR="00263806">
        <w:rPr>
          <w:rFonts w:ascii="Times New Roman" w:eastAsiaTheme="majorEastAsia" w:hAnsi="Times New Roman" w:cs="Times New Roman"/>
          <w:color w:val="000000" w:themeColor="text1"/>
          <w:lang w:val="en-AU"/>
        </w:rPr>
        <w:fldChar w:fldCharType="separate"/>
      </w:r>
      <w:r w:rsidR="00263806">
        <w:rPr>
          <w:rFonts w:ascii="Times New Roman" w:eastAsiaTheme="majorEastAsia" w:hAnsi="Times New Roman" w:cs="Times New Roman"/>
          <w:noProof/>
          <w:color w:val="000000" w:themeColor="text1"/>
          <w:lang w:val="en-AU"/>
        </w:rPr>
        <w:t>(</w:t>
      </w:r>
      <w:hyperlink w:anchor="_ENREF_19" w:tooltip="Ferguson, 2004 #1091" w:history="1">
        <w:r w:rsidR="006A6CCA">
          <w:rPr>
            <w:rFonts w:ascii="Times New Roman" w:eastAsiaTheme="majorEastAsia" w:hAnsi="Times New Roman" w:cs="Times New Roman"/>
            <w:noProof/>
            <w:color w:val="000000" w:themeColor="text1"/>
            <w:lang w:val="en-AU"/>
          </w:rPr>
          <w:t>Ferguson, Yonge, &amp; Myrick, 2004</w:t>
        </w:r>
      </w:hyperlink>
      <w:r w:rsidR="00263806">
        <w:rPr>
          <w:rFonts w:ascii="Times New Roman" w:eastAsiaTheme="majorEastAsia" w:hAnsi="Times New Roman" w:cs="Times New Roman"/>
          <w:noProof/>
          <w:color w:val="000000" w:themeColor="text1"/>
          <w:lang w:val="en-AU"/>
        </w:rPr>
        <w:t>)</w:t>
      </w:r>
      <w:r w:rsidR="00263806">
        <w:rPr>
          <w:rFonts w:ascii="Times New Roman" w:eastAsiaTheme="majorEastAsia" w:hAnsi="Times New Roman" w:cs="Times New Roman"/>
          <w:color w:val="000000" w:themeColor="text1"/>
          <w:lang w:val="en-AU"/>
        </w:rPr>
        <w:fldChar w:fldCharType="end"/>
      </w:r>
      <w:r w:rsidR="00B6291B" w:rsidRPr="00E90C96">
        <w:rPr>
          <w:rFonts w:ascii="Times New Roman" w:eastAsiaTheme="majorEastAsia" w:hAnsi="Times New Roman" w:cs="Times New Roman"/>
          <w:color w:val="000000" w:themeColor="text1"/>
          <w:lang w:val="en-AU"/>
        </w:rPr>
        <w:t xml:space="preserve">. </w:t>
      </w:r>
      <w:r w:rsidR="00190456" w:rsidRPr="00E90C96">
        <w:rPr>
          <w:rFonts w:ascii="Times New Roman" w:eastAsiaTheme="majorEastAsia" w:hAnsi="Times New Roman" w:cs="Times New Roman"/>
          <w:color w:val="000000" w:themeColor="text1"/>
          <w:lang w:val="en-AU"/>
        </w:rPr>
        <w:t xml:space="preserve">This may compromise the nature and quality of the data that </w:t>
      </w:r>
      <w:r w:rsidR="00027CF6">
        <w:rPr>
          <w:rFonts w:ascii="Times New Roman" w:eastAsiaTheme="majorEastAsia" w:hAnsi="Times New Roman" w:cs="Times New Roman"/>
          <w:color w:val="000000" w:themeColor="text1"/>
          <w:lang w:val="en-AU"/>
        </w:rPr>
        <w:t>are</w:t>
      </w:r>
      <w:r w:rsidR="00190456" w:rsidRPr="00E90C96">
        <w:rPr>
          <w:rFonts w:ascii="Times New Roman" w:eastAsiaTheme="majorEastAsia" w:hAnsi="Times New Roman" w:cs="Times New Roman"/>
          <w:color w:val="000000" w:themeColor="text1"/>
          <w:lang w:val="en-AU"/>
        </w:rPr>
        <w:t xml:space="preserve"> collected.</w:t>
      </w:r>
      <w:r w:rsidR="00190456" w:rsidRPr="00E90C96" w:rsidDel="00410A08">
        <w:rPr>
          <w:rFonts w:ascii="Times New Roman" w:eastAsiaTheme="majorEastAsia" w:hAnsi="Times New Roman" w:cs="Times New Roman"/>
          <w:color w:val="000000" w:themeColor="text1"/>
          <w:lang w:val="en-AU"/>
        </w:rPr>
        <w:t xml:space="preserve"> </w:t>
      </w:r>
      <w:r w:rsidR="00657D2F">
        <w:rPr>
          <w:rFonts w:ascii="Times New Roman" w:eastAsiaTheme="majorEastAsia" w:hAnsi="Times New Roman" w:cs="Times New Roman"/>
          <w:color w:val="000000" w:themeColor="text1"/>
          <w:lang w:val="en-AU"/>
        </w:rPr>
        <w:t>Other</w:t>
      </w:r>
      <w:r w:rsidR="00657D2F" w:rsidRPr="00E90C96">
        <w:rPr>
          <w:rFonts w:ascii="Times New Roman" w:eastAsiaTheme="majorEastAsia" w:hAnsi="Times New Roman" w:cs="Times New Roman"/>
          <w:color w:val="000000" w:themeColor="text1"/>
          <w:lang w:val="en-AU"/>
        </w:rPr>
        <w:t xml:space="preserve"> </w:t>
      </w:r>
      <w:r w:rsidR="00CB2082">
        <w:rPr>
          <w:rFonts w:ascii="Times New Roman" w:eastAsiaTheme="majorEastAsia" w:hAnsi="Times New Roman" w:cs="Times New Roman"/>
          <w:color w:val="000000" w:themeColor="text1"/>
          <w:lang w:val="en-AU"/>
        </w:rPr>
        <w:t>authors</w:t>
      </w:r>
      <w:r w:rsidR="00960365" w:rsidRPr="00E90C96">
        <w:rPr>
          <w:rFonts w:ascii="Times New Roman" w:eastAsiaTheme="majorEastAsia" w:hAnsi="Times New Roman" w:cs="Times New Roman"/>
          <w:color w:val="000000" w:themeColor="text1"/>
          <w:lang w:val="en-AU"/>
        </w:rPr>
        <w:t xml:space="preserve"> have noted the blurring of boundaries and roles that can occur when a teacher </w:t>
      </w:r>
      <w:r w:rsidR="00657D2F">
        <w:rPr>
          <w:rFonts w:ascii="Times New Roman" w:eastAsiaTheme="majorEastAsia" w:hAnsi="Times New Roman" w:cs="Times New Roman"/>
          <w:color w:val="000000" w:themeColor="text1"/>
          <w:lang w:val="en-AU"/>
        </w:rPr>
        <w:t>takes on</w:t>
      </w:r>
      <w:r w:rsidR="004D1BF3">
        <w:rPr>
          <w:rFonts w:ascii="Times New Roman" w:eastAsiaTheme="majorEastAsia" w:hAnsi="Times New Roman" w:cs="Times New Roman"/>
          <w:color w:val="000000" w:themeColor="text1"/>
          <w:lang w:val="en-AU"/>
        </w:rPr>
        <w:t xml:space="preserve"> the role of</w:t>
      </w:r>
      <w:r w:rsidR="00960365" w:rsidRPr="00E90C96">
        <w:rPr>
          <w:rFonts w:ascii="Times New Roman" w:eastAsiaTheme="majorEastAsia" w:hAnsi="Times New Roman" w:cs="Times New Roman"/>
          <w:color w:val="000000" w:themeColor="text1"/>
          <w:lang w:val="en-AU"/>
        </w:rPr>
        <w:t xml:space="preserve"> a researcher of their own </w:t>
      </w:r>
      <w:r w:rsidR="004D1BF3">
        <w:rPr>
          <w:rFonts w:ascii="Times New Roman" w:eastAsiaTheme="majorEastAsia" w:hAnsi="Times New Roman" w:cs="Times New Roman"/>
          <w:color w:val="000000" w:themeColor="text1"/>
          <w:lang w:val="en-AU"/>
        </w:rPr>
        <w:t xml:space="preserve">teaching </w:t>
      </w:r>
      <w:r w:rsidR="00960365" w:rsidRPr="00E90C96">
        <w:rPr>
          <w:rFonts w:ascii="Times New Roman" w:eastAsiaTheme="majorEastAsia" w:hAnsi="Times New Roman" w:cs="Times New Roman"/>
          <w:color w:val="000000" w:themeColor="text1"/>
          <w:lang w:val="en-AU"/>
        </w:rPr>
        <w:t xml:space="preserve">program </w:t>
      </w:r>
      <w:r w:rsidR="00AB055D" w:rsidRPr="00E90C96">
        <w:rPr>
          <w:rFonts w:ascii="Times New Roman" w:eastAsiaTheme="majorEastAsia" w:hAnsi="Times New Roman" w:cs="Times New Roman"/>
          <w:color w:val="000000" w:themeColor="text1"/>
          <w:lang w:val="en-AU"/>
        </w:rPr>
        <w:fldChar w:fldCharType="begin">
          <w:fldData xml:space="preserve">PEVuZE5vdGU+PENpdGU+PEF1dGhvcj5SZWdhbjwvQXV0aG9yPjxZZWFyPjIwMTI8L1llYXI+PFJl
Y051bT45MDE8L1JlY051bT48RGlzcGxheVRleHQ+KEJvaWxlYXUgZXQgYWwuLCAyMDE4OyBSZWdh
biwgQmFsZHdpbiwgJmFtcDsgUGV0ZXJzLCAyMDEyKTwvRGlzcGxheVRleHQ+PHJlY29yZD48cmVj
LW51bWJlcj45MDE8L3JlYy1udW1iZXI+PGZvcmVpZ24ta2V5cz48a2V5IGFwcD0iRU4iIGRiLWlk
PSJwdmV2czVwMml6c2R4bGUwZXZtcHN3MmZlNXh4YWR0NTUycDAiIHRpbWVzdGFtcD0iMTUyMjY2
MDA5NiI+OTAxPC9rZXk+PC9mb3JlaWduLWtleXM+PHJlZi10eXBlIG5hbWU9IkpvdXJuYWwgQXJ0
aWNsZSI+MTc8L3JlZi10eXBlPjxjb250cmlidXRvcnM+PGF1dGhvcnM+PGF1dGhvcj5SZWdhbiwg
SnVsaWUtQW5uZTwvYXV0aG9yPjxhdXRob3I+QmFsZHdpbiwgTW95cmEgQW5uPC9hdXRob3I+PGF1
dGhvcj5QZXRlcnMsIExpc2E8L2F1dGhvcj48L2F1dGhvcnM+PC9jb250cmlidXRvcnM+PHRpdGxl
cz48dGl0bGU+RXRoaWNhbCBJc3N1ZXMgaW4gUGVkYWdvZ2ljYWwgUmVzZWFyY2g8L3RpdGxlPjxz
ZWNvbmRhcnktdGl0bGU+Sm91cm5hbCBvZiBQZWRhZ29naWMgRGV2ZWxvcG1lbnQ8L3NlY29uZGFy
eS10aXRsZT48L3RpdGxlcz48cGVyaW9kaWNhbD48ZnVsbC10aXRsZT5Kb3VybmFsIG9mIFBlZGFn
b2dpYyBEZXZlbG9wbWVudDwvZnVsbC10aXRsZT48L3BlcmlvZGljYWw+PHZvbHVtZT4yPC92b2x1
bWU+PG51bWJlcj4zPC9udW1iZXI+PGRhdGVzPjx5ZWFyPjIwMTI8L3llYXI+PC9kYXRlcz48dXJs
cz48cmVsYXRlZC11cmxzPjx1cmw+aHR0cHM6Ly93d3cuYmVkcy5hYy51ay9qcGQvam91cm5hbC1v
Zi1wZWRhZ29naWMtZGV2ZWxvcG1lbnQtdm9sdW1lLTItaXNzdWUtMy9ldGhpY2FsLWlzc3Vlcy1p
bi1wZWRhZ29naWNhbC1yZXNlYXJjaDwvdXJsPjwvcmVsYXRlZC11cmxzPjwvdXJscz48L3JlY29y
ZD48L0NpdGU+PENpdGU+PEF1dGhvcj5Cb2lsZWF1PC9BdXRob3I+PFllYXI+MjAxODwvWWVhcj48
UmVjTnVtPjEwODY8L1JlY051bT48cmVjb3JkPjxyZWMtbnVtYmVyPjEwODY8L3JlYy1udW1iZXI+
PGZvcmVpZ24ta2V5cz48a2V5IGFwcD0iRU4iIGRiLWlkPSJwdmV2czVwMml6c2R4bGUwZXZtcHN3
MmZlNXh4YWR0NTUycDAiIHRpbWVzdGFtcD0iMTU1ODgzNDU1MSI+MTA4Njwva2V5PjwvZm9yZWln
bi1rZXlzPjxyZWYtdHlwZSBuYW1lPSJKb3VybmFsIEFydGljbGUiPjE3PC9yZWYtdHlwZT48Y29u
dHJpYnV0b3JzPjxhdXRob3JzPjxhdXRob3I+Qm9pbGVhdSwgRS48L2F1dGhvcj48YXV0aG9yPlBh
dGVuYXVkZSwgSi48L2F1dGhvcj48YXV0aG9yPlN0LU9uZ2UsIEMuPC9hdXRob3I+PC9hdXRob3Jz
PjwvY29udHJpYnV0b3JzPjxhdXRoLWFkZHJlc3M+YSBEZXBhcnRtZW50IG9mIEZhbWlseSBhbmQg
RW1lcmdlbmN5IE1lZGljaW5lICwgVW5pdmVyc2l0ZSBkZSBTaGVyYnJvb2tlICwgU2hlcmJyb29r
ZSAsIENhbmFkYS4mI3hEO2IgRGVwYXJ0bWVudCBvZiBTdXJnZXJ5ICwgVW5pdmVyc2l0ZSBkZSBT
aGVyYnJvb2tlICwgU2hlcmJyb29rZSAsIENhbmFkYS4mI3hEO2MgRGVwYXJ0bWVudCBvZiBNZWRp
Y2luZSAsIFVuaXZlcnNpdGUgZGUgU2hlcmJyb29rZSAsIFNoZXJicm9va2UgLCBDYW5hZGEuPC9h
dXRoLWFkZHJlc3M+PHRpdGxlcz48dGl0bGU+VHdlbHZlIHRpcHMgdG8gYXZvaWQgZXRoaWNhbCBw
aXRmYWxscyB3aGVuIHJlY3J1aXRpbmcgc3R1ZGVudHMgYXMgc3ViamVjdHMgaW4gbWVkaWNhbCBl
ZHVjYXRpb24gcmVzZWFyY2g8L3RpdGxlPjxzZWNvbmRhcnktdGl0bGU+TWVkaWNhbCBUZWFjaGVy
Ljwvc2Vjb25kYXJ5LXRpdGxlPjwvdGl0bGVzPjxwZXJpb2RpY2FsPjxmdWxsLXRpdGxlPk1lZGlj
YWwgVGVhY2hlci48L2Z1bGwtdGl0bGU+PC9wZXJpb2RpY2FsPjxwYWdlcz4yMC0yNTwvcGFnZXM+
PHZvbHVtZT40MDwvdm9sdW1lPjxudW1iZXI+MTwvbnVtYmVyPjxlZGl0aW9uPjIwMTcvMDgvMDI8
L2VkaXRpb24+PGtleXdvcmRzPjxrZXl3b3JkPkNvbmZpZGVudGlhbGl0eTwva2V5d29yZD48a2V5
d29yZD5FZHVjYXRpb24sIE1lZGljYWwvKm9yZ2FuaXphdGlvbiAmYW1wOyBhZG1pbmlzdHJhdGlv
bjwva2V5d29yZD48a2V5d29yZD5IdW1hbnM8L2tleXdvcmQ+PGtleXdvcmQ+SW5mb3JtZWQgQ29u
c2VudDwva2V5d29yZD48a2V5d29yZD5QZXJzb25uZWwgU2VsZWN0aW9uLypldGhpY3M8L2tleXdv
cmQ+PGtleXdvcmQ+UmVzZWFyY2gvKm9yZ2FuaXphdGlvbiAmYW1wOyBhZG1pbmlzdHJhdGlvbjwv
a2V5d29yZD48a2V5d29yZD4qUmVzZWFyY2ggRGVzaWduPC9rZXl3b3JkPjxrZXl3b3JkPipSZXNl
YXJjaCBTdWJqZWN0czwva2V5d29yZD48a2V5d29yZD5Vbml2ZXJzaXRpZXM8L2tleXdvcmQ+PC9r
ZXl3b3Jkcz48ZGF0ZXM+PHllYXI+MjAxODwveWVhcj48cHViLWRhdGVzPjxkYXRlPkphbjwvZGF0
ZT48L3B1Yi1kYXRlcz48L2RhdGVzPjxpc2JuPjE0NjYtMTg3WCAoRWxlY3Ryb25pYykmI3hEOzAx
NDItMTU5WCAoTGlua2luZyk8L2lzYm4+PGFjY2Vzc2lvbi1udW0+Mjg3NTg1MjM8L2FjY2Vzc2lv
bi1udW0+PHVybHM+PHJlbGF0ZWQtdXJscz48dXJsPmh0dHBzOi8vd3d3Lm5jYmkubmxtLm5paC5n
b3YvcHVibWVkLzI4NzU4NTIzPC91cmw+PC9yZWxhdGVkLXVybHM+PC91cmxzPjxlbGVjdHJvbmlj
LXJlc291cmNlLW51bT4xMC4xMDgwLzAxNDIxNTlYLjIwMTcuMTM1NzgwNTwvZWxlY3Ryb25pYy1y
ZXNvdXJjZS1udW0+PC9yZWNvcmQ+PC9DaXRlPjwvRW5kTm90ZT5=
</w:fldData>
        </w:fldChar>
      </w:r>
      <w:r w:rsidR="006A6CCA">
        <w:rPr>
          <w:rFonts w:ascii="Times New Roman" w:eastAsiaTheme="majorEastAsia" w:hAnsi="Times New Roman" w:cs="Times New Roman"/>
          <w:color w:val="000000" w:themeColor="text1"/>
          <w:lang w:val="en-AU"/>
        </w:rPr>
        <w:instrText xml:space="preserve"> ADDIN EN.CITE </w:instrText>
      </w:r>
      <w:r w:rsidR="006A6CCA">
        <w:rPr>
          <w:rFonts w:ascii="Times New Roman" w:eastAsiaTheme="majorEastAsia" w:hAnsi="Times New Roman" w:cs="Times New Roman"/>
          <w:color w:val="000000" w:themeColor="text1"/>
          <w:lang w:val="en-AU"/>
        </w:rPr>
        <w:fldChar w:fldCharType="begin">
          <w:fldData xml:space="preserve">PEVuZE5vdGU+PENpdGU+PEF1dGhvcj5SZWdhbjwvQXV0aG9yPjxZZWFyPjIwMTI8L1llYXI+PFJl
Y051bT45MDE8L1JlY051bT48RGlzcGxheVRleHQ+KEJvaWxlYXUgZXQgYWwuLCAyMDE4OyBSZWdh
biwgQmFsZHdpbiwgJmFtcDsgUGV0ZXJzLCAyMDEyKTwvRGlzcGxheVRleHQ+PHJlY29yZD48cmVj
LW51bWJlcj45MDE8L3JlYy1udW1iZXI+PGZvcmVpZ24ta2V5cz48a2V5IGFwcD0iRU4iIGRiLWlk
PSJwdmV2czVwMml6c2R4bGUwZXZtcHN3MmZlNXh4YWR0NTUycDAiIHRpbWVzdGFtcD0iMTUyMjY2
MDA5NiI+OTAxPC9rZXk+PC9mb3JlaWduLWtleXM+PHJlZi10eXBlIG5hbWU9IkpvdXJuYWwgQXJ0
aWNsZSI+MTc8L3JlZi10eXBlPjxjb250cmlidXRvcnM+PGF1dGhvcnM+PGF1dGhvcj5SZWdhbiwg
SnVsaWUtQW5uZTwvYXV0aG9yPjxhdXRob3I+QmFsZHdpbiwgTW95cmEgQW5uPC9hdXRob3I+PGF1
dGhvcj5QZXRlcnMsIExpc2E8L2F1dGhvcj48L2F1dGhvcnM+PC9jb250cmlidXRvcnM+PHRpdGxl
cz48dGl0bGU+RXRoaWNhbCBJc3N1ZXMgaW4gUGVkYWdvZ2ljYWwgUmVzZWFyY2g8L3RpdGxlPjxz
ZWNvbmRhcnktdGl0bGU+Sm91cm5hbCBvZiBQZWRhZ29naWMgRGV2ZWxvcG1lbnQ8L3NlY29uZGFy
eS10aXRsZT48L3RpdGxlcz48cGVyaW9kaWNhbD48ZnVsbC10aXRsZT5Kb3VybmFsIG9mIFBlZGFn
b2dpYyBEZXZlbG9wbWVudDwvZnVsbC10aXRsZT48L3BlcmlvZGljYWw+PHZvbHVtZT4yPC92b2x1
bWU+PG51bWJlcj4zPC9udW1iZXI+PGRhdGVzPjx5ZWFyPjIwMTI8L3llYXI+PC9kYXRlcz48dXJs
cz48cmVsYXRlZC11cmxzPjx1cmw+aHR0cHM6Ly93d3cuYmVkcy5hYy51ay9qcGQvam91cm5hbC1v
Zi1wZWRhZ29naWMtZGV2ZWxvcG1lbnQtdm9sdW1lLTItaXNzdWUtMy9ldGhpY2FsLWlzc3Vlcy1p
bi1wZWRhZ29naWNhbC1yZXNlYXJjaDwvdXJsPjwvcmVsYXRlZC11cmxzPjwvdXJscz48L3JlY29y
ZD48L0NpdGU+PENpdGU+PEF1dGhvcj5Cb2lsZWF1PC9BdXRob3I+PFllYXI+MjAxODwvWWVhcj48
UmVjTnVtPjEwODY8L1JlY051bT48cmVjb3JkPjxyZWMtbnVtYmVyPjEwODY8L3JlYy1udW1iZXI+
PGZvcmVpZ24ta2V5cz48a2V5IGFwcD0iRU4iIGRiLWlkPSJwdmV2czVwMml6c2R4bGUwZXZtcHN3
MmZlNXh4YWR0NTUycDAiIHRpbWVzdGFtcD0iMTU1ODgzNDU1MSI+MTA4Njwva2V5PjwvZm9yZWln
bi1rZXlzPjxyZWYtdHlwZSBuYW1lPSJKb3VybmFsIEFydGljbGUiPjE3PC9yZWYtdHlwZT48Y29u
dHJpYnV0b3JzPjxhdXRob3JzPjxhdXRob3I+Qm9pbGVhdSwgRS48L2F1dGhvcj48YXV0aG9yPlBh
dGVuYXVkZSwgSi48L2F1dGhvcj48YXV0aG9yPlN0LU9uZ2UsIEMuPC9hdXRob3I+PC9hdXRob3Jz
PjwvY29udHJpYnV0b3JzPjxhdXRoLWFkZHJlc3M+YSBEZXBhcnRtZW50IG9mIEZhbWlseSBhbmQg
RW1lcmdlbmN5IE1lZGljaW5lICwgVW5pdmVyc2l0ZSBkZSBTaGVyYnJvb2tlICwgU2hlcmJyb29r
ZSAsIENhbmFkYS4mI3hEO2IgRGVwYXJ0bWVudCBvZiBTdXJnZXJ5ICwgVW5pdmVyc2l0ZSBkZSBT
aGVyYnJvb2tlICwgU2hlcmJyb29rZSAsIENhbmFkYS4mI3hEO2MgRGVwYXJ0bWVudCBvZiBNZWRp
Y2luZSAsIFVuaXZlcnNpdGUgZGUgU2hlcmJyb29rZSAsIFNoZXJicm9va2UgLCBDYW5hZGEuPC9h
dXRoLWFkZHJlc3M+PHRpdGxlcz48dGl0bGU+VHdlbHZlIHRpcHMgdG8gYXZvaWQgZXRoaWNhbCBw
aXRmYWxscyB3aGVuIHJlY3J1aXRpbmcgc3R1ZGVudHMgYXMgc3ViamVjdHMgaW4gbWVkaWNhbCBl
ZHVjYXRpb24gcmVzZWFyY2g8L3RpdGxlPjxzZWNvbmRhcnktdGl0bGU+TWVkaWNhbCBUZWFjaGVy
Ljwvc2Vjb25kYXJ5LXRpdGxlPjwvdGl0bGVzPjxwZXJpb2RpY2FsPjxmdWxsLXRpdGxlPk1lZGlj
YWwgVGVhY2hlci48L2Z1bGwtdGl0bGU+PC9wZXJpb2RpY2FsPjxwYWdlcz4yMC0yNTwvcGFnZXM+
PHZvbHVtZT40MDwvdm9sdW1lPjxudW1iZXI+MTwvbnVtYmVyPjxlZGl0aW9uPjIwMTcvMDgvMDI8
L2VkaXRpb24+PGtleXdvcmRzPjxrZXl3b3JkPkNvbmZpZGVudGlhbGl0eTwva2V5d29yZD48a2V5
d29yZD5FZHVjYXRpb24sIE1lZGljYWwvKm9yZ2FuaXphdGlvbiAmYW1wOyBhZG1pbmlzdHJhdGlv
bjwva2V5d29yZD48a2V5d29yZD5IdW1hbnM8L2tleXdvcmQ+PGtleXdvcmQ+SW5mb3JtZWQgQ29u
c2VudDwva2V5d29yZD48a2V5d29yZD5QZXJzb25uZWwgU2VsZWN0aW9uLypldGhpY3M8L2tleXdv
cmQ+PGtleXdvcmQ+UmVzZWFyY2gvKm9yZ2FuaXphdGlvbiAmYW1wOyBhZG1pbmlzdHJhdGlvbjwv
a2V5d29yZD48a2V5d29yZD4qUmVzZWFyY2ggRGVzaWduPC9rZXl3b3JkPjxrZXl3b3JkPipSZXNl
YXJjaCBTdWJqZWN0czwva2V5d29yZD48a2V5d29yZD5Vbml2ZXJzaXRpZXM8L2tleXdvcmQ+PC9r
ZXl3b3Jkcz48ZGF0ZXM+PHllYXI+MjAxODwveWVhcj48cHViLWRhdGVzPjxkYXRlPkphbjwvZGF0
ZT48L3B1Yi1kYXRlcz48L2RhdGVzPjxpc2JuPjE0NjYtMTg3WCAoRWxlY3Ryb25pYykmI3hEOzAx
NDItMTU5WCAoTGlua2luZyk8L2lzYm4+PGFjY2Vzc2lvbi1udW0+Mjg3NTg1MjM8L2FjY2Vzc2lv
bi1udW0+PHVybHM+PHJlbGF0ZWQtdXJscz48dXJsPmh0dHBzOi8vd3d3Lm5jYmkubmxtLm5paC5n
b3YvcHVibWVkLzI4NzU4NTIzPC91cmw+PC9yZWxhdGVkLXVybHM+PC91cmxzPjxlbGVjdHJvbmlj
LXJlc291cmNlLW51bT4xMC4xMDgwLzAxNDIxNTlYLjIwMTcuMTM1NzgwNTwvZWxlY3Ryb25pYy1y
ZXNvdXJjZS1udW0+PC9yZWNvcmQ+PC9DaXRlPjwvRW5kTm90ZT5=
</w:fldData>
        </w:fldChar>
      </w:r>
      <w:r w:rsidR="006A6CCA">
        <w:rPr>
          <w:rFonts w:ascii="Times New Roman" w:eastAsiaTheme="majorEastAsia" w:hAnsi="Times New Roman" w:cs="Times New Roman"/>
          <w:color w:val="000000" w:themeColor="text1"/>
          <w:lang w:val="en-AU"/>
        </w:rPr>
        <w:instrText xml:space="preserve"> ADDIN EN.CITE.DATA </w:instrText>
      </w:r>
      <w:r w:rsidR="006A6CCA">
        <w:rPr>
          <w:rFonts w:ascii="Times New Roman" w:eastAsiaTheme="majorEastAsia" w:hAnsi="Times New Roman" w:cs="Times New Roman"/>
          <w:color w:val="000000" w:themeColor="text1"/>
          <w:lang w:val="en-AU"/>
        </w:rPr>
      </w:r>
      <w:r w:rsidR="006A6CCA">
        <w:rPr>
          <w:rFonts w:ascii="Times New Roman" w:eastAsiaTheme="majorEastAsia" w:hAnsi="Times New Roman" w:cs="Times New Roman"/>
          <w:color w:val="000000" w:themeColor="text1"/>
          <w:lang w:val="en-AU"/>
        </w:rPr>
        <w:fldChar w:fldCharType="end"/>
      </w:r>
      <w:r w:rsidR="00AB055D" w:rsidRPr="00E90C96">
        <w:rPr>
          <w:rFonts w:ascii="Times New Roman" w:eastAsiaTheme="majorEastAsia" w:hAnsi="Times New Roman" w:cs="Times New Roman"/>
          <w:color w:val="000000" w:themeColor="text1"/>
          <w:lang w:val="en-AU"/>
        </w:rPr>
      </w:r>
      <w:r w:rsidR="00AB055D" w:rsidRPr="00E90C96">
        <w:rPr>
          <w:rFonts w:ascii="Times New Roman" w:eastAsiaTheme="majorEastAsia" w:hAnsi="Times New Roman" w:cs="Times New Roman"/>
          <w:color w:val="000000" w:themeColor="text1"/>
          <w:lang w:val="en-AU"/>
        </w:rPr>
        <w:fldChar w:fldCharType="separate"/>
      </w:r>
      <w:r w:rsidR="00697390">
        <w:rPr>
          <w:rFonts w:ascii="Times New Roman" w:eastAsiaTheme="majorEastAsia" w:hAnsi="Times New Roman" w:cs="Times New Roman"/>
          <w:noProof/>
          <w:color w:val="000000" w:themeColor="text1"/>
          <w:lang w:val="en-AU"/>
        </w:rPr>
        <w:t>(</w:t>
      </w:r>
      <w:hyperlink w:anchor="_ENREF_5" w:tooltip="Boileau, 2018 #1086" w:history="1">
        <w:r w:rsidR="006A6CCA">
          <w:rPr>
            <w:rFonts w:ascii="Times New Roman" w:eastAsiaTheme="majorEastAsia" w:hAnsi="Times New Roman" w:cs="Times New Roman"/>
            <w:noProof/>
            <w:color w:val="000000" w:themeColor="text1"/>
            <w:lang w:val="en-AU"/>
          </w:rPr>
          <w:t>Boileau et al., 2018</w:t>
        </w:r>
      </w:hyperlink>
      <w:r w:rsidR="00697390">
        <w:rPr>
          <w:rFonts w:ascii="Times New Roman" w:eastAsiaTheme="majorEastAsia" w:hAnsi="Times New Roman" w:cs="Times New Roman"/>
          <w:noProof/>
          <w:color w:val="000000" w:themeColor="text1"/>
          <w:lang w:val="en-AU"/>
        </w:rPr>
        <w:t xml:space="preserve">; </w:t>
      </w:r>
      <w:hyperlink w:anchor="_ENREF_38" w:tooltip="Regan, 2012 #901" w:history="1">
        <w:r w:rsidR="006A6CCA">
          <w:rPr>
            <w:rFonts w:ascii="Times New Roman" w:eastAsiaTheme="majorEastAsia" w:hAnsi="Times New Roman" w:cs="Times New Roman"/>
            <w:noProof/>
            <w:color w:val="000000" w:themeColor="text1"/>
            <w:lang w:val="en-AU"/>
          </w:rPr>
          <w:t>Regan, Baldwin, &amp; Peters, 2012</w:t>
        </w:r>
      </w:hyperlink>
      <w:r w:rsidR="00697390">
        <w:rPr>
          <w:rFonts w:ascii="Times New Roman" w:eastAsiaTheme="majorEastAsia" w:hAnsi="Times New Roman" w:cs="Times New Roman"/>
          <w:noProof/>
          <w:color w:val="000000" w:themeColor="text1"/>
          <w:lang w:val="en-AU"/>
        </w:rPr>
        <w:t>)</w:t>
      </w:r>
      <w:r w:rsidR="00AB055D" w:rsidRPr="00E90C96">
        <w:rPr>
          <w:rFonts w:ascii="Times New Roman" w:eastAsiaTheme="majorEastAsia" w:hAnsi="Times New Roman" w:cs="Times New Roman"/>
          <w:color w:val="000000" w:themeColor="text1"/>
          <w:lang w:val="en-AU"/>
        </w:rPr>
        <w:fldChar w:fldCharType="end"/>
      </w:r>
      <w:r w:rsidR="00960365" w:rsidRPr="00E90C96">
        <w:rPr>
          <w:rFonts w:ascii="Times New Roman" w:eastAsiaTheme="majorEastAsia" w:hAnsi="Times New Roman" w:cs="Times New Roman"/>
          <w:color w:val="000000" w:themeColor="text1"/>
          <w:lang w:val="en-AU"/>
        </w:rPr>
        <w:t xml:space="preserve">. </w:t>
      </w:r>
      <w:r w:rsidR="004D1BF3">
        <w:rPr>
          <w:rFonts w:ascii="Times New Roman" w:eastAsiaTheme="majorEastAsia" w:hAnsi="Times New Roman" w:cs="Times New Roman"/>
          <w:color w:val="000000" w:themeColor="text1"/>
          <w:lang w:val="en-AU"/>
        </w:rPr>
        <w:t>P</w:t>
      </w:r>
      <w:r w:rsidR="00190456" w:rsidRPr="00E90C96">
        <w:rPr>
          <w:rFonts w:ascii="Times New Roman" w:eastAsiaTheme="majorEastAsia" w:hAnsi="Times New Roman" w:cs="Times New Roman"/>
          <w:color w:val="000000" w:themeColor="text1"/>
          <w:lang w:val="en-AU"/>
        </w:rPr>
        <w:t xml:space="preserve">arallels </w:t>
      </w:r>
      <w:r w:rsidR="004D1BF3">
        <w:rPr>
          <w:rFonts w:ascii="Times New Roman" w:eastAsiaTheme="majorEastAsia" w:hAnsi="Times New Roman" w:cs="Times New Roman"/>
          <w:color w:val="000000" w:themeColor="text1"/>
          <w:lang w:val="en-AU"/>
        </w:rPr>
        <w:t xml:space="preserve">can be drawn </w:t>
      </w:r>
      <w:r w:rsidR="00190456" w:rsidRPr="00E90C96">
        <w:rPr>
          <w:rFonts w:ascii="Times New Roman" w:eastAsiaTheme="majorEastAsia" w:hAnsi="Times New Roman" w:cs="Times New Roman"/>
          <w:color w:val="000000" w:themeColor="text1"/>
          <w:lang w:val="en-AU"/>
        </w:rPr>
        <w:t xml:space="preserve">between </w:t>
      </w:r>
      <w:r w:rsidR="00381AF1">
        <w:rPr>
          <w:rFonts w:ascii="Times New Roman" w:eastAsiaTheme="majorEastAsia" w:hAnsi="Times New Roman" w:cs="Times New Roman"/>
          <w:color w:val="000000" w:themeColor="text1"/>
          <w:lang w:val="en-AU"/>
        </w:rPr>
        <w:t xml:space="preserve">the </w:t>
      </w:r>
      <w:r w:rsidR="00381AF1" w:rsidRPr="00E90C96">
        <w:rPr>
          <w:rFonts w:ascii="Times New Roman" w:eastAsiaTheme="majorEastAsia" w:hAnsi="Times New Roman" w:cs="Times New Roman"/>
          <w:color w:val="000000" w:themeColor="text1"/>
          <w:lang w:val="en-AU"/>
        </w:rPr>
        <w:t>conflict</w:t>
      </w:r>
      <w:r w:rsidR="00381AF1">
        <w:rPr>
          <w:rFonts w:ascii="Times New Roman" w:eastAsiaTheme="majorEastAsia" w:hAnsi="Times New Roman" w:cs="Times New Roman"/>
          <w:color w:val="000000" w:themeColor="text1"/>
          <w:lang w:val="en-AU"/>
        </w:rPr>
        <w:t>s</w:t>
      </w:r>
      <w:r w:rsidR="00381AF1" w:rsidRPr="00E90C96">
        <w:rPr>
          <w:rFonts w:ascii="Times New Roman" w:eastAsiaTheme="majorEastAsia" w:hAnsi="Times New Roman" w:cs="Times New Roman"/>
          <w:color w:val="000000" w:themeColor="text1"/>
          <w:lang w:val="en-AU"/>
        </w:rPr>
        <w:t xml:space="preserve"> of interest </w:t>
      </w:r>
      <w:r w:rsidR="00381AF1">
        <w:rPr>
          <w:rFonts w:ascii="Times New Roman" w:eastAsiaTheme="majorEastAsia" w:hAnsi="Times New Roman" w:cs="Times New Roman"/>
          <w:color w:val="000000" w:themeColor="text1"/>
          <w:lang w:val="en-AU"/>
        </w:rPr>
        <w:t xml:space="preserve">experienced by the </w:t>
      </w:r>
      <w:r w:rsidR="00190456" w:rsidRPr="00E90C96">
        <w:rPr>
          <w:rFonts w:ascii="Times New Roman" w:eastAsiaTheme="majorEastAsia" w:hAnsi="Times New Roman" w:cs="Times New Roman"/>
          <w:color w:val="000000" w:themeColor="text1"/>
          <w:lang w:val="en-AU"/>
        </w:rPr>
        <w:t xml:space="preserve">physician-researcher and educator-researcher </w:t>
      </w:r>
      <w:r w:rsidR="00190456" w:rsidRPr="00E90C96">
        <w:rPr>
          <w:rFonts w:ascii="Times New Roman" w:eastAsiaTheme="majorEastAsia" w:hAnsi="Times New Roman" w:cs="Times New Roman"/>
          <w:color w:val="000000" w:themeColor="text1"/>
          <w:lang w:val="en-AU"/>
        </w:rPr>
        <w:fldChar w:fldCharType="begin"/>
      </w:r>
      <w:r w:rsidR="00055268" w:rsidRPr="00E90C96">
        <w:rPr>
          <w:rFonts w:ascii="Times New Roman" w:eastAsiaTheme="majorEastAsia" w:hAnsi="Times New Roman" w:cs="Times New Roman"/>
          <w:color w:val="000000" w:themeColor="text1"/>
          <w:lang w:val="en-AU"/>
        </w:rPr>
        <w:instrText xml:space="preserve"> ADDIN EN.CITE &lt;EndNote&gt;&lt;Cite&gt;&lt;Author&gt;Henry&lt;/Author&gt;&lt;Year&gt;2001&lt;/Year&gt;&lt;RecNum&gt;848&lt;/RecNum&gt;&lt;DisplayText&gt;(Henry &amp;amp; Wright, 2001)&lt;/DisplayText&gt;&lt;record&gt;&lt;rec-number&gt;848&lt;/rec-number&gt;&lt;foreign-keys&gt;&lt;key app="EN" db-id="pvevs5p2izsdxle0evmpsw2fe5xxadt552p0" timestamp="1519535776"&gt;848&lt;/key&gt;&lt;/foreign-keys&gt;&lt;ref-type name="Journal Article"&gt;17&lt;/ref-type&gt;&lt;contributors&gt;&lt;authors&gt;&lt;author&gt;Henry, Rebecca C.&lt;/author&gt;&lt;author&gt;Wright, David E.&lt;/author&gt;&lt;/authors&gt;&lt;/contributors&gt;&lt;titles&gt;&lt;title&gt;When Do Medical Students Become Human Subjects of Research? The Case of Program Evaluation&lt;/title&gt;&lt;secondary-title&gt;Academic Medicine&lt;/secondary-title&gt;&lt;/titles&gt;&lt;periodical&gt;&lt;full-title&gt;Academic Medicine&lt;/full-title&gt;&lt;/periodical&gt;&lt;pages&gt;871- 875&lt;/pages&gt;&lt;volume&gt;76&lt;/volume&gt;&lt;dates&gt;&lt;year&gt;2001&lt;/year&gt;&lt;/dates&gt;&lt;urls&gt;&lt;related-urls&gt;&lt;url&gt; http://www.jstor.org/stable/3563627&lt;/url&gt;&lt;/related-urls&gt;&lt;/urls&gt;&lt;/record&gt;&lt;/Cite&gt;&lt;/EndNote&gt;</w:instrText>
      </w:r>
      <w:r w:rsidR="00190456" w:rsidRPr="00E90C96">
        <w:rPr>
          <w:rFonts w:ascii="Times New Roman" w:eastAsiaTheme="majorEastAsia" w:hAnsi="Times New Roman" w:cs="Times New Roman"/>
          <w:color w:val="000000" w:themeColor="text1"/>
          <w:lang w:val="en-AU"/>
        </w:rPr>
        <w:fldChar w:fldCharType="separate"/>
      </w:r>
      <w:r w:rsidR="00055268" w:rsidRPr="00E90C96">
        <w:rPr>
          <w:rFonts w:ascii="Times New Roman" w:eastAsiaTheme="majorEastAsia" w:hAnsi="Times New Roman" w:cs="Times New Roman"/>
          <w:noProof/>
          <w:color w:val="000000" w:themeColor="text1"/>
          <w:lang w:val="en-AU"/>
        </w:rPr>
        <w:t>(</w:t>
      </w:r>
      <w:hyperlink w:anchor="_ENREF_23" w:tooltip="Henry, 2001 #848" w:history="1">
        <w:r w:rsidR="006A6CCA" w:rsidRPr="00E90C96">
          <w:rPr>
            <w:rFonts w:ascii="Times New Roman" w:eastAsiaTheme="majorEastAsia" w:hAnsi="Times New Roman" w:cs="Times New Roman"/>
            <w:noProof/>
            <w:color w:val="000000" w:themeColor="text1"/>
            <w:lang w:val="en-AU"/>
          </w:rPr>
          <w:t>Henry &amp; Wright, 2001</w:t>
        </w:r>
      </w:hyperlink>
      <w:r w:rsidR="00055268" w:rsidRPr="00E90C96">
        <w:rPr>
          <w:rFonts w:ascii="Times New Roman" w:eastAsiaTheme="majorEastAsia" w:hAnsi="Times New Roman" w:cs="Times New Roman"/>
          <w:noProof/>
          <w:color w:val="000000" w:themeColor="text1"/>
          <w:lang w:val="en-AU"/>
        </w:rPr>
        <w:t>)</w:t>
      </w:r>
      <w:r w:rsidR="00190456" w:rsidRPr="00E90C96">
        <w:rPr>
          <w:rFonts w:ascii="Times New Roman" w:eastAsiaTheme="majorEastAsia" w:hAnsi="Times New Roman" w:cs="Times New Roman"/>
          <w:color w:val="000000" w:themeColor="text1"/>
          <w:lang w:val="en-AU"/>
        </w:rPr>
        <w:fldChar w:fldCharType="end"/>
      </w:r>
      <w:r w:rsidR="00190456" w:rsidRPr="00E90C96">
        <w:rPr>
          <w:rFonts w:ascii="Times New Roman" w:eastAsiaTheme="majorEastAsia" w:hAnsi="Times New Roman" w:cs="Times New Roman"/>
          <w:color w:val="000000" w:themeColor="text1"/>
          <w:lang w:val="en-AU"/>
        </w:rPr>
        <w:t xml:space="preserve">. </w:t>
      </w:r>
      <w:r w:rsidR="009B6932">
        <w:rPr>
          <w:rFonts w:ascii="Times New Roman" w:eastAsiaTheme="majorEastAsia" w:hAnsi="Times New Roman" w:cs="Times New Roman"/>
          <w:color w:val="000000" w:themeColor="text1"/>
          <w:lang w:val="en-AU"/>
        </w:rPr>
        <w:t xml:space="preserve">The double agency of fulfilling two roles simultaneously may lead to ethical threats at various stages of the </w:t>
      </w:r>
      <w:r w:rsidR="009B6932">
        <w:rPr>
          <w:rFonts w:ascii="Times New Roman" w:eastAsiaTheme="majorEastAsia" w:hAnsi="Times New Roman" w:cs="Times New Roman"/>
          <w:color w:val="000000" w:themeColor="text1"/>
          <w:lang w:val="en-AU"/>
        </w:rPr>
        <w:lastRenderedPageBreak/>
        <w:t>research process: recruitment, consent, confidentiality and participant withdrawal</w:t>
      </w:r>
      <w:r w:rsidR="003B24E6">
        <w:rPr>
          <w:rFonts w:ascii="Times New Roman" w:eastAsiaTheme="majorEastAsia" w:hAnsi="Times New Roman" w:cs="Times New Roman"/>
          <w:color w:val="000000" w:themeColor="text1"/>
          <w:lang w:val="en-AU"/>
        </w:rPr>
        <w:t xml:space="preserve"> </w:t>
      </w:r>
      <w:r w:rsidR="00BB35C1">
        <w:rPr>
          <w:rFonts w:ascii="Times New Roman" w:eastAsiaTheme="majorEastAsia" w:hAnsi="Times New Roman" w:cs="Times New Roman"/>
          <w:color w:val="000000" w:themeColor="text1"/>
          <w:lang w:val="en-AU"/>
        </w:rPr>
        <w:fldChar w:fldCharType="begin"/>
      </w:r>
      <w:r w:rsidR="00BB35C1">
        <w:rPr>
          <w:rFonts w:ascii="Times New Roman" w:eastAsiaTheme="majorEastAsia" w:hAnsi="Times New Roman" w:cs="Times New Roman"/>
          <w:color w:val="000000" w:themeColor="text1"/>
          <w:lang w:val="en-AU"/>
        </w:rPr>
        <w:instrText xml:space="preserve"> ADDIN EN.CITE &lt;EndNote&gt;&lt;Cite&gt;&lt;Author&gt;Ferguson&lt;/Author&gt;&lt;Year&gt;2004&lt;/Year&gt;&lt;RecNum&gt;1091&lt;/RecNum&gt;&lt;DisplayText&gt;(Ferguson et al., 2004)&lt;/DisplayText&gt;&lt;record&gt;&lt;rec-number&gt;1091&lt;/rec-number&gt;&lt;foreign-keys&gt;&lt;key app="EN" db-id="pvevs5p2izsdxle0evmpsw2fe5xxadt552p0" timestamp="1559364116"&gt;1091&lt;/key&gt;&lt;/foreign-keys&gt;&lt;ref-type name="Journal Article"&gt;17&lt;/ref-type&gt;&lt;contributors&gt;&lt;authors&gt;&lt;author&gt;Ferguson, L. M.&lt;/author&gt;&lt;author&gt;Yonge, O.&lt;/author&gt;&lt;author&gt;Myrick, F. &lt;/author&gt;&lt;/authors&gt;&lt;/contributors&gt;&lt;titles&gt;&lt;title&gt;Students&amp;apos; involvement in faculty research: Ethical and methodological issues.&lt;/title&gt;&lt;secondary-title&gt;International Journal of Qualitative Methods&lt;/secondary-title&gt;&lt;/titles&gt;&lt;periodical&gt;&lt;full-title&gt;International Journal of Qualitative Methods&lt;/full-title&gt;&lt;/periodical&gt;&lt;pages&gt;56-68&lt;/pages&gt;&lt;volume&gt;3&lt;/volume&gt;&lt;number&gt;4&lt;/number&gt;&lt;dates&gt;&lt;year&gt;2004&lt;/year&gt;&lt;/dates&gt;&lt;urls&gt;&lt;/urls&gt;&lt;/record&gt;&lt;/Cite&gt;&lt;/EndNote&gt;</w:instrText>
      </w:r>
      <w:r w:rsidR="00BB35C1">
        <w:rPr>
          <w:rFonts w:ascii="Times New Roman" w:eastAsiaTheme="majorEastAsia" w:hAnsi="Times New Roman" w:cs="Times New Roman"/>
          <w:color w:val="000000" w:themeColor="text1"/>
          <w:lang w:val="en-AU"/>
        </w:rPr>
        <w:fldChar w:fldCharType="separate"/>
      </w:r>
      <w:r w:rsidR="00BB35C1">
        <w:rPr>
          <w:rFonts w:ascii="Times New Roman" w:eastAsiaTheme="majorEastAsia" w:hAnsi="Times New Roman" w:cs="Times New Roman"/>
          <w:noProof/>
          <w:color w:val="000000" w:themeColor="text1"/>
          <w:lang w:val="en-AU"/>
        </w:rPr>
        <w:t>(</w:t>
      </w:r>
      <w:hyperlink w:anchor="_ENREF_19" w:tooltip="Ferguson, 2004 #1091" w:history="1">
        <w:r w:rsidR="006A6CCA">
          <w:rPr>
            <w:rFonts w:ascii="Times New Roman" w:eastAsiaTheme="majorEastAsia" w:hAnsi="Times New Roman" w:cs="Times New Roman"/>
            <w:noProof/>
            <w:color w:val="000000" w:themeColor="text1"/>
            <w:lang w:val="en-AU"/>
          </w:rPr>
          <w:t>Ferguson et al., 2004</w:t>
        </w:r>
      </w:hyperlink>
      <w:r w:rsidR="00BB35C1">
        <w:rPr>
          <w:rFonts w:ascii="Times New Roman" w:eastAsiaTheme="majorEastAsia" w:hAnsi="Times New Roman" w:cs="Times New Roman"/>
          <w:noProof/>
          <w:color w:val="000000" w:themeColor="text1"/>
          <w:lang w:val="en-AU"/>
        </w:rPr>
        <w:t>)</w:t>
      </w:r>
      <w:r w:rsidR="00BB35C1">
        <w:rPr>
          <w:rFonts w:ascii="Times New Roman" w:eastAsiaTheme="majorEastAsia" w:hAnsi="Times New Roman" w:cs="Times New Roman"/>
          <w:color w:val="000000" w:themeColor="text1"/>
          <w:lang w:val="en-AU"/>
        </w:rPr>
        <w:fldChar w:fldCharType="end"/>
      </w:r>
      <w:r w:rsidR="009B6932">
        <w:rPr>
          <w:rFonts w:ascii="Times New Roman" w:eastAsiaTheme="majorEastAsia" w:hAnsi="Times New Roman" w:cs="Times New Roman"/>
          <w:color w:val="000000" w:themeColor="text1"/>
          <w:lang w:val="en-AU"/>
        </w:rPr>
        <w:t>.</w:t>
      </w:r>
    </w:p>
    <w:p w14:paraId="5F387D1B" w14:textId="553512BF" w:rsidR="00354FEB" w:rsidRPr="009B6932" w:rsidRDefault="00700CB2" w:rsidP="00BB35C1">
      <w:pPr>
        <w:spacing w:line="480" w:lineRule="auto"/>
        <w:textAlignment w:val="baseline"/>
        <w:rPr>
          <w:rFonts w:ascii="Times New Roman" w:hAnsi="Times New Roman"/>
          <w:color w:val="000000" w:themeColor="text1"/>
          <w:lang w:val="en-AU"/>
        </w:rPr>
      </w:pPr>
      <w:r>
        <w:rPr>
          <w:rFonts w:ascii="Times New Roman" w:hAnsi="Times New Roman" w:cs="Times New Roman"/>
        </w:rPr>
        <w:t>Although some</w:t>
      </w:r>
      <w:r w:rsidRPr="00B93EAD">
        <w:rPr>
          <w:rFonts w:ascii="Times New Roman" w:hAnsi="Times New Roman" w:cs="Times New Roman"/>
        </w:rPr>
        <w:t xml:space="preserve"> have suggested that health professions students </w:t>
      </w:r>
      <w:r>
        <w:rPr>
          <w:rFonts w:ascii="Times New Roman" w:hAnsi="Times New Roman" w:cs="Times New Roman"/>
        </w:rPr>
        <w:t>are</w:t>
      </w:r>
      <w:r w:rsidRPr="00B93EAD">
        <w:rPr>
          <w:rFonts w:ascii="Times New Roman" w:hAnsi="Times New Roman" w:cs="Times New Roman"/>
        </w:rPr>
        <w:t xml:space="preserve"> better informed</w:t>
      </w:r>
      <w:r>
        <w:rPr>
          <w:rFonts w:ascii="Times New Roman" w:hAnsi="Times New Roman" w:cs="Times New Roman"/>
        </w:rPr>
        <w:t xml:space="preserve"> about research compared to many target populations, </w:t>
      </w:r>
      <w:r w:rsidRPr="00B93EAD">
        <w:rPr>
          <w:rFonts w:ascii="Times New Roman" w:hAnsi="Times New Roman" w:cs="Times New Roman"/>
        </w:rPr>
        <w:t xml:space="preserve">their position may render them more vulnerable to perceived pressure or coercion by </w:t>
      </w:r>
      <w:r>
        <w:rPr>
          <w:rFonts w:ascii="Times New Roman" w:hAnsi="Times New Roman" w:cs="Times New Roman"/>
        </w:rPr>
        <w:t>teacher-</w:t>
      </w:r>
      <w:r w:rsidRPr="00B93EAD">
        <w:rPr>
          <w:rFonts w:ascii="Times New Roman" w:hAnsi="Times New Roman" w:cs="Times New Roman"/>
        </w:rPr>
        <w:t xml:space="preserve">researchers </w:t>
      </w:r>
      <w:r>
        <w:rPr>
          <w:rFonts w:ascii="Times New Roman" w:hAnsi="Times New Roman" w:cs="Times New Roman"/>
        </w:rPr>
        <w:fldChar w:fldCharType="begin"/>
      </w:r>
      <w:r>
        <w:rPr>
          <w:rFonts w:ascii="Times New Roman" w:hAnsi="Times New Roman" w:cs="Times New Roman"/>
        </w:rPr>
        <w:instrText xml:space="preserve"> ADDIN EN.CITE &lt;EndNote&gt;&lt;Cite&gt;&lt;Author&gt;Bartholomay&lt;/Author&gt;&lt;Year&gt;2016&lt;/Year&gt;&lt;RecNum&gt;1083&lt;/RecNum&gt;&lt;DisplayText&gt;(Bartholomay &amp;amp; Sifers, 2016)&lt;/DisplayText&gt;&lt;record&gt;&lt;rec-number&gt;1083&lt;/rec-number&gt;&lt;foreign-keys&gt;&lt;key app="EN" db-id="pvevs5p2izsdxle0evmpsw2fe5xxadt552p0" timestamp="1558832703"&gt;1083&lt;/key&gt;&lt;/foreign-keys&gt;&lt;ref-type name="Journal Article"&gt;17&lt;/ref-type&gt;&lt;contributors&gt;&lt;authors&gt;&lt;author&gt;Bartholomay, Emily M.&lt;/author&gt;&lt;author&gt;Sifers, Sarah K.&lt;/author&gt;&lt;/authors&gt;&lt;/contributors&gt;&lt;titles&gt;&lt;title&gt;Student perception of pressure in faculty-led research&lt;/title&gt;&lt;secondary-title&gt;Learning and Individual Differences&lt;/secondary-title&gt;&lt;/titles&gt;&lt;pages&gt;302-307&lt;/pages&gt;&lt;volume&gt;50&lt;/volume&gt;&lt;section&gt;302&lt;/section&gt;&lt;dates&gt;&lt;year&gt;2016&lt;/year&gt;&lt;/dates&gt;&lt;isbn&gt;10416080&lt;/isbn&gt;&lt;urls&gt;&lt;/urls&gt;&lt;electronic-resource-num&gt;10.1016/j.lindif.2016.08.025&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 w:tooltip="Bartholomay, 2016 #1083" w:history="1">
        <w:r w:rsidR="006A6CCA">
          <w:rPr>
            <w:rFonts w:ascii="Times New Roman" w:hAnsi="Times New Roman" w:cs="Times New Roman"/>
            <w:noProof/>
          </w:rPr>
          <w:t>Bartholomay &amp; Sifers, 2016</w:t>
        </w:r>
      </w:hyperlink>
      <w:r>
        <w:rPr>
          <w:rFonts w:ascii="Times New Roman" w:hAnsi="Times New Roman" w:cs="Times New Roman"/>
          <w:noProof/>
        </w:rPr>
        <w:t>)</w:t>
      </w:r>
      <w:r>
        <w:rPr>
          <w:rFonts w:ascii="Times New Roman" w:hAnsi="Times New Roman" w:cs="Times New Roman"/>
        </w:rPr>
        <w:fldChar w:fldCharType="end"/>
      </w:r>
      <w:r w:rsidRPr="00B93EAD">
        <w:rPr>
          <w:rFonts w:ascii="Times New Roman" w:hAnsi="Times New Roman" w:cs="Times New Roman"/>
        </w:rPr>
        <w:t xml:space="preserve">.  </w:t>
      </w:r>
      <w:r w:rsidR="009B6932">
        <w:rPr>
          <w:rFonts w:ascii="Times New Roman" w:hAnsi="Times New Roman"/>
          <w:color w:val="000000" w:themeColor="text1"/>
          <w:lang w:val="en-AU"/>
        </w:rPr>
        <w:t>T</w:t>
      </w:r>
      <w:r w:rsidR="00960365" w:rsidRPr="00E90C96">
        <w:rPr>
          <w:rFonts w:ascii="Times New Roman" w:eastAsiaTheme="majorEastAsia" w:hAnsi="Times New Roman" w:cs="Times New Roman"/>
          <w:color w:val="000000" w:themeColor="text1"/>
          <w:lang w:val="en-AU"/>
        </w:rPr>
        <w:t xml:space="preserve">he validity of informed consent in the </w:t>
      </w:r>
      <w:r w:rsidR="00381AF1">
        <w:rPr>
          <w:rFonts w:ascii="Times New Roman" w:eastAsiaTheme="majorEastAsia" w:hAnsi="Times New Roman" w:cs="Times New Roman"/>
          <w:color w:val="000000" w:themeColor="text1"/>
          <w:lang w:val="en-AU"/>
        </w:rPr>
        <w:t>context</w:t>
      </w:r>
      <w:r w:rsidR="00381AF1" w:rsidRPr="00E90C96">
        <w:rPr>
          <w:rFonts w:ascii="Times New Roman" w:eastAsiaTheme="majorEastAsia" w:hAnsi="Times New Roman" w:cs="Times New Roman"/>
          <w:color w:val="000000" w:themeColor="text1"/>
          <w:lang w:val="en-AU"/>
        </w:rPr>
        <w:t xml:space="preserve"> </w:t>
      </w:r>
      <w:r w:rsidR="00960365" w:rsidRPr="00E90C96">
        <w:rPr>
          <w:rFonts w:ascii="Times New Roman" w:eastAsiaTheme="majorEastAsia" w:hAnsi="Times New Roman" w:cs="Times New Roman"/>
          <w:color w:val="000000" w:themeColor="text1"/>
          <w:lang w:val="en-AU"/>
        </w:rPr>
        <w:t xml:space="preserve">of the student-teacher power differential is questionable </w:t>
      </w:r>
      <w:r w:rsidR="009B6932">
        <w:rPr>
          <w:rFonts w:ascii="Times New Roman" w:eastAsiaTheme="majorEastAsia" w:hAnsi="Times New Roman" w:cs="Times New Roman"/>
          <w:color w:val="000000" w:themeColor="text1"/>
          <w:lang w:val="en-AU"/>
        </w:rPr>
        <w:t>and</w:t>
      </w:r>
      <w:r w:rsidR="00960365" w:rsidRPr="00E90C96">
        <w:rPr>
          <w:rFonts w:ascii="Times New Roman" w:eastAsiaTheme="majorEastAsia" w:hAnsi="Times New Roman" w:cs="Times New Roman"/>
          <w:color w:val="000000" w:themeColor="text1"/>
          <w:lang w:val="en-AU"/>
        </w:rPr>
        <w:t xml:space="preserve"> the choice to participate may be significantly influenced by the (perceived or real) potential effect on grades or career. </w:t>
      </w:r>
      <w:r w:rsidR="00092F37" w:rsidRPr="00E90C96">
        <w:rPr>
          <w:rFonts w:ascii="Times New Roman" w:eastAsiaTheme="majorEastAsia" w:hAnsi="Times New Roman" w:cs="Times New Roman"/>
          <w:color w:val="000000" w:themeColor="text1"/>
          <w:lang w:val="en-AU"/>
        </w:rPr>
        <w:t xml:space="preserve">These ethical considerations have major relevance for educational research in terms of balancing the needs of teachers and institutions to examine and critique educational practices through evaluation and research, and what may be considered as reasonable means </w:t>
      </w:r>
      <w:ins w:id="65" w:author="Jodie Copley" w:date="2019-06-26T16:11:00Z">
        <w:r w:rsidR="00B200CD">
          <w:rPr>
            <w:rFonts w:ascii="Times New Roman" w:eastAsiaTheme="majorEastAsia" w:hAnsi="Times New Roman" w:cs="Times New Roman"/>
            <w:color w:val="000000" w:themeColor="text1"/>
            <w:lang w:val="en-AU"/>
          </w:rPr>
          <w:t>of</w:t>
        </w:r>
      </w:ins>
      <w:del w:id="66" w:author="Jodie Copley" w:date="2019-06-26T16:11:00Z">
        <w:r w:rsidR="00092F37" w:rsidRPr="00E90C96" w:rsidDel="00B200CD">
          <w:rPr>
            <w:rFonts w:ascii="Times New Roman" w:eastAsiaTheme="majorEastAsia" w:hAnsi="Times New Roman" w:cs="Times New Roman"/>
            <w:color w:val="000000" w:themeColor="text1"/>
            <w:lang w:val="en-AU"/>
          </w:rPr>
          <w:delText>in</w:delText>
        </w:r>
      </w:del>
      <w:r w:rsidR="00092F37" w:rsidRPr="00E90C96">
        <w:rPr>
          <w:rFonts w:ascii="Times New Roman" w:eastAsiaTheme="majorEastAsia" w:hAnsi="Times New Roman" w:cs="Times New Roman"/>
          <w:color w:val="000000" w:themeColor="text1"/>
          <w:lang w:val="en-AU"/>
        </w:rPr>
        <w:t xml:space="preserve"> engaging students in research</w:t>
      </w:r>
      <w:r w:rsidR="00AF6649">
        <w:rPr>
          <w:rFonts w:ascii="Times New Roman" w:eastAsiaTheme="majorEastAsia" w:hAnsi="Times New Roman" w:cs="Times New Roman"/>
          <w:color w:val="000000" w:themeColor="text1"/>
          <w:lang w:val="en-AU"/>
        </w:rPr>
        <w:t>.</w:t>
      </w:r>
      <w:r w:rsidR="00AF6649">
        <w:rPr>
          <w:rFonts w:ascii="Times New Roman" w:hAnsi="Times New Roman" w:cs="Times New Roman"/>
        </w:rPr>
        <w:t xml:space="preserve"> </w:t>
      </w:r>
      <w:r w:rsidR="00EC3B3B" w:rsidRPr="00B93EAD">
        <w:rPr>
          <w:rFonts w:ascii="Times New Roman" w:hAnsi="Times New Roman" w:cs="Times New Roman"/>
        </w:rPr>
        <w:t xml:space="preserve">Many have argued that education research is of clear benefit to students and </w:t>
      </w:r>
      <w:r w:rsidR="003B24E6">
        <w:rPr>
          <w:rFonts w:ascii="Times New Roman" w:hAnsi="Times New Roman" w:cs="Times New Roman"/>
        </w:rPr>
        <w:t xml:space="preserve">to the </w:t>
      </w:r>
      <w:r w:rsidR="00EC3B3B" w:rsidRPr="00B93EAD">
        <w:rPr>
          <w:rFonts w:ascii="Times New Roman" w:hAnsi="Times New Roman" w:cs="Times New Roman"/>
        </w:rPr>
        <w:t>curriculum</w:t>
      </w:r>
      <w:r w:rsidR="00EC3B3B">
        <w:rPr>
          <w:rFonts w:ascii="Times New Roman" w:hAnsi="Times New Roman" w:cs="Times New Roman"/>
        </w:rPr>
        <w:t xml:space="preserve"> and </w:t>
      </w:r>
      <w:r w:rsidR="00EC3B3B" w:rsidRPr="00B93EAD">
        <w:rPr>
          <w:rFonts w:ascii="Times New Roman" w:hAnsi="Times New Roman" w:cs="Times New Roman"/>
        </w:rPr>
        <w:t xml:space="preserve">have suggested that explicit voluntary consent is not warranted </w:t>
      </w:r>
      <w:r w:rsidR="00EC3B3B">
        <w:rPr>
          <w:rFonts w:ascii="Times New Roman" w:hAnsi="Times New Roman" w:cs="Times New Roman"/>
        </w:rPr>
        <w:fldChar w:fldCharType="begin"/>
      </w:r>
      <w:r w:rsidR="00FB4F23">
        <w:rPr>
          <w:rFonts w:ascii="Times New Roman" w:hAnsi="Times New Roman" w:cs="Times New Roman"/>
        </w:rPr>
        <w:instrText xml:space="preserve"> ADDIN EN.CITE &lt;EndNote&gt;&lt;Cite&gt;&lt;Author&gt;DuBois&lt;/Author&gt;&lt;Year&gt;2002&lt;/Year&gt;&lt;RecNum&gt;850&lt;/RecNum&gt;&lt;DisplayText&gt;(DuBois, 2002; Forester &amp;amp; McWhorter, 2005)&lt;/DisplayText&gt;&lt;record&gt;&lt;rec-number&gt;850&lt;/rec-number&gt;&lt;foreign-keys&gt;&lt;key app="EN" db-id="pvevs5p2izsdxle0evmpsw2fe5xxadt552p0" timestamp="1519536893"&gt;850&lt;/key&gt;&lt;/foreign-keys&gt;&lt;ref-type name="Journal Article"&gt;17&lt;/ref-type&gt;&lt;contributors&gt;&lt;authors&gt;&lt;author&gt;DuBois, J M&lt;/author&gt;&lt;/authors&gt;&lt;/contributors&gt;&lt;titles&gt;&lt;title&gt;When Is Informed Consent Appropriate in Educational Research? Regulatory and Ethical Issues&lt;/title&gt;&lt;secondary-title&gt;IRB: Ethics &amp;amp; Human Research&lt;/secondary-title&gt;&lt;/titles&gt;&lt;periodical&gt;&lt;full-title&gt;IRB: Ethics &amp;amp; Human Research&lt;/full-title&gt;&lt;/periodical&gt;&lt;volume&gt;24&lt;/volume&gt;&lt;dates&gt;&lt;year&gt;2002&lt;/year&gt;&lt;/dates&gt;&lt;urls&gt;&lt;/urls&gt;&lt;/record&gt;&lt;/Cite&gt;&lt;Cite&gt;&lt;Author&gt;Forester&lt;/Author&gt;&lt;Year&gt;2005&lt;/Year&gt;&lt;RecNum&gt;854&lt;/RecNum&gt;&lt;record&gt;&lt;rec-number&gt;854&lt;/rec-number&gt;&lt;foreign-keys&gt;&lt;key app="EN" db-id="pvevs5p2izsdxle0evmpsw2fe5xxadt552p0" timestamp="1519545002"&gt;854&lt;/key&gt;&lt;/foreign-keys&gt;&lt;ref-type name="Journal Article"&gt;17&lt;/ref-type&gt;&lt;contributors&gt;&lt;authors&gt;&lt;author&gt;Forester, Joseph P.&lt;/author&gt;&lt;author&gt;McWhorter, David L.&lt;/author&gt;&lt;/authors&gt;&lt;/contributors&gt;&lt;titles&gt;&lt;title&gt;Medical Students’ Perceptions of Medical Education Research and Their Roles as Participants&lt;/title&gt;&lt;secondary-title&gt;Academic Medicine&lt;/secondary-title&gt;&lt;/titles&gt;&lt;periodical&gt;&lt;full-title&gt;Academic Medicine&lt;/full-title&gt;&lt;/periodical&gt;&lt;pages&gt;780- 785&lt;/pages&gt;&lt;volume&gt;80&lt;/volume&gt;&lt;number&gt;8&lt;/number&gt;&lt;dates&gt;&lt;year&gt;2005&lt;/year&gt;&lt;/dates&gt;&lt;urls&gt;&lt;/urls&gt;&lt;/record&gt;&lt;/Cite&gt;&lt;/EndNote&gt;</w:instrText>
      </w:r>
      <w:r w:rsidR="00EC3B3B">
        <w:rPr>
          <w:rFonts w:ascii="Times New Roman" w:hAnsi="Times New Roman" w:cs="Times New Roman"/>
        </w:rPr>
        <w:fldChar w:fldCharType="separate"/>
      </w:r>
      <w:r w:rsidR="00EC3B3B">
        <w:rPr>
          <w:rFonts w:ascii="Times New Roman" w:hAnsi="Times New Roman" w:cs="Times New Roman"/>
          <w:noProof/>
        </w:rPr>
        <w:t>(</w:t>
      </w:r>
      <w:hyperlink w:anchor="_ENREF_16" w:tooltip="DuBois, 2002 #850" w:history="1">
        <w:r w:rsidR="006A6CCA">
          <w:rPr>
            <w:rFonts w:ascii="Times New Roman" w:hAnsi="Times New Roman" w:cs="Times New Roman"/>
            <w:noProof/>
          </w:rPr>
          <w:t>DuBois, 2002</w:t>
        </w:r>
      </w:hyperlink>
      <w:r w:rsidR="00EC3B3B">
        <w:rPr>
          <w:rFonts w:ascii="Times New Roman" w:hAnsi="Times New Roman" w:cs="Times New Roman"/>
          <w:noProof/>
        </w:rPr>
        <w:t xml:space="preserve">; </w:t>
      </w:r>
      <w:hyperlink w:anchor="_ENREF_20" w:tooltip="Forester, 2005 #854" w:history="1">
        <w:r w:rsidR="006A6CCA">
          <w:rPr>
            <w:rFonts w:ascii="Times New Roman" w:hAnsi="Times New Roman" w:cs="Times New Roman"/>
            <w:noProof/>
          </w:rPr>
          <w:t>Forester &amp; McWhorter, 2005</w:t>
        </w:r>
      </w:hyperlink>
      <w:r w:rsidR="00EC3B3B">
        <w:rPr>
          <w:rFonts w:ascii="Times New Roman" w:hAnsi="Times New Roman" w:cs="Times New Roman"/>
          <w:noProof/>
        </w:rPr>
        <w:t>)</w:t>
      </w:r>
      <w:r w:rsidR="00EC3B3B">
        <w:rPr>
          <w:rFonts w:ascii="Times New Roman" w:hAnsi="Times New Roman" w:cs="Times New Roman"/>
        </w:rPr>
        <w:fldChar w:fldCharType="end"/>
      </w:r>
      <w:r w:rsidR="00016B3A">
        <w:rPr>
          <w:rFonts w:ascii="Times New Roman" w:hAnsi="Times New Roman" w:cs="Times New Roman"/>
        </w:rPr>
        <w:t xml:space="preserve">. </w:t>
      </w:r>
      <w:r w:rsidR="00EC3B3B" w:rsidRPr="00B93EAD">
        <w:rPr>
          <w:rFonts w:ascii="Times New Roman" w:hAnsi="Times New Roman" w:cs="Times New Roman"/>
        </w:rPr>
        <w:t xml:space="preserve"> </w:t>
      </w:r>
    </w:p>
    <w:p w14:paraId="15245D43" w14:textId="77777777" w:rsidR="00631B12" w:rsidRDefault="00631B12" w:rsidP="00BB35C1">
      <w:pPr>
        <w:spacing w:line="480" w:lineRule="auto"/>
        <w:textAlignment w:val="baseline"/>
        <w:rPr>
          <w:rFonts w:ascii="Times New Roman" w:eastAsiaTheme="majorEastAsia" w:hAnsi="Times New Roman" w:cs="Times New Roman"/>
          <w:color w:val="000000" w:themeColor="text1"/>
          <w:lang w:val="en-AU"/>
        </w:rPr>
      </w:pPr>
    </w:p>
    <w:p w14:paraId="2F1A8EC2" w14:textId="2F4EFC0C" w:rsidR="002E1D84" w:rsidRPr="00AF6649" w:rsidRDefault="006F69E6" w:rsidP="00BB35C1">
      <w:pPr>
        <w:spacing w:line="480" w:lineRule="auto"/>
        <w:textAlignment w:val="baseline"/>
        <w:rPr>
          <w:rFonts w:ascii="Times New Roman" w:hAnsi="Times New Roman"/>
          <w:color w:val="000000" w:themeColor="text1"/>
        </w:rPr>
      </w:pPr>
      <w:r>
        <w:rPr>
          <w:rFonts w:ascii="Times New Roman" w:eastAsiaTheme="majorEastAsia" w:hAnsi="Times New Roman" w:cs="Times New Roman"/>
          <w:color w:val="000000" w:themeColor="text1"/>
          <w:lang w:val="en-AU"/>
        </w:rPr>
        <w:t xml:space="preserve">The level of scrutiny of educational research by institutional ethics committees and other bodies compounds the problem. </w:t>
      </w:r>
      <w:r w:rsidR="00565D63">
        <w:rPr>
          <w:rFonts w:ascii="Times New Roman" w:eastAsiaTheme="majorEastAsia" w:hAnsi="Times New Roman" w:cs="Times New Roman"/>
          <w:color w:val="000000" w:themeColor="text1"/>
          <w:lang w:val="en-AU"/>
        </w:rPr>
        <w:t>In the past</w:t>
      </w:r>
      <w:r w:rsidR="00016B3A">
        <w:rPr>
          <w:rFonts w:ascii="Times New Roman" w:eastAsiaTheme="majorEastAsia" w:hAnsi="Times New Roman" w:cs="Times New Roman"/>
          <w:color w:val="000000" w:themeColor="text1"/>
          <w:lang w:val="en-AU"/>
        </w:rPr>
        <w:t>,</w:t>
      </w:r>
      <w:r w:rsidR="00565D63">
        <w:rPr>
          <w:rFonts w:ascii="Times New Roman" w:eastAsiaTheme="majorEastAsia" w:hAnsi="Times New Roman" w:cs="Times New Roman"/>
          <w:color w:val="000000" w:themeColor="text1"/>
          <w:lang w:val="en-AU"/>
        </w:rPr>
        <w:t xml:space="preserve"> </w:t>
      </w:r>
      <w:r w:rsidR="00200BA7">
        <w:rPr>
          <w:rFonts w:ascii="Times New Roman" w:eastAsiaTheme="majorEastAsia" w:hAnsi="Times New Roman" w:cs="Times New Roman"/>
          <w:color w:val="000000" w:themeColor="text1"/>
        </w:rPr>
        <w:t>h</w:t>
      </w:r>
      <w:r w:rsidR="00200BA7" w:rsidRPr="00E90C96">
        <w:rPr>
          <w:rFonts w:ascii="Times New Roman" w:eastAsiaTheme="majorEastAsia" w:hAnsi="Times New Roman" w:cs="Times New Roman"/>
          <w:color w:val="000000" w:themeColor="text1"/>
        </w:rPr>
        <w:t>ealth professional education</w:t>
      </w:r>
      <w:r w:rsidR="00200BA7" w:rsidRPr="00E90C96" w:rsidDel="00200BA7">
        <w:rPr>
          <w:rFonts w:ascii="Times New Roman" w:eastAsiaTheme="majorEastAsia" w:hAnsi="Times New Roman" w:cs="Times New Roman"/>
          <w:color w:val="000000" w:themeColor="text1"/>
          <w:lang w:val="en-AU"/>
        </w:rPr>
        <w:t xml:space="preserve"> </w:t>
      </w:r>
      <w:r w:rsidR="00BA6AF5" w:rsidRPr="00E90C96">
        <w:rPr>
          <w:rFonts w:ascii="Times New Roman" w:eastAsiaTheme="majorEastAsia" w:hAnsi="Times New Roman" w:cs="Times New Roman"/>
          <w:color w:val="000000" w:themeColor="text1"/>
          <w:lang w:val="en-AU"/>
        </w:rPr>
        <w:t xml:space="preserve">research </w:t>
      </w:r>
      <w:r w:rsidR="00565D63">
        <w:rPr>
          <w:rFonts w:ascii="Times New Roman" w:eastAsiaTheme="majorEastAsia" w:hAnsi="Times New Roman" w:cs="Times New Roman"/>
          <w:color w:val="000000" w:themeColor="text1"/>
          <w:lang w:val="en-AU"/>
        </w:rPr>
        <w:t>has been</w:t>
      </w:r>
      <w:r w:rsidR="00565D63" w:rsidRPr="00E90C96">
        <w:rPr>
          <w:rFonts w:ascii="Times New Roman" w:eastAsiaTheme="majorEastAsia" w:hAnsi="Times New Roman" w:cs="Times New Roman"/>
          <w:color w:val="000000" w:themeColor="text1"/>
          <w:lang w:val="en-AU"/>
        </w:rPr>
        <w:t xml:space="preserve"> </w:t>
      </w:r>
      <w:r w:rsidR="00BA6AF5" w:rsidRPr="00E90C96">
        <w:rPr>
          <w:rFonts w:ascii="Times New Roman" w:eastAsiaTheme="majorEastAsia" w:hAnsi="Times New Roman" w:cs="Times New Roman"/>
          <w:color w:val="000000" w:themeColor="text1"/>
          <w:lang w:val="en-AU"/>
        </w:rPr>
        <w:t xml:space="preserve">viewed, understood and treated </w:t>
      </w:r>
      <w:r w:rsidR="00565D63">
        <w:rPr>
          <w:rFonts w:ascii="Times New Roman" w:eastAsiaTheme="majorEastAsia" w:hAnsi="Times New Roman" w:cs="Times New Roman"/>
          <w:color w:val="000000" w:themeColor="text1"/>
          <w:lang w:val="en-AU"/>
        </w:rPr>
        <w:t>in different</w:t>
      </w:r>
      <w:r w:rsidR="00D30036">
        <w:rPr>
          <w:rFonts w:ascii="Times New Roman" w:eastAsiaTheme="majorEastAsia" w:hAnsi="Times New Roman" w:cs="Times New Roman"/>
          <w:color w:val="000000" w:themeColor="text1"/>
          <w:lang w:val="en-AU"/>
        </w:rPr>
        <w:t xml:space="preserve"> </w:t>
      </w:r>
      <w:r w:rsidR="00016B3A">
        <w:rPr>
          <w:rFonts w:ascii="Times New Roman" w:eastAsiaTheme="majorEastAsia" w:hAnsi="Times New Roman" w:cs="Times New Roman"/>
          <w:color w:val="000000" w:themeColor="text1"/>
          <w:lang w:val="en-AU"/>
        </w:rPr>
        <w:t>ways</w:t>
      </w:r>
      <w:r w:rsidR="00565D63">
        <w:rPr>
          <w:rFonts w:ascii="Times New Roman" w:eastAsiaTheme="majorEastAsia" w:hAnsi="Times New Roman" w:cs="Times New Roman"/>
          <w:color w:val="000000" w:themeColor="text1"/>
          <w:lang w:val="en-AU"/>
        </w:rPr>
        <w:t xml:space="preserve"> </w:t>
      </w:r>
      <w:r w:rsidR="00DE3CE4" w:rsidRPr="00E90C96">
        <w:rPr>
          <w:rFonts w:ascii="Times New Roman" w:eastAsiaTheme="majorEastAsia" w:hAnsi="Times New Roman" w:cs="Times New Roman"/>
          <w:color w:val="000000" w:themeColor="text1"/>
          <w:lang w:val="en-AU"/>
        </w:rPr>
        <w:t>by Institutional Ethics Review Committee</w:t>
      </w:r>
      <w:r w:rsidR="00565D63">
        <w:rPr>
          <w:rFonts w:ascii="Times New Roman" w:eastAsiaTheme="majorEastAsia" w:hAnsi="Times New Roman" w:cs="Times New Roman"/>
          <w:color w:val="000000" w:themeColor="text1"/>
          <w:lang w:val="en-AU"/>
        </w:rPr>
        <w:t>s.</w:t>
      </w:r>
      <w:r w:rsidR="00DE3CE4" w:rsidRPr="00E90C96">
        <w:rPr>
          <w:rFonts w:ascii="Times New Roman" w:eastAsiaTheme="majorEastAsia" w:hAnsi="Times New Roman" w:cs="Times New Roman"/>
          <w:color w:val="000000" w:themeColor="text1"/>
          <w:lang w:val="en-AU"/>
        </w:rPr>
        <w:t xml:space="preserve"> </w:t>
      </w:r>
      <w:r w:rsidR="0062708B">
        <w:rPr>
          <w:rFonts w:ascii="Times New Roman" w:eastAsiaTheme="majorEastAsia" w:hAnsi="Times New Roman" w:cs="Times New Roman"/>
          <w:color w:val="000000" w:themeColor="text1"/>
          <w:lang w:val="en-AU"/>
        </w:rPr>
        <w:t>Differing</w:t>
      </w:r>
      <w:r w:rsidR="00BA6AF5" w:rsidRPr="00E90C96">
        <w:rPr>
          <w:rFonts w:ascii="Times New Roman" w:eastAsiaTheme="majorEastAsia" w:hAnsi="Times New Roman" w:cs="Times New Roman"/>
          <w:color w:val="000000" w:themeColor="text1"/>
          <w:lang w:val="en-AU"/>
        </w:rPr>
        <w:t xml:space="preserve"> levels of scrutiny</w:t>
      </w:r>
      <w:r w:rsidR="00960365" w:rsidRPr="00E90C96">
        <w:rPr>
          <w:rFonts w:ascii="Times New Roman" w:eastAsiaTheme="majorEastAsia" w:hAnsi="Times New Roman" w:cs="Times New Roman"/>
          <w:color w:val="000000" w:themeColor="text1"/>
          <w:lang w:val="en-AU"/>
        </w:rPr>
        <w:t xml:space="preserve"> </w:t>
      </w:r>
      <w:r w:rsidR="00BA6AF5" w:rsidRPr="00E90C96">
        <w:rPr>
          <w:rFonts w:ascii="Times New Roman" w:eastAsiaTheme="majorEastAsia" w:hAnsi="Times New Roman" w:cs="Times New Roman"/>
          <w:color w:val="000000" w:themeColor="text1"/>
          <w:lang w:val="en-AU"/>
        </w:rPr>
        <w:t>of the</w:t>
      </w:r>
      <w:r w:rsidR="0062708B">
        <w:rPr>
          <w:rFonts w:ascii="Times New Roman" w:eastAsiaTheme="majorEastAsia" w:hAnsi="Times New Roman" w:cs="Times New Roman"/>
          <w:color w:val="000000" w:themeColor="text1"/>
          <w:lang w:val="en-AU"/>
        </w:rPr>
        <w:t xml:space="preserve"> educational</w:t>
      </w:r>
      <w:r w:rsidR="00BA6AF5" w:rsidRPr="00E90C96">
        <w:rPr>
          <w:rFonts w:ascii="Times New Roman" w:eastAsiaTheme="majorEastAsia" w:hAnsi="Times New Roman" w:cs="Times New Roman"/>
          <w:color w:val="000000" w:themeColor="text1"/>
          <w:lang w:val="en-AU"/>
        </w:rPr>
        <w:t xml:space="preserve"> research process</w:t>
      </w:r>
      <w:r w:rsidR="0062708B">
        <w:rPr>
          <w:rFonts w:ascii="Times New Roman" w:eastAsiaTheme="majorEastAsia" w:hAnsi="Times New Roman" w:cs="Times New Roman"/>
          <w:color w:val="000000" w:themeColor="text1"/>
          <w:lang w:val="en-AU"/>
        </w:rPr>
        <w:t xml:space="preserve">, </w:t>
      </w:r>
      <w:r w:rsidR="0062708B" w:rsidRPr="00E90C96">
        <w:rPr>
          <w:rFonts w:ascii="Times New Roman" w:eastAsiaTheme="majorEastAsia" w:hAnsi="Times New Roman" w:cs="Times New Roman"/>
          <w:color w:val="000000" w:themeColor="text1"/>
          <w:lang w:val="en-AU"/>
        </w:rPr>
        <w:t>ranging from exemption to full review</w:t>
      </w:r>
      <w:r w:rsidR="0062708B">
        <w:rPr>
          <w:rFonts w:ascii="Times New Roman" w:eastAsiaTheme="majorEastAsia" w:hAnsi="Times New Roman" w:cs="Times New Roman"/>
          <w:color w:val="000000" w:themeColor="text1"/>
          <w:lang w:val="en-AU"/>
        </w:rPr>
        <w:t>,</w:t>
      </w:r>
      <w:r w:rsidR="0062708B" w:rsidRPr="00E90C96">
        <w:rPr>
          <w:rFonts w:ascii="Times New Roman" w:eastAsiaTheme="majorEastAsia" w:hAnsi="Times New Roman" w:cs="Times New Roman"/>
          <w:color w:val="000000" w:themeColor="text1"/>
          <w:lang w:val="en-AU"/>
        </w:rPr>
        <w:t xml:space="preserve"> </w:t>
      </w:r>
      <w:r w:rsidR="0062708B">
        <w:rPr>
          <w:rFonts w:ascii="Times New Roman" w:eastAsiaTheme="majorEastAsia" w:hAnsi="Times New Roman" w:cs="Times New Roman"/>
          <w:color w:val="000000" w:themeColor="text1"/>
          <w:lang w:val="en-AU"/>
        </w:rPr>
        <w:t>has meant</w:t>
      </w:r>
      <w:r w:rsidR="00190456" w:rsidRPr="00E90C96">
        <w:rPr>
          <w:rFonts w:ascii="Times New Roman" w:eastAsiaTheme="majorEastAsia" w:hAnsi="Times New Roman" w:cs="Times New Roman"/>
          <w:color w:val="000000" w:themeColor="text1"/>
          <w:lang w:val="en-AU"/>
        </w:rPr>
        <w:t xml:space="preserve"> variability in </w:t>
      </w:r>
      <w:r w:rsidR="00BA6AF5" w:rsidRPr="00E90C96">
        <w:rPr>
          <w:rFonts w:ascii="Times New Roman" w:eastAsiaTheme="majorEastAsia" w:hAnsi="Times New Roman" w:cs="Times New Roman"/>
          <w:color w:val="000000" w:themeColor="text1"/>
          <w:lang w:val="en-AU"/>
        </w:rPr>
        <w:t xml:space="preserve">the protection offered to </w:t>
      </w:r>
      <w:commentRangeStart w:id="67"/>
      <w:r w:rsidR="00BA6AF5" w:rsidRPr="00E90C96">
        <w:rPr>
          <w:rFonts w:ascii="Times New Roman" w:eastAsiaTheme="majorEastAsia" w:hAnsi="Times New Roman" w:cs="Times New Roman"/>
          <w:color w:val="000000" w:themeColor="text1"/>
          <w:lang w:val="en-AU"/>
        </w:rPr>
        <w:t>participants</w:t>
      </w:r>
      <w:r w:rsidR="0062708B">
        <w:rPr>
          <w:rFonts w:ascii="Times New Roman" w:eastAsiaTheme="majorEastAsia" w:hAnsi="Times New Roman" w:cs="Times New Roman"/>
          <w:color w:val="000000" w:themeColor="text1"/>
          <w:lang w:val="en-AU"/>
        </w:rPr>
        <w:t xml:space="preserve"> including students</w:t>
      </w:r>
      <w:r w:rsidR="00BA6AF5" w:rsidRPr="00E90C96">
        <w:rPr>
          <w:rFonts w:ascii="Times New Roman" w:eastAsiaTheme="majorEastAsia" w:hAnsi="Times New Roman" w:cs="Times New Roman"/>
          <w:color w:val="000000" w:themeColor="text1"/>
          <w:lang w:val="en-AU"/>
        </w:rPr>
        <w:t xml:space="preserve"> </w:t>
      </w:r>
      <w:commentRangeEnd w:id="67"/>
      <w:r w:rsidR="00B200CD">
        <w:rPr>
          <w:rStyle w:val="CommentReference"/>
        </w:rPr>
        <w:commentReference w:id="67"/>
      </w:r>
      <w:r w:rsidR="00F345A0" w:rsidRPr="00E90C96">
        <w:rPr>
          <w:rFonts w:ascii="Times New Roman" w:hAnsi="Times New Roman" w:cs="Times New Roman"/>
          <w:color w:val="000000" w:themeColor="text1"/>
        </w:rPr>
        <w:fldChar w:fldCharType="begin">
          <w:fldData xml:space="preserve">PEVuZE5vdGU+PENpdGU+PEF1dGhvcj5SZWdhbjwvQXV0aG9yPjxZZWFyPjIwMTI8L1llYXI+PFJl
Y051bT45MDE8L1JlY051bT48RGlzcGxheVRleHQ+KENoZW4sIDIwMTE7IFJlZ2FuIGV0IGFsLiwg
MjAxMik8L0Rpc3BsYXlUZXh0PjxyZWNvcmQ+PHJlYy1udW1iZXI+OTAxPC9yZWMtbnVtYmVyPjxm
b3JlaWduLWtleXM+PGtleSBhcHA9IkVOIiBkYi1pZD0icHZldnM1cDJpenNkeGxlMGV2bXBzdzJm
ZTV4eGFkdDU1MnAwIiB0aW1lc3RhbXA9IjE1MjI2NjAwOTYiPjkwMTwva2V5PjwvZm9yZWlnbi1r
ZXlzPjxyZWYtdHlwZSBuYW1lPSJKb3VybmFsIEFydGljbGUiPjE3PC9yZWYtdHlwZT48Y29udHJp
YnV0b3JzPjxhdXRob3JzPjxhdXRob3I+UmVnYW4sIEp1bGllLUFubmU8L2F1dGhvcj48YXV0aG9y
PkJhbGR3aW4sIE1veXJhIEFubjwvYXV0aG9yPjxhdXRob3I+UGV0ZXJzLCBMaXNhPC9hdXRob3I+
PC9hdXRob3JzPjwvY29udHJpYnV0b3JzPjx0aXRsZXM+PHRpdGxlPkV0aGljYWwgSXNzdWVzIGlu
IFBlZGFnb2dpY2FsIFJlc2VhcmNoPC90aXRsZT48c2Vjb25kYXJ5LXRpdGxlPkpvdXJuYWwgb2Yg
UGVkYWdvZ2ljIERldmVsb3BtZW50PC9zZWNvbmRhcnktdGl0bGU+PC90aXRsZXM+PHBlcmlvZGlj
YWw+PGZ1bGwtdGl0bGU+Sm91cm5hbCBvZiBQZWRhZ29naWMgRGV2ZWxvcG1lbnQ8L2Z1bGwtdGl0
bGU+PC9wZXJpb2RpY2FsPjx2b2x1bWU+Mjwvdm9sdW1lPjxudW1iZXI+MzwvbnVtYmVyPjxkYXRl
cz48eWVhcj4yMDEyPC95ZWFyPjwvZGF0ZXM+PHVybHM+PHJlbGF0ZWQtdXJscz48dXJsPmh0dHBz
Oi8vd3d3LmJlZHMuYWMudWsvanBkL2pvdXJuYWwtb2YtcGVkYWdvZ2ljLWRldmVsb3BtZW50LXZv
bHVtZS0yLWlzc3VlLTMvZXRoaWNhbC1pc3N1ZXMtaW4tcGVkYWdvZ2ljYWwtcmVzZWFyY2g8L3Vy
bD48L3JlbGF0ZWQtdXJscz48L3VybHM+PC9yZWNvcmQ+PC9DaXRlPjxDaXRlPjxBdXRob3I+Q2hl
bjwvQXV0aG9yPjxZZWFyPjIwMTE8L1llYXI+PFJlY051bT45NDU8L1JlY051bT48cmVjb3JkPjxy
ZWMtbnVtYmVyPjk0NTwvcmVjLW51bWJlcj48Zm9yZWlnbi1rZXlzPjxrZXkgYXBwPSJFTiIgZGIt
aWQ9InB2ZXZzNXAyaXpzZHhsZTBldm1wc3cyZmU1eHhhZHQ1NTJwMCIgdGltZXN0YW1wPSIxNTQ2
Mzg5MTI3Ij45NDU8L2tleT48L2ZvcmVpZ24ta2V5cz48cmVmLXR5cGUgbmFtZT0iSm91cm5hbCBB
cnRpY2xlIj4xNzwvcmVmLXR5cGU+PGNvbnRyaWJ1dG9ycz48YXV0aG9ycz48YXV0aG9yPkNoZW4s
IFIuIFAuPC9hdXRob3I+PC9hdXRob3JzPjwvY29udHJpYnV0b3JzPjxhdXRoLWFkZHJlc3M+RmFj
dWx0eSBvZiBIZWFsdGggU2NpZW5jZXMsIE1jTWFzdGVyIFVuaXZlcnNpdHksIEhhbWlsdG9uLCBP
TiwgQ2FuYWRhLiBjaGVucnBAbWNtYXN0ZXIuY2E8L2F1dGgtYWRkcmVzcz48dGl0bGVzPjx0aXRs
ZT5TdHVkZW50IHBhcnRpY2lwYXRpb24gaW4gaGVhbHRoIHByb2Zlc3Npb25zIGVkdWNhdGlvbiBy
ZXNlYXJjaDogaW4gcHVyc3VpdCBvZiB0aGUgQXJpc3RvdGVsaWFuIG1lYW48L3RpdGxlPjxzZWNv
bmRhcnktdGl0bGU+QWR2YW5jZXMgaW4gSGVhbHRoIFNjaWVuY2VzIEVkdWNhdGlvbjogVGhlb3J5
IGFuZCBQcmFjdGljZTwvc2Vjb25kYXJ5LXRpdGxlPjwvdGl0bGVzPjxwZXJpb2RpY2FsPjxmdWxs
LXRpdGxlPkFkdmFuY2VzIGluIEhlYWx0aCBTY2llbmNlcyBFZHVjYXRpb246IFRoZW9yeSBhbmQg
UHJhY3RpY2U8L2Z1bGwtdGl0bGU+PC9wZXJpb2RpY2FsPjxwYWdlcz4yNzctODY8L3BhZ2VzPjx2
b2x1bWU+MTY8L3ZvbHVtZT48bnVtYmVyPjI8L251bWJlcj48ZWRpdGlvbj4yMDA5LzA1LzIzPC9l
ZGl0aW9uPjxrZXl3b3Jkcz48a2V5d29yZD4qQ29tbXVuaXR5IFBhcnRpY2lwYXRpb248L2tleXdv
cmQ+PGtleXdvcmQ+KkV0aGljcywgTWVkaWNhbDwva2V5d29yZD48a2V5d29yZD5FdGhpY3MsIFJl
c2VhcmNoPC9rZXl3b3JkPjxrZXl3b3JkPkZhY3VsdHksIE1lZGljYWw8L2tleXdvcmQ+PGtleXdv
cmQ+SGVhbHRoIE9jY3VwYXRpb25zLyplZHVjYXRpb24vZXRoaWNzPC9rZXl3b3JkPjxrZXl3b3Jk
PkhlYWx0aCBTZXJ2aWNlcyBSZXNlYXJjaDwva2V5d29yZD48a2V5d29yZD5IdW1hbnM8L2tleXdv
cmQ+PGtleXdvcmQ+T250YXJpbzwva2V5d29yZD48a2V5d29yZD5QZXJzb25hbCBBdXRvbm9teTwv
a2V5d29yZD48a2V5d29yZD4qUGhpbG9zb3BoeTwva2V5d29yZD48a2V5d29yZD5TdHVkZW50cywg
TWVkaWNhbC9wc3ljaG9sb2d5PC9rZXl3b3JkPjxrZXl3b3JkPipUZWFjaGluZzwva2V5d29yZD48
L2tleXdvcmRzPjxkYXRlcz48eWVhcj4yMDExPC95ZWFyPjxwdWItZGF0ZXM+PGRhdGU+TWF5PC9k
YXRlPjwvcHViLWRhdGVzPjwvZGF0ZXM+PGlzYm4+MTU3My0xNjc3IChFbGVjdHJvbmljKSYjeEQ7
MTM4Mi00OTk2IChMaW5raW5nKTwvaXNibj48YWNjZXNzaW9uLW51bT4xOTQ2MjE1OTwvYWNjZXNz
aW9uLW51bT48dXJscz48cmVsYXRlZC11cmxzPjx1cmw+aHR0cHM6Ly93d3cubmNiaS5ubG0ubmlo
Lmdvdi9wdWJtZWQvMTk0NjIxNTk8L3VybD48L3JlbGF0ZWQtdXJscz48L3VybHM+PGVsZWN0cm9u
aWMtcmVzb3VyY2UtbnVtPjEwLjEwMDcvczEwNDU5LTAwOS05MTY0LTQ8L2VsZWN0cm9uaWMtcmVz
b3VyY2UtbnVtPjwvcmVjb3JkPjwvQ2l0ZT48L0VuZE5vdGU+
</w:fldData>
        </w:fldChar>
      </w:r>
      <w:r w:rsidR="006A6CCA">
        <w:rPr>
          <w:rFonts w:ascii="Times New Roman" w:hAnsi="Times New Roman" w:cs="Times New Roman"/>
          <w:color w:val="000000" w:themeColor="text1"/>
        </w:rPr>
        <w:instrText xml:space="preserve"> ADDIN EN.CITE </w:instrText>
      </w:r>
      <w:r w:rsidR="006A6CCA">
        <w:rPr>
          <w:rFonts w:ascii="Times New Roman" w:hAnsi="Times New Roman" w:cs="Times New Roman"/>
          <w:color w:val="000000" w:themeColor="text1"/>
        </w:rPr>
        <w:fldChar w:fldCharType="begin">
          <w:fldData xml:space="preserve">PEVuZE5vdGU+PENpdGU+PEF1dGhvcj5SZWdhbjwvQXV0aG9yPjxZZWFyPjIwMTI8L1llYXI+PFJl
Y051bT45MDE8L1JlY051bT48RGlzcGxheVRleHQ+KENoZW4sIDIwMTE7IFJlZ2FuIGV0IGFsLiwg
MjAxMik8L0Rpc3BsYXlUZXh0PjxyZWNvcmQ+PHJlYy1udW1iZXI+OTAxPC9yZWMtbnVtYmVyPjxm
b3JlaWduLWtleXM+PGtleSBhcHA9IkVOIiBkYi1pZD0icHZldnM1cDJpenNkeGxlMGV2bXBzdzJm
ZTV4eGFkdDU1MnAwIiB0aW1lc3RhbXA9IjE1MjI2NjAwOTYiPjkwMTwva2V5PjwvZm9yZWlnbi1r
ZXlzPjxyZWYtdHlwZSBuYW1lPSJKb3VybmFsIEFydGljbGUiPjE3PC9yZWYtdHlwZT48Y29udHJp
YnV0b3JzPjxhdXRob3JzPjxhdXRob3I+UmVnYW4sIEp1bGllLUFubmU8L2F1dGhvcj48YXV0aG9y
PkJhbGR3aW4sIE1veXJhIEFubjwvYXV0aG9yPjxhdXRob3I+UGV0ZXJzLCBMaXNhPC9hdXRob3I+
PC9hdXRob3JzPjwvY29udHJpYnV0b3JzPjx0aXRsZXM+PHRpdGxlPkV0aGljYWwgSXNzdWVzIGlu
IFBlZGFnb2dpY2FsIFJlc2VhcmNoPC90aXRsZT48c2Vjb25kYXJ5LXRpdGxlPkpvdXJuYWwgb2Yg
UGVkYWdvZ2ljIERldmVsb3BtZW50PC9zZWNvbmRhcnktdGl0bGU+PC90aXRsZXM+PHBlcmlvZGlj
YWw+PGZ1bGwtdGl0bGU+Sm91cm5hbCBvZiBQZWRhZ29naWMgRGV2ZWxvcG1lbnQ8L2Z1bGwtdGl0
bGU+PC9wZXJpb2RpY2FsPjx2b2x1bWU+Mjwvdm9sdW1lPjxudW1iZXI+MzwvbnVtYmVyPjxkYXRl
cz48eWVhcj4yMDEyPC95ZWFyPjwvZGF0ZXM+PHVybHM+PHJlbGF0ZWQtdXJscz48dXJsPmh0dHBz
Oi8vd3d3LmJlZHMuYWMudWsvanBkL2pvdXJuYWwtb2YtcGVkYWdvZ2ljLWRldmVsb3BtZW50LXZv
bHVtZS0yLWlzc3VlLTMvZXRoaWNhbC1pc3N1ZXMtaW4tcGVkYWdvZ2ljYWwtcmVzZWFyY2g8L3Vy
bD48L3JlbGF0ZWQtdXJscz48L3VybHM+PC9yZWNvcmQ+PC9DaXRlPjxDaXRlPjxBdXRob3I+Q2hl
bjwvQXV0aG9yPjxZZWFyPjIwMTE8L1llYXI+PFJlY051bT45NDU8L1JlY051bT48cmVjb3JkPjxy
ZWMtbnVtYmVyPjk0NTwvcmVjLW51bWJlcj48Zm9yZWlnbi1rZXlzPjxrZXkgYXBwPSJFTiIgZGIt
aWQ9InB2ZXZzNXAyaXpzZHhsZTBldm1wc3cyZmU1eHhhZHQ1NTJwMCIgdGltZXN0YW1wPSIxNTQ2
Mzg5MTI3Ij45NDU8L2tleT48L2ZvcmVpZ24ta2V5cz48cmVmLXR5cGUgbmFtZT0iSm91cm5hbCBB
cnRpY2xlIj4xNzwvcmVmLXR5cGU+PGNvbnRyaWJ1dG9ycz48YXV0aG9ycz48YXV0aG9yPkNoZW4s
IFIuIFAuPC9hdXRob3I+PC9hdXRob3JzPjwvY29udHJpYnV0b3JzPjxhdXRoLWFkZHJlc3M+RmFj
dWx0eSBvZiBIZWFsdGggU2NpZW5jZXMsIE1jTWFzdGVyIFVuaXZlcnNpdHksIEhhbWlsdG9uLCBP
TiwgQ2FuYWRhLiBjaGVucnBAbWNtYXN0ZXIuY2E8L2F1dGgtYWRkcmVzcz48dGl0bGVzPjx0aXRs
ZT5TdHVkZW50IHBhcnRpY2lwYXRpb24gaW4gaGVhbHRoIHByb2Zlc3Npb25zIGVkdWNhdGlvbiBy
ZXNlYXJjaDogaW4gcHVyc3VpdCBvZiB0aGUgQXJpc3RvdGVsaWFuIG1lYW48L3RpdGxlPjxzZWNv
bmRhcnktdGl0bGU+QWR2YW5jZXMgaW4gSGVhbHRoIFNjaWVuY2VzIEVkdWNhdGlvbjogVGhlb3J5
IGFuZCBQcmFjdGljZTwvc2Vjb25kYXJ5LXRpdGxlPjwvdGl0bGVzPjxwZXJpb2RpY2FsPjxmdWxs
LXRpdGxlPkFkdmFuY2VzIGluIEhlYWx0aCBTY2llbmNlcyBFZHVjYXRpb246IFRoZW9yeSBhbmQg
UHJhY3RpY2U8L2Z1bGwtdGl0bGU+PC9wZXJpb2RpY2FsPjxwYWdlcz4yNzctODY8L3BhZ2VzPjx2
b2x1bWU+MTY8L3ZvbHVtZT48bnVtYmVyPjI8L251bWJlcj48ZWRpdGlvbj4yMDA5LzA1LzIzPC9l
ZGl0aW9uPjxrZXl3b3Jkcz48a2V5d29yZD4qQ29tbXVuaXR5IFBhcnRpY2lwYXRpb248L2tleXdv
cmQ+PGtleXdvcmQ+KkV0aGljcywgTWVkaWNhbDwva2V5d29yZD48a2V5d29yZD5FdGhpY3MsIFJl
c2VhcmNoPC9rZXl3b3JkPjxrZXl3b3JkPkZhY3VsdHksIE1lZGljYWw8L2tleXdvcmQ+PGtleXdv
cmQ+SGVhbHRoIE9jY3VwYXRpb25zLyplZHVjYXRpb24vZXRoaWNzPC9rZXl3b3JkPjxrZXl3b3Jk
PkhlYWx0aCBTZXJ2aWNlcyBSZXNlYXJjaDwva2V5d29yZD48a2V5d29yZD5IdW1hbnM8L2tleXdv
cmQ+PGtleXdvcmQ+T250YXJpbzwva2V5d29yZD48a2V5d29yZD5QZXJzb25hbCBBdXRvbm9teTwv
a2V5d29yZD48a2V5d29yZD4qUGhpbG9zb3BoeTwva2V5d29yZD48a2V5d29yZD5TdHVkZW50cywg
TWVkaWNhbC9wc3ljaG9sb2d5PC9rZXl3b3JkPjxrZXl3b3JkPipUZWFjaGluZzwva2V5d29yZD48
L2tleXdvcmRzPjxkYXRlcz48eWVhcj4yMDExPC95ZWFyPjxwdWItZGF0ZXM+PGRhdGU+TWF5PC9k
YXRlPjwvcHViLWRhdGVzPjwvZGF0ZXM+PGlzYm4+MTU3My0xNjc3IChFbGVjdHJvbmljKSYjeEQ7
MTM4Mi00OTk2IChMaW5raW5nKTwvaXNibj48YWNjZXNzaW9uLW51bT4xOTQ2MjE1OTwvYWNjZXNz
aW9uLW51bT48dXJscz48cmVsYXRlZC11cmxzPjx1cmw+aHR0cHM6Ly93d3cubmNiaS5ubG0ubmlo
Lmdvdi9wdWJtZWQvMTk0NjIxNTk8L3VybD48L3JlbGF0ZWQtdXJscz48L3VybHM+PGVsZWN0cm9u
aWMtcmVzb3VyY2UtbnVtPjEwLjEwMDcvczEwNDU5LTAwOS05MTY0LTQ8L2VsZWN0cm9uaWMtcmVz
b3VyY2UtbnVtPjwvcmVjb3JkPjwvQ2l0ZT48L0VuZE5vdGU+
</w:fldData>
        </w:fldChar>
      </w:r>
      <w:r w:rsidR="006A6CCA">
        <w:rPr>
          <w:rFonts w:ascii="Times New Roman" w:hAnsi="Times New Roman" w:cs="Times New Roman"/>
          <w:color w:val="000000" w:themeColor="text1"/>
        </w:rPr>
        <w:instrText xml:space="preserve"> ADDIN EN.CITE.DATA </w:instrText>
      </w:r>
      <w:r w:rsidR="006A6CCA">
        <w:rPr>
          <w:rFonts w:ascii="Times New Roman" w:hAnsi="Times New Roman" w:cs="Times New Roman"/>
          <w:color w:val="000000" w:themeColor="text1"/>
        </w:rPr>
      </w:r>
      <w:r w:rsidR="006A6CCA">
        <w:rPr>
          <w:rFonts w:ascii="Times New Roman" w:hAnsi="Times New Roman" w:cs="Times New Roman"/>
          <w:color w:val="000000" w:themeColor="text1"/>
        </w:rPr>
        <w:fldChar w:fldCharType="end"/>
      </w:r>
      <w:r w:rsidR="00F345A0" w:rsidRPr="00E90C96">
        <w:rPr>
          <w:rFonts w:ascii="Times New Roman" w:eastAsiaTheme="majorEastAsia" w:hAnsi="Times New Roman" w:cs="Times New Roman"/>
          <w:color w:val="000000" w:themeColor="text1"/>
          <w:lang w:val="en-AU"/>
        </w:rPr>
      </w:r>
      <w:r w:rsidR="00F345A0" w:rsidRPr="00E90C96">
        <w:rPr>
          <w:rFonts w:ascii="Times New Roman" w:eastAsiaTheme="majorEastAsia" w:hAnsi="Times New Roman" w:cs="Times New Roman"/>
          <w:color w:val="000000" w:themeColor="text1"/>
          <w:lang w:val="en-AU"/>
        </w:rPr>
        <w:fldChar w:fldCharType="separate"/>
      </w:r>
      <w:r w:rsidR="009D10B5" w:rsidRPr="009D10B5">
        <w:rPr>
          <w:rFonts w:ascii="Times New Roman" w:hAnsi="Times New Roman" w:cs="Times New Roman"/>
          <w:noProof/>
          <w:color w:val="000000" w:themeColor="text1"/>
        </w:rPr>
        <w:t>(</w:t>
      </w:r>
      <w:hyperlink w:anchor="_ENREF_9" w:tooltip="Chen, 2011 #945" w:history="1">
        <w:r w:rsidR="006A6CCA" w:rsidRPr="009D10B5">
          <w:rPr>
            <w:rFonts w:ascii="Times New Roman" w:hAnsi="Times New Roman" w:cs="Times New Roman"/>
            <w:noProof/>
            <w:color w:val="000000" w:themeColor="text1"/>
          </w:rPr>
          <w:t>Chen, 2011</w:t>
        </w:r>
      </w:hyperlink>
      <w:r w:rsidR="009D10B5" w:rsidRPr="009D10B5">
        <w:rPr>
          <w:rFonts w:ascii="Times New Roman" w:hAnsi="Times New Roman" w:cs="Times New Roman"/>
          <w:noProof/>
          <w:color w:val="000000" w:themeColor="text1"/>
        </w:rPr>
        <w:t xml:space="preserve">; </w:t>
      </w:r>
      <w:hyperlink w:anchor="_ENREF_38" w:tooltip="Regan, 2012 #901" w:history="1">
        <w:r w:rsidR="006A6CCA" w:rsidRPr="009D10B5">
          <w:rPr>
            <w:rFonts w:ascii="Times New Roman" w:hAnsi="Times New Roman" w:cs="Times New Roman"/>
            <w:noProof/>
            <w:color w:val="000000" w:themeColor="text1"/>
          </w:rPr>
          <w:t>Regan et al., 2012</w:t>
        </w:r>
      </w:hyperlink>
      <w:r w:rsidR="009D10B5" w:rsidRPr="009D10B5">
        <w:rPr>
          <w:rFonts w:ascii="Times New Roman" w:hAnsi="Times New Roman" w:cs="Times New Roman"/>
          <w:noProof/>
          <w:color w:val="000000" w:themeColor="text1"/>
        </w:rPr>
        <w:t>)</w:t>
      </w:r>
      <w:r w:rsidR="00F345A0" w:rsidRPr="00E90C96">
        <w:rPr>
          <w:rFonts w:ascii="Times New Roman" w:hAnsi="Times New Roman" w:cs="Times New Roman"/>
          <w:color w:val="000000" w:themeColor="text1"/>
        </w:rPr>
        <w:fldChar w:fldCharType="end"/>
      </w:r>
      <w:r w:rsidR="001A40AB" w:rsidRPr="00E90C96">
        <w:rPr>
          <w:rFonts w:ascii="Times New Roman" w:hAnsi="Times New Roman" w:cs="Times New Roman"/>
          <w:color w:val="000000" w:themeColor="text1"/>
        </w:rPr>
        <w:t xml:space="preserve">. </w:t>
      </w:r>
      <w:r w:rsidR="00565D63">
        <w:rPr>
          <w:rFonts w:ascii="Times New Roman" w:eastAsiaTheme="majorEastAsia" w:hAnsi="Times New Roman" w:cs="Times New Roman"/>
          <w:color w:val="000000" w:themeColor="text1"/>
          <w:lang w:val="en-AU"/>
        </w:rPr>
        <w:t>With the expansion of</w:t>
      </w:r>
      <w:r w:rsidR="00565D63" w:rsidRPr="00565D63">
        <w:rPr>
          <w:rFonts w:ascii="Times New Roman" w:eastAsiaTheme="majorEastAsia" w:hAnsi="Times New Roman" w:cs="Times New Roman"/>
          <w:color w:val="000000" w:themeColor="text1"/>
          <w:lang w:val="en-AU"/>
        </w:rPr>
        <w:t xml:space="preserve"> </w:t>
      </w:r>
      <w:r w:rsidR="00565D63">
        <w:rPr>
          <w:rFonts w:ascii="Times New Roman" w:eastAsiaTheme="majorEastAsia" w:hAnsi="Times New Roman" w:cs="Times New Roman"/>
          <w:color w:val="000000" w:themeColor="text1"/>
        </w:rPr>
        <w:t>the field</w:t>
      </w:r>
      <w:r w:rsidR="00565D63">
        <w:rPr>
          <w:rFonts w:ascii="Times New Roman" w:eastAsiaTheme="majorEastAsia" w:hAnsi="Times New Roman" w:cs="Times New Roman"/>
          <w:color w:val="000000" w:themeColor="text1"/>
          <w:lang w:val="en-AU"/>
        </w:rPr>
        <w:t xml:space="preserve">, </w:t>
      </w:r>
      <w:r w:rsidR="00C257D7">
        <w:rPr>
          <w:rFonts w:ascii="Times New Roman" w:eastAsiaTheme="majorEastAsia" w:hAnsi="Times New Roman" w:cs="Times New Roman"/>
          <w:color w:val="000000" w:themeColor="text1"/>
          <w:lang w:val="en-AU"/>
        </w:rPr>
        <w:t xml:space="preserve">however, </w:t>
      </w:r>
      <w:commentRangeStart w:id="68"/>
      <w:r w:rsidR="00565D63">
        <w:rPr>
          <w:rFonts w:ascii="Times New Roman" w:eastAsiaTheme="majorEastAsia" w:hAnsi="Times New Roman" w:cs="Times New Roman"/>
          <w:color w:val="000000" w:themeColor="text1"/>
          <w:lang w:val="en-AU"/>
        </w:rPr>
        <w:t>th</w:t>
      </w:r>
      <w:ins w:id="69" w:author="Josephine Thomas" w:date="2019-07-29T06:51:00Z">
        <w:r w:rsidR="001B30F0">
          <w:rPr>
            <w:rFonts w:ascii="Times New Roman" w:eastAsiaTheme="majorEastAsia" w:hAnsi="Times New Roman" w:cs="Times New Roman"/>
            <w:color w:val="000000" w:themeColor="text1"/>
            <w:lang w:val="en-AU"/>
          </w:rPr>
          <w:t>e review of e</w:t>
        </w:r>
      </w:ins>
      <w:ins w:id="70" w:author="Josephine Thomas" w:date="2019-07-29T06:52:00Z">
        <w:r w:rsidR="001B30F0">
          <w:rPr>
            <w:rFonts w:ascii="Times New Roman" w:eastAsiaTheme="majorEastAsia" w:hAnsi="Times New Roman" w:cs="Times New Roman"/>
            <w:color w:val="000000" w:themeColor="text1"/>
            <w:lang w:val="en-AU"/>
          </w:rPr>
          <w:t xml:space="preserve">ducation research </w:t>
        </w:r>
      </w:ins>
      <w:del w:id="71" w:author="Josephine Thomas" w:date="2019-07-29T06:51:00Z">
        <w:r w:rsidR="00565D63" w:rsidDel="001B30F0">
          <w:rPr>
            <w:rFonts w:ascii="Times New Roman" w:eastAsiaTheme="majorEastAsia" w:hAnsi="Times New Roman" w:cs="Times New Roman"/>
            <w:color w:val="000000" w:themeColor="text1"/>
            <w:lang w:val="en-AU"/>
          </w:rPr>
          <w:delText>is</w:delText>
        </w:r>
        <w:commentRangeEnd w:id="68"/>
        <w:r w:rsidR="00B200CD" w:rsidDel="001B30F0">
          <w:rPr>
            <w:rStyle w:val="CommentReference"/>
          </w:rPr>
          <w:commentReference w:id="68"/>
        </w:r>
        <w:r w:rsidR="00565D63" w:rsidDel="001B30F0">
          <w:rPr>
            <w:rFonts w:ascii="Times New Roman" w:eastAsiaTheme="majorEastAsia" w:hAnsi="Times New Roman" w:cs="Times New Roman"/>
            <w:color w:val="000000" w:themeColor="text1"/>
            <w:lang w:val="en-AU"/>
          </w:rPr>
          <w:delText xml:space="preserve"> </w:delText>
        </w:r>
      </w:del>
      <w:r w:rsidR="00565D63">
        <w:rPr>
          <w:rFonts w:ascii="Times New Roman" w:eastAsiaTheme="majorEastAsia" w:hAnsi="Times New Roman" w:cs="Times New Roman"/>
          <w:color w:val="000000" w:themeColor="text1"/>
          <w:lang w:val="en-AU"/>
        </w:rPr>
        <w:t xml:space="preserve">has become more uniform and most studies </w:t>
      </w:r>
      <w:r w:rsidR="00565D63" w:rsidRPr="0091632C">
        <w:rPr>
          <w:rFonts w:ascii="Times New Roman" w:hAnsi="Times New Roman" w:cs="Times New Roman"/>
        </w:rPr>
        <w:t xml:space="preserve">usually require formal ethics approval, </w:t>
      </w:r>
      <w:r w:rsidR="00565D63">
        <w:rPr>
          <w:rFonts w:ascii="Times New Roman" w:hAnsi="Times New Roman" w:cs="Times New Roman"/>
        </w:rPr>
        <w:t>o</w:t>
      </w:r>
      <w:r w:rsidR="00565D63" w:rsidRPr="0091632C">
        <w:rPr>
          <w:rFonts w:ascii="Times New Roman" w:hAnsi="Times New Roman" w:cs="Times New Roman"/>
        </w:rPr>
        <w:t xml:space="preserve">r at least need to demonstrate adherence to </w:t>
      </w:r>
      <w:ins w:id="72" w:author="Josephine Thomas" w:date="2019-07-29T06:52:00Z">
        <w:r w:rsidR="001B30F0">
          <w:rPr>
            <w:rFonts w:ascii="Times New Roman" w:hAnsi="Times New Roman" w:cs="Times New Roman"/>
          </w:rPr>
          <w:t xml:space="preserve">ethical </w:t>
        </w:r>
      </w:ins>
      <w:commentRangeStart w:id="73"/>
      <w:r w:rsidR="00565D63" w:rsidRPr="0091632C">
        <w:rPr>
          <w:rFonts w:ascii="Times New Roman" w:hAnsi="Times New Roman" w:cs="Times New Roman"/>
        </w:rPr>
        <w:t>principles</w:t>
      </w:r>
      <w:commentRangeEnd w:id="73"/>
      <w:r w:rsidR="00B200CD">
        <w:rPr>
          <w:rStyle w:val="CommentReference"/>
        </w:rPr>
        <w:commentReference w:id="73"/>
      </w:r>
      <w:r w:rsidR="00565D63" w:rsidRPr="0091632C">
        <w:rPr>
          <w:rFonts w:ascii="Times New Roman" w:hAnsi="Times New Roman" w:cs="Times New Roman"/>
        </w:rPr>
        <w:t xml:space="preserve"> </w:t>
      </w:r>
      <w:r w:rsidR="00565D63" w:rsidRPr="00565D63">
        <w:rPr>
          <w:rFonts w:ascii="Times New Roman" w:hAnsi="Times New Roman" w:cs="Times New Roman"/>
        </w:rPr>
        <w:t>for publication</w:t>
      </w:r>
      <w:r w:rsidR="00565D63">
        <w:rPr>
          <w:rFonts w:ascii="Times New Roman" w:hAnsi="Times New Roman" w:cs="Times New Roman"/>
        </w:rPr>
        <w:t xml:space="preserve"> </w:t>
      </w:r>
      <w:r w:rsidR="00565D63">
        <w:rPr>
          <w:rFonts w:ascii="Times New Roman" w:hAnsi="Times New Roman" w:cs="Times New Roman"/>
        </w:rPr>
        <w:fldChar w:fldCharType="begin"/>
      </w:r>
      <w:r w:rsidR="006A6CCA">
        <w:rPr>
          <w:rFonts w:ascii="Times New Roman" w:hAnsi="Times New Roman" w:cs="Times New Roman"/>
        </w:rPr>
        <w:instrText xml:space="preserve"> ADDIN EN.CITE &lt;EndNote&gt;&lt;Cite&gt;&lt;Author&gt;Boileau&lt;/Author&gt;&lt;Year&gt;2018&lt;/Year&gt;&lt;RecNum&gt;1086&lt;/RecNum&gt;&lt;DisplayText&gt;(Boileau et al., 2018)&lt;/DisplayText&gt;&lt;record&gt;&lt;rec-number&gt;1086&lt;/rec-number&gt;&lt;foreign-keys&gt;&lt;key app="EN" db-id="pvevs5p2izsdxle0evmpsw2fe5xxadt552p0" timestamp="1558834551"&gt;1086&lt;/key&gt;&lt;/foreign-keys&gt;&lt;ref-type name="Journal Article"&gt;17&lt;/ref-type&gt;&lt;contributors&gt;&lt;authors&gt;&lt;author&gt;Boileau, E.&lt;/author&gt;&lt;author&gt;Patenaude, J.&lt;/author&gt;&lt;author&gt;St-Onge, C.&lt;/author&gt;&lt;/authors&gt;&lt;/contributors&gt;&lt;auth-address&gt;a Department of Family and Emergency Medicine , Universite de Sherbrooke , Sherbrooke , Canada.&amp;#xD;b Department of Surgery , Universite de Sherbrooke , Sherbrooke , Canada.&amp;#xD;c Department of Medicine , Universite de Sherbrooke , Sherbrooke , Canada.&lt;/auth-address&gt;&lt;titles&gt;&lt;title&gt;Twelve tips to avoid ethical pitfalls when recruiting students as subjects in medical education research&lt;/title&gt;&lt;secondary-title&gt;Medical Teacher.&lt;/secondary-title&gt;&lt;/titles&gt;&lt;periodical&gt;&lt;full-title&gt;Medical Teacher.&lt;/full-title&gt;&lt;/periodical&gt;&lt;pages&gt;20-25&lt;/pages&gt;&lt;volume&gt;40&lt;/volume&gt;&lt;number&gt;1&lt;/number&gt;&lt;edition&gt;2017/08/02&lt;/edition&gt;&lt;keywords&gt;&lt;keyword&gt;Confidentiality&lt;/keyword&gt;&lt;keyword&gt;Education, Medical/*organization &amp;amp; administration&lt;/keyword&gt;&lt;keyword&gt;Humans&lt;/keyword&gt;&lt;keyword&gt;Informed Consent&lt;/keyword&gt;&lt;keyword&gt;Personnel Selection/*ethics&lt;/keyword&gt;&lt;keyword&gt;Research/*organization &amp;amp; administration&lt;/keyword&gt;&lt;keyword&gt;*Research Design&lt;/keyword&gt;&lt;keyword&gt;*Research Subjects&lt;/keyword&gt;&lt;keyword&gt;Universities&lt;/keyword&gt;&lt;/keywords&gt;&lt;dates&gt;&lt;year&gt;2018&lt;/year&gt;&lt;pub-dates&gt;&lt;date&gt;Jan&lt;/date&gt;&lt;/pub-dates&gt;&lt;/dates&gt;&lt;isbn&gt;1466-187X (Electronic)&amp;#xD;0142-159X (Linking)&lt;/isbn&gt;&lt;accession-num&gt;28758523&lt;/accession-num&gt;&lt;urls&gt;&lt;related-urls&gt;&lt;url&gt;https://www.ncbi.nlm.nih.gov/pubmed/28758523&lt;/url&gt;&lt;/related-urls&gt;&lt;/urls&gt;&lt;electronic-resource-num&gt;10.1080/0142159X.2017.1357805&lt;/electronic-resource-num&gt;&lt;/record&gt;&lt;/Cite&gt;&lt;/EndNote&gt;</w:instrText>
      </w:r>
      <w:r w:rsidR="00565D63">
        <w:rPr>
          <w:rFonts w:ascii="Times New Roman" w:hAnsi="Times New Roman" w:cs="Times New Roman"/>
        </w:rPr>
        <w:fldChar w:fldCharType="separate"/>
      </w:r>
      <w:r w:rsidR="00565D63">
        <w:rPr>
          <w:rFonts w:ascii="Times New Roman" w:hAnsi="Times New Roman" w:cs="Times New Roman"/>
          <w:noProof/>
        </w:rPr>
        <w:t>(</w:t>
      </w:r>
      <w:hyperlink w:anchor="_ENREF_5" w:tooltip="Boileau, 2018 #1086" w:history="1">
        <w:r w:rsidR="006A6CCA">
          <w:rPr>
            <w:rFonts w:ascii="Times New Roman" w:hAnsi="Times New Roman" w:cs="Times New Roman"/>
            <w:noProof/>
          </w:rPr>
          <w:t>Boileau et al., 2018</w:t>
        </w:r>
      </w:hyperlink>
      <w:r w:rsidR="00565D63">
        <w:rPr>
          <w:rFonts w:ascii="Times New Roman" w:hAnsi="Times New Roman" w:cs="Times New Roman"/>
          <w:noProof/>
        </w:rPr>
        <w:t>)</w:t>
      </w:r>
      <w:r w:rsidR="00565D63">
        <w:rPr>
          <w:rFonts w:ascii="Times New Roman" w:hAnsi="Times New Roman" w:cs="Times New Roman"/>
        </w:rPr>
        <w:fldChar w:fldCharType="end"/>
      </w:r>
      <w:r w:rsidR="00565D63" w:rsidRPr="00565D63">
        <w:rPr>
          <w:rFonts w:ascii="Times New Roman" w:eastAsiaTheme="majorEastAsia" w:hAnsi="Times New Roman" w:cs="Times New Roman"/>
          <w:color w:val="000000" w:themeColor="text1"/>
          <w:lang w:val="en-AU"/>
        </w:rPr>
        <w:t xml:space="preserve">. </w:t>
      </w:r>
      <w:r w:rsidR="00C257D7">
        <w:rPr>
          <w:rFonts w:ascii="Times New Roman" w:eastAsiaTheme="majorEastAsia" w:hAnsi="Times New Roman" w:cs="Times New Roman"/>
          <w:color w:val="000000" w:themeColor="text1"/>
          <w:lang w:val="en-AU"/>
        </w:rPr>
        <w:t xml:space="preserve">Still, </w:t>
      </w:r>
      <w:r w:rsidR="00C257D7">
        <w:rPr>
          <w:rFonts w:ascii="Times New Roman" w:eastAsiaTheme="majorEastAsia" w:hAnsi="Times New Roman" w:cs="Times New Roman"/>
          <w:color w:val="000000" w:themeColor="text1"/>
        </w:rPr>
        <w:t>i</w:t>
      </w:r>
      <w:r w:rsidR="002739BA" w:rsidRPr="00565D63">
        <w:rPr>
          <w:rFonts w:ascii="Times New Roman" w:eastAsiaTheme="majorEastAsia" w:hAnsi="Times New Roman" w:cs="Times New Roman"/>
          <w:color w:val="000000" w:themeColor="text1"/>
        </w:rPr>
        <w:t>n some insta</w:t>
      </w:r>
      <w:r w:rsidR="002739BA" w:rsidRPr="00E90C96">
        <w:rPr>
          <w:rFonts w:ascii="Times New Roman" w:eastAsiaTheme="majorEastAsia" w:hAnsi="Times New Roman" w:cs="Times New Roman"/>
          <w:color w:val="000000" w:themeColor="text1"/>
        </w:rPr>
        <w:t xml:space="preserve">nces, </w:t>
      </w:r>
      <w:r w:rsidR="00C257D7">
        <w:rPr>
          <w:rFonts w:ascii="Times New Roman" w:eastAsiaTheme="majorEastAsia" w:hAnsi="Times New Roman" w:cs="Times New Roman"/>
          <w:color w:val="000000" w:themeColor="text1"/>
        </w:rPr>
        <w:t xml:space="preserve">the </w:t>
      </w:r>
      <w:r w:rsidR="002739BA" w:rsidRPr="00E90C96">
        <w:rPr>
          <w:rFonts w:ascii="Times New Roman" w:eastAsiaTheme="majorEastAsia" w:hAnsi="Times New Roman" w:cs="Times New Roman"/>
          <w:color w:val="000000" w:themeColor="text1"/>
        </w:rPr>
        <w:t xml:space="preserve">lack of </w:t>
      </w:r>
      <w:r w:rsidR="00C257D7">
        <w:rPr>
          <w:rFonts w:ascii="Times New Roman" w:eastAsiaTheme="majorEastAsia" w:hAnsi="Times New Roman" w:cs="Times New Roman"/>
          <w:color w:val="000000" w:themeColor="text1"/>
        </w:rPr>
        <w:t xml:space="preserve">educational research </w:t>
      </w:r>
      <w:r w:rsidR="002739BA" w:rsidRPr="00E90C96">
        <w:rPr>
          <w:rFonts w:ascii="Times New Roman" w:eastAsiaTheme="majorEastAsia" w:hAnsi="Times New Roman" w:cs="Times New Roman"/>
          <w:color w:val="000000" w:themeColor="text1"/>
        </w:rPr>
        <w:t xml:space="preserve">expertise on these </w:t>
      </w:r>
      <w:r w:rsidR="002739BA" w:rsidRPr="00E90C96">
        <w:rPr>
          <w:rFonts w:ascii="Times New Roman" w:eastAsiaTheme="majorEastAsia" w:hAnsi="Times New Roman" w:cs="Times New Roman"/>
          <w:color w:val="000000" w:themeColor="text1"/>
        </w:rPr>
        <w:lastRenderedPageBreak/>
        <w:t xml:space="preserve">committees </w:t>
      </w:r>
      <w:r w:rsidR="00455015">
        <w:rPr>
          <w:rFonts w:ascii="Times New Roman" w:eastAsiaTheme="majorEastAsia" w:hAnsi="Times New Roman" w:cs="Times New Roman"/>
          <w:color w:val="000000" w:themeColor="text1"/>
        </w:rPr>
        <w:t>can add</w:t>
      </w:r>
      <w:r w:rsidR="002739BA" w:rsidRPr="00E90C96">
        <w:rPr>
          <w:rFonts w:ascii="Times New Roman" w:eastAsiaTheme="majorEastAsia" w:hAnsi="Times New Roman" w:cs="Times New Roman"/>
          <w:color w:val="000000" w:themeColor="text1"/>
        </w:rPr>
        <w:t xml:space="preserve"> to the disparity in </w:t>
      </w:r>
      <w:r w:rsidR="00455015">
        <w:rPr>
          <w:rFonts w:ascii="Times New Roman" w:eastAsiaTheme="majorEastAsia" w:hAnsi="Times New Roman" w:cs="Times New Roman"/>
          <w:color w:val="000000" w:themeColor="text1"/>
        </w:rPr>
        <w:t xml:space="preserve">the </w:t>
      </w:r>
      <w:r w:rsidR="002739BA" w:rsidRPr="00E90C96">
        <w:rPr>
          <w:rFonts w:ascii="Times New Roman" w:eastAsiaTheme="majorEastAsia" w:hAnsi="Times New Roman" w:cs="Times New Roman"/>
          <w:color w:val="000000" w:themeColor="text1"/>
        </w:rPr>
        <w:t xml:space="preserve">review processes </w:t>
      </w:r>
      <w:r w:rsidR="002739BA" w:rsidRPr="00E90C96">
        <w:rPr>
          <w:rFonts w:ascii="Times New Roman" w:hAnsi="Times New Roman" w:cs="Times New Roman"/>
          <w:color w:val="000000" w:themeColor="text1"/>
        </w:rPr>
        <w:fldChar w:fldCharType="begin"/>
      </w:r>
      <w:r w:rsidR="002739BA" w:rsidRPr="00E90C96">
        <w:rPr>
          <w:rFonts w:ascii="Times New Roman" w:eastAsiaTheme="majorEastAsia" w:hAnsi="Times New Roman" w:cs="Times New Roman"/>
          <w:color w:val="000000" w:themeColor="text1"/>
        </w:rPr>
        <w:instrText xml:space="preserve"> ADDIN EN.CITE &lt;EndNote&gt;&lt;Cite&gt;&lt;Author&gt;Brown&lt;/Author&gt;&lt;Year&gt;2010&lt;/Year&gt;&lt;RecNum&gt;921&lt;/RecNum&gt;&lt;DisplayText&gt;(Brown, 2010)&lt;/DisplayText&gt;&lt;record&gt;&lt;rec-number&gt;921&lt;/rec-number&gt;&lt;foreign-keys&gt;&lt;key app="EN" db-id="pvevs5p2izsdxle0evmpsw2fe5xxadt552p0" timestamp="1525501681"&gt;921&lt;/key&gt;&lt;/foreign-keys&gt;&lt;ref-type name="Journal Article"&gt;17&lt;/ref-type&gt;&lt;contributors&gt;&lt;authors&gt;&lt;author&gt;Brown, Pamela U.&lt;/author&gt;&lt;/authors&gt;&lt;/contributors&gt;&lt;titles&gt;&lt;title&gt;Teacher Research and University Institutional Review Boards&lt;/title&gt;&lt;secondary-title&gt;Journal of Early Childhood Teacher Education&lt;/secondary-title&gt;&lt;/titles&gt;&lt;pages&gt;276-283&lt;/pages&gt;&lt;volume&gt;31&lt;/volume&gt;&lt;number&gt;3&lt;/number&gt;&lt;dates&gt;&lt;year&gt;2010&lt;/year&gt;&lt;/dates&gt;&lt;isbn&gt;1090-1027&amp;#xD;1745-5642&lt;/isbn&gt;&lt;urls&gt;&lt;/urls&gt;&lt;electronic-resource-num&gt;10.1080/10901027.2010.500559&lt;/electronic-resource-num&gt;&lt;/record&gt;&lt;/Cite&gt;&lt;/EndNote&gt;</w:instrText>
      </w:r>
      <w:r w:rsidR="002739BA" w:rsidRPr="00E90C96">
        <w:rPr>
          <w:rFonts w:ascii="Times New Roman" w:eastAsiaTheme="majorEastAsia" w:hAnsi="Times New Roman" w:cs="Times New Roman"/>
          <w:color w:val="000000" w:themeColor="text1"/>
        </w:rPr>
        <w:fldChar w:fldCharType="separate"/>
      </w:r>
      <w:r w:rsidR="002739BA" w:rsidRPr="00E90C96">
        <w:rPr>
          <w:rFonts w:ascii="Times New Roman" w:eastAsiaTheme="majorEastAsia" w:hAnsi="Times New Roman" w:cs="Times New Roman"/>
          <w:noProof/>
          <w:color w:val="000000" w:themeColor="text1"/>
        </w:rPr>
        <w:t>(</w:t>
      </w:r>
      <w:hyperlink w:anchor="_ENREF_6" w:tooltip="Brown, 2010 #921" w:history="1">
        <w:r w:rsidR="006A6CCA" w:rsidRPr="00E90C96">
          <w:rPr>
            <w:rFonts w:ascii="Times New Roman" w:eastAsiaTheme="majorEastAsia" w:hAnsi="Times New Roman" w:cs="Times New Roman"/>
            <w:noProof/>
            <w:color w:val="000000" w:themeColor="text1"/>
          </w:rPr>
          <w:t>Brown, 2010</w:t>
        </w:r>
      </w:hyperlink>
      <w:r w:rsidR="002739BA" w:rsidRPr="00E90C96">
        <w:rPr>
          <w:rFonts w:ascii="Times New Roman" w:eastAsiaTheme="majorEastAsia" w:hAnsi="Times New Roman" w:cs="Times New Roman"/>
          <w:noProof/>
          <w:color w:val="000000" w:themeColor="text1"/>
        </w:rPr>
        <w:t>)</w:t>
      </w:r>
      <w:r w:rsidR="002739BA" w:rsidRPr="00E90C96">
        <w:rPr>
          <w:rFonts w:ascii="Times New Roman" w:hAnsi="Times New Roman" w:cs="Times New Roman"/>
          <w:color w:val="000000" w:themeColor="text1"/>
        </w:rPr>
        <w:fldChar w:fldCharType="end"/>
      </w:r>
      <w:r w:rsidR="002739BA" w:rsidRPr="00E90C96">
        <w:rPr>
          <w:rFonts w:ascii="Times New Roman" w:eastAsiaTheme="majorEastAsia" w:hAnsi="Times New Roman" w:cs="Times New Roman"/>
          <w:color w:val="000000" w:themeColor="text1"/>
        </w:rPr>
        <w:t xml:space="preserve">. </w:t>
      </w:r>
      <w:r w:rsidR="00BE2E01" w:rsidRPr="00E90C96">
        <w:rPr>
          <w:rFonts w:ascii="Times New Roman" w:eastAsiaTheme="majorEastAsia" w:hAnsi="Times New Roman" w:cs="Times New Roman"/>
          <w:color w:val="000000" w:themeColor="text1"/>
        </w:rPr>
        <w:t xml:space="preserve">The lack of distinction between evaluation and research </w:t>
      </w:r>
      <w:r w:rsidR="00455015">
        <w:rPr>
          <w:rFonts w:ascii="Times New Roman" w:eastAsiaTheme="majorEastAsia" w:hAnsi="Times New Roman" w:cs="Times New Roman"/>
          <w:color w:val="000000" w:themeColor="text1"/>
        </w:rPr>
        <w:t xml:space="preserve">mentioned earlier can also </w:t>
      </w:r>
      <w:r w:rsidR="00742666">
        <w:rPr>
          <w:rFonts w:ascii="Times New Roman" w:eastAsiaTheme="majorEastAsia" w:hAnsi="Times New Roman" w:cs="Times New Roman"/>
          <w:color w:val="000000" w:themeColor="text1"/>
        </w:rPr>
        <w:t>add</w:t>
      </w:r>
      <w:r w:rsidR="00BE2E01" w:rsidRPr="00E90C96">
        <w:rPr>
          <w:rFonts w:ascii="Times New Roman" w:eastAsiaTheme="majorEastAsia" w:hAnsi="Times New Roman" w:cs="Times New Roman"/>
          <w:color w:val="000000" w:themeColor="text1"/>
        </w:rPr>
        <w:t xml:space="preserve"> to </w:t>
      </w:r>
      <w:r w:rsidR="00742666">
        <w:rPr>
          <w:rFonts w:ascii="Times New Roman" w:eastAsiaTheme="majorEastAsia" w:hAnsi="Times New Roman" w:cs="Times New Roman"/>
          <w:color w:val="000000" w:themeColor="text1"/>
        </w:rPr>
        <w:t xml:space="preserve">the </w:t>
      </w:r>
      <w:r w:rsidR="00BE2E01" w:rsidRPr="00E90C96">
        <w:rPr>
          <w:rFonts w:ascii="Times New Roman" w:eastAsiaTheme="majorEastAsia" w:hAnsi="Times New Roman" w:cs="Times New Roman"/>
          <w:color w:val="000000" w:themeColor="text1"/>
        </w:rPr>
        <w:t xml:space="preserve">confusion. </w:t>
      </w:r>
    </w:p>
    <w:p w14:paraId="28E383E4" w14:textId="77777777" w:rsidR="00BB35C1" w:rsidRDefault="00BB35C1" w:rsidP="00BB35C1">
      <w:pPr>
        <w:spacing w:line="480" w:lineRule="auto"/>
        <w:rPr>
          <w:rFonts w:ascii="Times New Roman" w:eastAsiaTheme="majorEastAsia" w:hAnsi="Times New Roman" w:cs="Times New Roman"/>
          <w:color w:val="000000" w:themeColor="text1"/>
          <w:lang w:val="en-AU"/>
        </w:rPr>
      </w:pPr>
    </w:p>
    <w:p w14:paraId="3B478C62" w14:textId="22AC4F44" w:rsidR="00E864BA" w:rsidRDefault="002739BA">
      <w:pPr>
        <w:spacing w:line="480" w:lineRule="auto"/>
        <w:rPr>
          <w:rFonts w:ascii="Times New Roman" w:eastAsiaTheme="majorEastAsia" w:hAnsi="Times New Roman" w:cs="Times New Roman"/>
          <w:color w:val="000000" w:themeColor="text1"/>
          <w:lang w:val="en-AU"/>
        </w:rPr>
      </w:pPr>
      <w:r w:rsidRPr="00E90C96">
        <w:rPr>
          <w:rFonts w:ascii="Times New Roman" w:eastAsiaTheme="majorEastAsia" w:hAnsi="Times New Roman" w:cs="Times New Roman"/>
          <w:color w:val="000000" w:themeColor="text1"/>
          <w:lang w:val="en-AU"/>
        </w:rPr>
        <w:t xml:space="preserve">Despite </w:t>
      </w:r>
      <w:r w:rsidR="00541E53">
        <w:rPr>
          <w:rFonts w:ascii="Times New Roman" w:eastAsiaTheme="majorEastAsia" w:hAnsi="Times New Roman" w:cs="Times New Roman"/>
          <w:color w:val="000000" w:themeColor="text1"/>
          <w:lang w:val="en-AU"/>
        </w:rPr>
        <w:t>being categorised as</w:t>
      </w:r>
      <w:r w:rsidR="002E1D84">
        <w:rPr>
          <w:rFonts w:ascii="Times New Roman" w:eastAsiaTheme="majorEastAsia" w:hAnsi="Times New Roman" w:cs="Times New Roman"/>
          <w:color w:val="000000" w:themeColor="text1"/>
          <w:lang w:val="en-AU"/>
        </w:rPr>
        <w:t xml:space="preserve"> </w:t>
      </w:r>
      <w:r w:rsidRPr="00E90C96">
        <w:rPr>
          <w:rFonts w:ascii="Times New Roman" w:eastAsiaTheme="majorEastAsia" w:hAnsi="Times New Roman" w:cs="Times New Roman"/>
          <w:color w:val="000000" w:themeColor="text1"/>
          <w:lang w:val="en-AU"/>
        </w:rPr>
        <w:t>low risk</w:t>
      </w:r>
      <w:r w:rsidR="00541E53">
        <w:rPr>
          <w:rFonts w:ascii="Times New Roman" w:eastAsiaTheme="majorEastAsia" w:hAnsi="Times New Roman" w:cs="Times New Roman"/>
          <w:color w:val="000000" w:themeColor="text1"/>
          <w:lang w:val="en-AU"/>
        </w:rPr>
        <w:t xml:space="preserve">, </w:t>
      </w:r>
      <w:r w:rsidR="002E1D84">
        <w:rPr>
          <w:rFonts w:ascii="Times New Roman" w:eastAsiaTheme="majorEastAsia" w:hAnsi="Times New Roman" w:cs="Times New Roman"/>
          <w:color w:val="000000" w:themeColor="text1"/>
          <w:lang w:val="en-AU"/>
        </w:rPr>
        <w:t>health professional education research</w:t>
      </w:r>
      <w:r w:rsidR="00541E53">
        <w:rPr>
          <w:rFonts w:ascii="Times New Roman" w:eastAsiaTheme="majorEastAsia" w:hAnsi="Times New Roman" w:cs="Times New Roman"/>
          <w:color w:val="000000" w:themeColor="text1"/>
          <w:lang w:val="en-AU"/>
        </w:rPr>
        <w:t xml:space="preserve"> can have</w:t>
      </w:r>
      <w:r w:rsidR="00960365" w:rsidRPr="00E90C96">
        <w:rPr>
          <w:rFonts w:ascii="Times New Roman" w:eastAsiaTheme="majorEastAsia" w:hAnsi="Times New Roman" w:cs="Times New Roman"/>
          <w:color w:val="000000" w:themeColor="text1"/>
          <w:lang w:val="en-AU"/>
        </w:rPr>
        <w:t xml:space="preserve"> </w:t>
      </w:r>
      <w:r w:rsidR="00541E53">
        <w:rPr>
          <w:rFonts w:ascii="Times New Roman" w:eastAsiaTheme="majorEastAsia" w:hAnsi="Times New Roman" w:cs="Times New Roman"/>
          <w:color w:val="000000" w:themeColor="text1"/>
          <w:lang w:val="en-AU"/>
        </w:rPr>
        <w:t xml:space="preserve">a range of </w:t>
      </w:r>
      <w:r w:rsidR="00CF5A74" w:rsidRPr="00E90C96">
        <w:rPr>
          <w:rFonts w:ascii="Times New Roman" w:eastAsiaTheme="majorEastAsia" w:hAnsi="Times New Roman" w:cs="Times New Roman"/>
          <w:color w:val="000000" w:themeColor="text1"/>
          <w:lang w:val="en-AU"/>
        </w:rPr>
        <w:t>unforeseen</w:t>
      </w:r>
      <w:r w:rsidR="00960365" w:rsidRPr="00E90C96">
        <w:rPr>
          <w:rFonts w:ascii="Times New Roman" w:eastAsiaTheme="majorEastAsia" w:hAnsi="Times New Roman" w:cs="Times New Roman"/>
          <w:color w:val="000000" w:themeColor="text1"/>
          <w:lang w:val="en-AU"/>
        </w:rPr>
        <w:t xml:space="preserve"> </w:t>
      </w:r>
      <w:r w:rsidR="003F7A77" w:rsidRPr="00E90C96">
        <w:rPr>
          <w:rFonts w:ascii="Times New Roman" w:eastAsiaTheme="majorEastAsia" w:hAnsi="Times New Roman" w:cs="Times New Roman"/>
          <w:color w:val="000000" w:themeColor="text1"/>
          <w:lang w:val="en-AU"/>
        </w:rPr>
        <w:t xml:space="preserve">consequences </w:t>
      </w:r>
      <w:r w:rsidR="00541E53">
        <w:rPr>
          <w:rFonts w:ascii="Times New Roman" w:eastAsiaTheme="majorEastAsia" w:hAnsi="Times New Roman" w:cs="Times New Roman"/>
          <w:color w:val="000000" w:themeColor="text1"/>
          <w:lang w:val="en-AU"/>
        </w:rPr>
        <w:t>for participants. For students, t</w:t>
      </w:r>
      <w:r w:rsidR="002E1D84">
        <w:rPr>
          <w:rFonts w:ascii="Times New Roman" w:eastAsiaTheme="majorEastAsia" w:hAnsi="Times New Roman" w:cs="Times New Roman"/>
          <w:color w:val="000000" w:themeColor="text1"/>
          <w:lang w:val="en-AU"/>
        </w:rPr>
        <w:t>h</w:t>
      </w:r>
      <w:r w:rsidR="00EC3B3B">
        <w:rPr>
          <w:rFonts w:ascii="Times New Roman" w:eastAsiaTheme="majorEastAsia" w:hAnsi="Times New Roman" w:cs="Times New Roman"/>
          <w:color w:val="000000" w:themeColor="text1"/>
          <w:lang w:val="en-AU"/>
        </w:rPr>
        <w:t>ese</w:t>
      </w:r>
      <w:r w:rsidR="002E1D84">
        <w:rPr>
          <w:rFonts w:ascii="Times New Roman" w:eastAsiaTheme="majorEastAsia" w:hAnsi="Times New Roman" w:cs="Times New Roman"/>
          <w:color w:val="000000" w:themeColor="text1"/>
          <w:lang w:val="en-AU"/>
        </w:rPr>
        <w:t xml:space="preserve"> </w:t>
      </w:r>
      <w:r w:rsidR="005E73EB">
        <w:rPr>
          <w:rFonts w:ascii="Times New Roman" w:eastAsiaTheme="majorEastAsia" w:hAnsi="Times New Roman" w:cs="Times New Roman"/>
          <w:color w:val="000000" w:themeColor="text1"/>
          <w:lang w:val="en-AU"/>
        </w:rPr>
        <w:t>may i</w:t>
      </w:r>
      <w:r w:rsidR="00960365" w:rsidRPr="00E90C96">
        <w:rPr>
          <w:rFonts w:ascii="Times New Roman" w:eastAsiaTheme="majorEastAsia" w:hAnsi="Times New Roman" w:cs="Times New Roman"/>
          <w:color w:val="000000" w:themeColor="text1"/>
          <w:lang w:val="en-AU"/>
        </w:rPr>
        <w:t>nclud</w:t>
      </w:r>
      <w:r w:rsidR="002E1D84">
        <w:rPr>
          <w:rFonts w:ascii="Times New Roman" w:eastAsiaTheme="majorEastAsia" w:hAnsi="Times New Roman" w:cs="Times New Roman"/>
          <w:color w:val="000000" w:themeColor="text1"/>
          <w:lang w:val="en-AU"/>
        </w:rPr>
        <w:t>e</w:t>
      </w:r>
      <w:r w:rsidR="00960365" w:rsidRPr="00E90C96">
        <w:rPr>
          <w:rFonts w:ascii="Times New Roman" w:eastAsiaTheme="majorEastAsia" w:hAnsi="Times New Roman" w:cs="Times New Roman"/>
          <w:color w:val="000000" w:themeColor="text1"/>
          <w:lang w:val="en-AU"/>
        </w:rPr>
        <w:t xml:space="preserve"> </w:t>
      </w:r>
      <w:r w:rsidR="002E1D84">
        <w:rPr>
          <w:rFonts w:ascii="Times New Roman" w:eastAsiaTheme="majorEastAsia" w:hAnsi="Times New Roman" w:cs="Times New Roman"/>
          <w:color w:val="000000" w:themeColor="text1"/>
          <w:lang w:val="en-AU"/>
        </w:rPr>
        <w:t xml:space="preserve">diversion from academic </w:t>
      </w:r>
      <w:r w:rsidR="00EC3B3B">
        <w:rPr>
          <w:rFonts w:ascii="Times New Roman" w:eastAsiaTheme="majorEastAsia" w:hAnsi="Times New Roman" w:cs="Times New Roman"/>
          <w:color w:val="000000" w:themeColor="text1"/>
          <w:lang w:val="en-AU"/>
        </w:rPr>
        <w:t xml:space="preserve">commitments, </w:t>
      </w:r>
      <w:commentRangeStart w:id="74"/>
      <w:r w:rsidR="00960365" w:rsidRPr="00E90C96">
        <w:rPr>
          <w:rFonts w:ascii="Times New Roman" w:eastAsiaTheme="majorEastAsia" w:hAnsi="Times New Roman" w:cs="Times New Roman"/>
          <w:color w:val="000000" w:themeColor="text1"/>
          <w:lang w:val="en-AU"/>
        </w:rPr>
        <w:t>psychological effects</w:t>
      </w:r>
      <w:r w:rsidR="00EF1B83" w:rsidRPr="00E90C96">
        <w:rPr>
          <w:rFonts w:ascii="Times New Roman" w:eastAsiaTheme="majorEastAsia" w:hAnsi="Times New Roman" w:cs="Times New Roman"/>
          <w:color w:val="000000" w:themeColor="text1"/>
          <w:lang w:val="en-AU"/>
        </w:rPr>
        <w:t xml:space="preserve">, delayed responses to the research phenomenon being studied, </w:t>
      </w:r>
      <w:r w:rsidR="00027CF6">
        <w:rPr>
          <w:rFonts w:ascii="Times New Roman" w:eastAsiaTheme="majorEastAsia" w:hAnsi="Times New Roman" w:cs="Times New Roman"/>
          <w:color w:val="000000" w:themeColor="text1"/>
          <w:lang w:val="en-AU"/>
        </w:rPr>
        <w:t xml:space="preserve">and </w:t>
      </w:r>
      <w:r w:rsidR="005E73EB">
        <w:rPr>
          <w:rFonts w:ascii="Times New Roman" w:eastAsiaTheme="majorEastAsia" w:hAnsi="Times New Roman" w:cs="Times New Roman"/>
          <w:color w:val="000000" w:themeColor="text1"/>
          <w:lang w:val="en-AU"/>
        </w:rPr>
        <w:t xml:space="preserve">the establishment of </w:t>
      </w:r>
      <w:r w:rsidR="00EF1B83" w:rsidRPr="00E90C96">
        <w:rPr>
          <w:rFonts w:ascii="Times New Roman" w:eastAsiaTheme="majorEastAsia" w:hAnsi="Times New Roman" w:cs="Times New Roman"/>
          <w:color w:val="000000" w:themeColor="text1"/>
          <w:lang w:val="en-AU"/>
        </w:rPr>
        <w:t>new</w:t>
      </w:r>
      <w:r w:rsidR="00B275FF" w:rsidRPr="00E90C96">
        <w:rPr>
          <w:rFonts w:ascii="Times New Roman" w:eastAsiaTheme="majorEastAsia" w:hAnsi="Times New Roman" w:cs="Times New Roman"/>
          <w:color w:val="000000" w:themeColor="text1"/>
          <w:lang w:val="en-AU"/>
        </w:rPr>
        <w:t xml:space="preserve"> dynamics</w:t>
      </w:r>
      <w:commentRangeEnd w:id="74"/>
      <w:r w:rsidR="00746102">
        <w:rPr>
          <w:rStyle w:val="CommentReference"/>
        </w:rPr>
        <w:commentReference w:id="74"/>
      </w:r>
      <w:r w:rsidR="00B275FF" w:rsidRPr="00E90C96">
        <w:rPr>
          <w:rFonts w:ascii="Times New Roman" w:eastAsiaTheme="majorEastAsia" w:hAnsi="Times New Roman" w:cs="Times New Roman"/>
          <w:color w:val="000000" w:themeColor="text1"/>
          <w:lang w:val="en-AU"/>
        </w:rPr>
        <w:t>.</w:t>
      </w:r>
      <w:r w:rsidR="00960365" w:rsidRPr="00E90C96">
        <w:rPr>
          <w:rFonts w:ascii="Times New Roman" w:eastAsiaTheme="majorEastAsia" w:hAnsi="Times New Roman" w:cs="Times New Roman"/>
          <w:color w:val="000000" w:themeColor="text1"/>
          <w:lang w:val="en-AU"/>
        </w:rPr>
        <w:t xml:space="preserve"> </w:t>
      </w:r>
      <w:ins w:id="75" w:author="Josephine Thomas" w:date="2019-07-29T08:12:00Z">
        <w:r w:rsidR="00D9766C">
          <w:rPr>
            <w:rFonts w:ascii="Times New Roman" w:eastAsiaTheme="majorEastAsia" w:hAnsi="Times New Roman" w:cs="Times New Roman"/>
            <w:color w:val="000000" w:themeColor="text1"/>
            <w:lang w:val="en-AU"/>
          </w:rPr>
          <w:t>Unintended p</w:t>
        </w:r>
      </w:ins>
      <w:ins w:id="76" w:author="Josephine Thomas" w:date="2019-07-29T08:11:00Z">
        <w:r w:rsidR="00D9766C">
          <w:rPr>
            <w:rFonts w:ascii="Times New Roman" w:eastAsiaTheme="majorEastAsia" w:hAnsi="Times New Roman" w:cs="Times New Roman"/>
            <w:color w:val="000000" w:themeColor="text1"/>
            <w:lang w:val="en-AU"/>
          </w:rPr>
          <w:t>sychol</w:t>
        </w:r>
      </w:ins>
      <w:ins w:id="77" w:author="Josephine Thomas" w:date="2019-07-29T08:12:00Z">
        <w:r w:rsidR="00D9766C">
          <w:rPr>
            <w:rFonts w:ascii="Times New Roman" w:eastAsiaTheme="majorEastAsia" w:hAnsi="Times New Roman" w:cs="Times New Roman"/>
            <w:color w:val="000000" w:themeColor="text1"/>
            <w:lang w:val="en-AU"/>
          </w:rPr>
          <w:t>ogical effects may occur when the topic of study encroaches on a sensitive topic in health education (e.g.</w:t>
        </w:r>
      </w:ins>
      <w:ins w:id="78" w:author="Josephine Thomas" w:date="2019-07-29T08:13:00Z">
        <w:r w:rsidR="00D9766C">
          <w:rPr>
            <w:rFonts w:ascii="Times New Roman" w:eastAsiaTheme="majorEastAsia" w:hAnsi="Times New Roman" w:cs="Times New Roman"/>
            <w:color w:val="000000" w:themeColor="text1"/>
            <w:lang w:val="en-AU"/>
          </w:rPr>
          <w:t xml:space="preserve"> learning about death</w:t>
        </w:r>
      </w:ins>
      <w:ins w:id="79" w:author="Josephine Thomas" w:date="2019-07-29T08:12:00Z">
        <w:r w:rsidR="00D9766C">
          <w:rPr>
            <w:rFonts w:ascii="Times New Roman" w:eastAsiaTheme="majorEastAsia" w:hAnsi="Times New Roman" w:cs="Times New Roman"/>
            <w:color w:val="000000" w:themeColor="text1"/>
            <w:lang w:val="en-AU"/>
          </w:rPr>
          <w:t xml:space="preserve"> </w:t>
        </w:r>
      </w:ins>
      <w:ins w:id="80" w:author="Josephine Thomas" w:date="2019-07-29T08:13:00Z">
        <w:r w:rsidR="00D9766C">
          <w:rPr>
            <w:rFonts w:ascii="Times New Roman" w:eastAsiaTheme="majorEastAsia" w:hAnsi="Times New Roman" w:cs="Times New Roman"/>
            <w:color w:val="000000" w:themeColor="text1"/>
            <w:lang w:val="en-AU"/>
          </w:rPr>
          <w:t>and dying)</w:t>
        </w:r>
      </w:ins>
      <w:ins w:id="81" w:author="Josephine Thomas" w:date="2019-07-29T08:15:00Z">
        <w:r w:rsidR="00D9766C" w:rsidRPr="00D9766C">
          <w:rPr>
            <w:rFonts w:ascii="Times New Roman" w:eastAsiaTheme="majorEastAsia" w:hAnsi="Times New Roman" w:cs="Times New Roman"/>
            <w:color w:val="000000" w:themeColor="text1"/>
            <w:lang w:val="en-AU"/>
          </w:rPr>
          <w:t xml:space="preserve"> </w:t>
        </w:r>
        <w:r w:rsidR="00D9766C">
          <w:rPr>
            <w:rFonts w:ascii="Times New Roman" w:eastAsiaTheme="majorEastAsia" w:hAnsi="Times New Roman" w:cs="Times New Roman"/>
            <w:color w:val="000000" w:themeColor="text1"/>
            <w:lang w:val="en-AU"/>
          </w:rPr>
          <w:t xml:space="preserve">and this impact may be felt after the study has </w:t>
        </w:r>
      </w:ins>
      <w:ins w:id="82" w:author="Josephine Thomas" w:date="2019-07-29T08:16:00Z">
        <w:r w:rsidR="00D9766C">
          <w:rPr>
            <w:rFonts w:ascii="Times New Roman" w:eastAsiaTheme="majorEastAsia" w:hAnsi="Times New Roman" w:cs="Times New Roman"/>
            <w:color w:val="000000" w:themeColor="text1"/>
            <w:lang w:val="en-AU"/>
          </w:rPr>
          <w:t>concluded</w:t>
        </w:r>
      </w:ins>
      <w:ins w:id="83" w:author="Josephine Thomas" w:date="2019-07-29T08:15:00Z">
        <w:r w:rsidR="00D9766C">
          <w:rPr>
            <w:rFonts w:ascii="Times New Roman" w:eastAsiaTheme="majorEastAsia" w:hAnsi="Times New Roman" w:cs="Times New Roman"/>
            <w:color w:val="000000" w:themeColor="text1"/>
            <w:lang w:val="en-AU"/>
          </w:rPr>
          <w:t>, leaving the student</w:t>
        </w:r>
      </w:ins>
      <w:ins w:id="84" w:author="Josephine Thomas" w:date="2019-07-29T08:16:00Z">
        <w:r w:rsidR="00D9766C">
          <w:rPr>
            <w:rFonts w:ascii="Times New Roman" w:eastAsiaTheme="majorEastAsia" w:hAnsi="Times New Roman" w:cs="Times New Roman"/>
            <w:color w:val="000000" w:themeColor="text1"/>
            <w:lang w:val="en-AU"/>
          </w:rPr>
          <w:t xml:space="preserve"> </w:t>
        </w:r>
      </w:ins>
      <w:ins w:id="85" w:author="Josephine Thomas" w:date="2019-07-29T08:15:00Z">
        <w:r w:rsidR="00D9766C">
          <w:rPr>
            <w:rFonts w:ascii="Times New Roman" w:eastAsiaTheme="majorEastAsia" w:hAnsi="Times New Roman" w:cs="Times New Roman"/>
            <w:color w:val="000000" w:themeColor="text1"/>
            <w:lang w:val="en-AU"/>
          </w:rPr>
          <w:t xml:space="preserve">without a clear avenue for seeking </w:t>
        </w:r>
      </w:ins>
      <w:ins w:id="86" w:author="Josephine Thomas" w:date="2019-07-29T08:16:00Z">
        <w:r w:rsidR="00D9766C">
          <w:rPr>
            <w:rFonts w:ascii="Times New Roman" w:eastAsiaTheme="majorEastAsia" w:hAnsi="Times New Roman" w:cs="Times New Roman"/>
            <w:color w:val="000000" w:themeColor="text1"/>
            <w:lang w:val="en-AU"/>
          </w:rPr>
          <w:t>assistance.</w:t>
        </w:r>
      </w:ins>
      <w:ins w:id="87" w:author="Josephine Thomas" w:date="2019-07-29T08:15:00Z">
        <w:r w:rsidR="00D9766C">
          <w:rPr>
            <w:rFonts w:ascii="Times New Roman" w:eastAsiaTheme="majorEastAsia" w:hAnsi="Times New Roman" w:cs="Times New Roman"/>
            <w:color w:val="000000" w:themeColor="text1"/>
            <w:lang w:val="en-AU"/>
          </w:rPr>
          <w:t xml:space="preserve"> </w:t>
        </w:r>
      </w:ins>
      <w:ins w:id="88" w:author="Josephine Thomas" w:date="2019-07-29T08:17:00Z">
        <w:r w:rsidR="00D9766C">
          <w:rPr>
            <w:rFonts w:ascii="Times New Roman" w:eastAsiaTheme="majorEastAsia" w:hAnsi="Times New Roman" w:cs="Times New Roman"/>
            <w:color w:val="000000" w:themeColor="text1"/>
            <w:lang w:val="en-AU"/>
          </w:rPr>
          <w:t>Despite attempts to preserve anonymity, a teacher</w:t>
        </w:r>
      </w:ins>
      <w:ins w:id="89" w:author="Josephine Thomas" w:date="2019-07-29T08:21:00Z">
        <w:r w:rsidR="004C6684">
          <w:rPr>
            <w:rFonts w:ascii="Times New Roman" w:eastAsiaTheme="majorEastAsia" w:hAnsi="Times New Roman" w:cs="Times New Roman"/>
            <w:color w:val="000000" w:themeColor="text1"/>
            <w:lang w:val="en-AU"/>
          </w:rPr>
          <w:t>-researcher</w:t>
        </w:r>
      </w:ins>
      <w:ins w:id="90" w:author="Josephine Thomas" w:date="2019-07-29T08:17:00Z">
        <w:r w:rsidR="00D9766C">
          <w:rPr>
            <w:rFonts w:ascii="Times New Roman" w:eastAsiaTheme="majorEastAsia" w:hAnsi="Times New Roman" w:cs="Times New Roman"/>
            <w:color w:val="000000" w:themeColor="text1"/>
            <w:lang w:val="en-AU"/>
          </w:rPr>
          <w:t xml:space="preserve"> may recognise </w:t>
        </w:r>
      </w:ins>
      <w:ins w:id="91" w:author="Josephine Thomas" w:date="2019-07-29T08:20:00Z">
        <w:r w:rsidR="004C6684">
          <w:rPr>
            <w:rFonts w:ascii="Times New Roman" w:eastAsiaTheme="majorEastAsia" w:hAnsi="Times New Roman" w:cs="Times New Roman"/>
            <w:color w:val="000000" w:themeColor="text1"/>
            <w:lang w:val="en-AU"/>
          </w:rPr>
          <w:t>a participant and react consciously or unconsciously to their comments.</w:t>
        </w:r>
      </w:ins>
      <w:ins w:id="92" w:author="Josephine Thomas" w:date="2019-07-29T08:17:00Z">
        <w:r w:rsidR="00D9766C">
          <w:rPr>
            <w:rFonts w:ascii="Times New Roman" w:eastAsiaTheme="majorEastAsia" w:hAnsi="Times New Roman" w:cs="Times New Roman"/>
            <w:color w:val="000000" w:themeColor="text1"/>
            <w:lang w:val="en-AU"/>
          </w:rPr>
          <w:t xml:space="preserve"> </w:t>
        </w:r>
      </w:ins>
      <w:r w:rsidR="00016B3A">
        <w:rPr>
          <w:rFonts w:ascii="Times New Roman" w:eastAsiaTheme="majorEastAsia" w:hAnsi="Times New Roman" w:cs="Times New Roman"/>
          <w:color w:val="000000" w:themeColor="text1"/>
          <w:lang w:val="en-AU"/>
        </w:rPr>
        <w:t>Th</w:t>
      </w:r>
      <w:r w:rsidR="001D559E">
        <w:rPr>
          <w:rFonts w:ascii="Times New Roman" w:eastAsiaTheme="majorEastAsia" w:hAnsi="Times New Roman" w:cs="Times New Roman"/>
          <w:color w:val="000000" w:themeColor="text1"/>
          <w:lang w:val="en-AU"/>
        </w:rPr>
        <w:t xml:space="preserve">e unintended consequences of educational research participation </w:t>
      </w:r>
      <w:proofErr w:type="gramStart"/>
      <w:r w:rsidR="00AF6649">
        <w:rPr>
          <w:rFonts w:ascii="Times New Roman" w:eastAsiaTheme="majorEastAsia" w:hAnsi="Times New Roman" w:cs="Times New Roman"/>
          <w:color w:val="000000" w:themeColor="text1"/>
          <w:lang w:val="en-AU"/>
        </w:rPr>
        <w:t>remain</w:t>
      </w:r>
      <w:r w:rsidR="003147CB">
        <w:rPr>
          <w:rFonts w:ascii="Times New Roman" w:eastAsiaTheme="majorEastAsia" w:hAnsi="Times New Roman" w:cs="Times New Roman"/>
          <w:color w:val="000000" w:themeColor="text1"/>
          <w:lang w:val="en-AU"/>
        </w:rPr>
        <w:t>s</w:t>
      </w:r>
      <w:proofErr w:type="gramEnd"/>
      <w:r w:rsidR="003147CB">
        <w:rPr>
          <w:rFonts w:ascii="Times New Roman" w:eastAsiaTheme="majorEastAsia" w:hAnsi="Times New Roman" w:cs="Times New Roman"/>
          <w:color w:val="000000" w:themeColor="text1"/>
          <w:lang w:val="en-AU"/>
        </w:rPr>
        <w:t xml:space="preserve"> </w:t>
      </w:r>
      <w:r w:rsidR="00016B3A">
        <w:rPr>
          <w:rFonts w:ascii="Times New Roman" w:eastAsiaTheme="majorEastAsia" w:hAnsi="Times New Roman" w:cs="Times New Roman"/>
          <w:color w:val="000000" w:themeColor="text1"/>
          <w:lang w:val="en-AU"/>
        </w:rPr>
        <w:t xml:space="preserve">an area where evidence is lacking. </w:t>
      </w:r>
    </w:p>
    <w:p w14:paraId="42E15B2D" w14:textId="77777777" w:rsidR="00E864BA" w:rsidRDefault="00E864BA">
      <w:pPr>
        <w:spacing w:line="480" w:lineRule="auto"/>
        <w:rPr>
          <w:rFonts w:ascii="Times New Roman" w:eastAsiaTheme="majorEastAsia" w:hAnsi="Times New Roman" w:cs="Times New Roman"/>
          <w:color w:val="000000" w:themeColor="text1"/>
          <w:lang w:val="en-AU"/>
        </w:rPr>
      </w:pPr>
    </w:p>
    <w:p w14:paraId="5A73A370" w14:textId="56B8D7B5" w:rsidR="00700CB2" w:rsidRPr="00E90C96" w:rsidRDefault="0070015A" w:rsidP="00700CB2">
      <w:pPr>
        <w:spacing w:line="480" w:lineRule="auto"/>
        <w:rPr>
          <w:rFonts w:ascii="Times New Roman" w:hAnsi="Times New Roman" w:cs="Times New Roman"/>
          <w:i/>
          <w:iCs/>
          <w:color w:val="000000" w:themeColor="text1"/>
        </w:rPr>
      </w:pPr>
      <w:r>
        <w:rPr>
          <w:rFonts w:ascii="Times New Roman" w:eastAsiaTheme="majorEastAsia" w:hAnsi="Times New Roman" w:cs="Times New Roman"/>
          <w:color w:val="000000" w:themeColor="text1"/>
        </w:rPr>
        <w:t xml:space="preserve">The above analysis has illustrated that there are multiple interrelated </w:t>
      </w:r>
      <w:r w:rsidRPr="0070015A">
        <w:rPr>
          <w:rFonts w:ascii="Times New Roman" w:eastAsiaTheme="majorEastAsia" w:hAnsi="Times New Roman" w:cs="Times New Roman"/>
          <w:color w:val="000000" w:themeColor="text1"/>
        </w:rPr>
        <w:t>influences on student participation in educational research</w:t>
      </w:r>
      <w:r>
        <w:rPr>
          <w:rFonts w:ascii="Times New Roman" w:eastAsiaTheme="majorEastAsia" w:hAnsi="Times New Roman" w:cs="Times New Roman"/>
          <w:color w:val="000000" w:themeColor="text1"/>
        </w:rPr>
        <w:t xml:space="preserve">. </w:t>
      </w:r>
      <w:r w:rsidR="0086193C">
        <w:rPr>
          <w:rFonts w:ascii="Times New Roman" w:eastAsiaTheme="majorEastAsia" w:hAnsi="Times New Roman" w:cs="Times New Roman"/>
          <w:color w:val="000000" w:themeColor="text1"/>
        </w:rPr>
        <w:t>While a</w:t>
      </w:r>
      <w:r>
        <w:rPr>
          <w:rFonts w:ascii="Times New Roman" w:eastAsiaTheme="majorEastAsia" w:hAnsi="Times New Roman" w:cs="Times New Roman"/>
          <w:color w:val="000000" w:themeColor="text1"/>
        </w:rPr>
        <w:t xml:space="preserve"> number of ethical </w:t>
      </w:r>
      <w:r w:rsidR="0086193C">
        <w:rPr>
          <w:rFonts w:ascii="Times New Roman" w:eastAsiaTheme="majorEastAsia" w:hAnsi="Times New Roman" w:cs="Times New Roman"/>
          <w:color w:val="000000" w:themeColor="text1"/>
        </w:rPr>
        <w:t>concerns</w:t>
      </w:r>
      <w:r>
        <w:rPr>
          <w:rFonts w:ascii="Times New Roman" w:eastAsiaTheme="majorEastAsia" w:hAnsi="Times New Roman" w:cs="Times New Roman"/>
          <w:color w:val="000000" w:themeColor="text1"/>
        </w:rPr>
        <w:t xml:space="preserve"> have also been raised</w:t>
      </w:r>
      <w:r w:rsidR="0086193C">
        <w:rPr>
          <w:rFonts w:ascii="Times New Roman" w:eastAsiaTheme="majorEastAsia" w:hAnsi="Times New Roman" w:cs="Times New Roman"/>
          <w:color w:val="000000" w:themeColor="text1"/>
        </w:rPr>
        <w:t>, i</w:t>
      </w:r>
      <w:r w:rsidR="00960365" w:rsidRPr="00E90C96">
        <w:rPr>
          <w:rFonts w:ascii="Times New Roman" w:eastAsiaTheme="majorEastAsia" w:hAnsi="Times New Roman" w:cs="Times New Roman"/>
          <w:color w:val="000000" w:themeColor="text1"/>
        </w:rPr>
        <w:t>nterestingly, students</w:t>
      </w:r>
      <w:r w:rsidR="004449F6">
        <w:rPr>
          <w:rFonts w:ascii="Times New Roman" w:eastAsiaTheme="majorEastAsia" w:hAnsi="Times New Roman" w:cs="Times New Roman"/>
          <w:color w:val="000000" w:themeColor="text1"/>
        </w:rPr>
        <w:t xml:space="preserve"> </w:t>
      </w:r>
      <w:r w:rsidR="00960365" w:rsidRPr="00E90C96">
        <w:rPr>
          <w:rFonts w:ascii="Times New Roman" w:eastAsiaTheme="majorEastAsia" w:hAnsi="Times New Roman" w:cs="Times New Roman"/>
          <w:color w:val="000000" w:themeColor="text1"/>
        </w:rPr>
        <w:t xml:space="preserve">do not appear </w:t>
      </w:r>
      <w:r w:rsidR="004449F6">
        <w:rPr>
          <w:rFonts w:ascii="Times New Roman" w:eastAsiaTheme="majorEastAsia" w:hAnsi="Times New Roman" w:cs="Times New Roman"/>
          <w:color w:val="000000" w:themeColor="text1"/>
        </w:rPr>
        <w:t>to have the same</w:t>
      </w:r>
      <w:r w:rsidR="00960365" w:rsidRPr="00E90C96">
        <w:rPr>
          <w:rFonts w:ascii="Times New Roman" w:eastAsiaTheme="majorEastAsia" w:hAnsi="Times New Roman" w:cs="Times New Roman"/>
          <w:color w:val="000000" w:themeColor="text1"/>
        </w:rPr>
        <w:t xml:space="preserve"> concerns about risk</w:t>
      </w:r>
      <w:r w:rsidR="00845447">
        <w:rPr>
          <w:rFonts w:ascii="Times New Roman" w:eastAsiaTheme="majorEastAsia" w:hAnsi="Times New Roman" w:cs="Times New Roman"/>
          <w:color w:val="000000" w:themeColor="text1"/>
        </w:rPr>
        <w:t xml:space="preserve"> </w:t>
      </w:r>
      <w:r w:rsidR="00F93BAD">
        <w:rPr>
          <w:rFonts w:ascii="Times New Roman" w:eastAsiaTheme="majorEastAsia" w:hAnsi="Times New Roman" w:cs="Times New Roman"/>
          <w:color w:val="000000" w:themeColor="text1"/>
        </w:rPr>
        <w:t xml:space="preserve"> </w:t>
      </w:r>
      <w:r w:rsidR="004449F6">
        <w:rPr>
          <w:rFonts w:ascii="Times New Roman" w:eastAsiaTheme="majorEastAsia" w:hAnsi="Times New Roman" w:cs="Times New Roman"/>
          <w:color w:val="000000" w:themeColor="text1"/>
        </w:rPr>
        <w:t xml:space="preserve">and </w:t>
      </w:r>
      <w:r w:rsidR="003147CB">
        <w:rPr>
          <w:rFonts w:ascii="Times New Roman" w:eastAsiaTheme="majorEastAsia" w:hAnsi="Times New Roman" w:cs="Times New Roman"/>
          <w:color w:val="000000" w:themeColor="text1"/>
        </w:rPr>
        <w:t>reportedly</w:t>
      </w:r>
      <w:r w:rsidR="00845447" w:rsidRPr="00845447">
        <w:rPr>
          <w:rFonts w:ascii="Times New Roman" w:eastAsiaTheme="majorEastAsia" w:hAnsi="Times New Roman" w:cs="Times New Roman"/>
          <w:color w:val="000000" w:themeColor="text1"/>
        </w:rPr>
        <w:t xml:space="preserve"> value education</w:t>
      </w:r>
      <w:r w:rsidR="00F93BAD">
        <w:rPr>
          <w:rFonts w:ascii="Times New Roman" w:eastAsiaTheme="majorEastAsia" w:hAnsi="Times New Roman" w:cs="Times New Roman"/>
          <w:color w:val="000000" w:themeColor="text1"/>
        </w:rPr>
        <w:t xml:space="preserve">al </w:t>
      </w:r>
      <w:r w:rsidR="00845447" w:rsidRPr="00845447">
        <w:rPr>
          <w:rFonts w:ascii="Times New Roman" w:eastAsiaTheme="majorEastAsia" w:hAnsi="Times New Roman" w:cs="Times New Roman"/>
          <w:color w:val="000000" w:themeColor="text1"/>
        </w:rPr>
        <w:t>research</w:t>
      </w:r>
      <w:r w:rsidR="00AD4909">
        <w:rPr>
          <w:rFonts w:ascii="Times New Roman" w:eastAsiaTheme="majorEastAsia" w:hAnsi="Times New Roman" w:cs="Times New Roman"/>
          <w:color w:val="000000" w:themeColor="text1"/>
        </w:rPr>
        <w:t xml:space="preserve"> </w:t>
      </w:r>
      <w:r w:rsidR="00960365" w:rsidRPr="00E90C96">
        <w:rPr>
          <w:rFonts w:ascii="Times New Roman" w:hAnsi="Times New Roman" w:cs="Times New Roman"/>
          <w:color w:val="000000" w:themeColor="text1"/>
        </w:rPr>
        <w:fldChar w:fldCharType="begin"/>
      </w:r>
      <w:r w:rsidR="00AB3591">
        <w:rPr>
          <w:rFonts w:ascii="Times New Roman" w:hAnsi="Times New Roman" w:cs="Times New Roman"/>
          <w:color w:val="000000" w:themeColor="text1"/>
        </w:rPr>
        <w:instrText xml:space="preserve"> ADDIN EN.CITE &lt;EndNote&gt;&lt;Cite&gt;&lt;Author&gt;Sarpel&lt;/Author&gt;&lt;Year&gt;2013&lt;/Year&gt;&lt;RecNum&gt;846&lt;/RecNum&gt;&lt;DisplayText&gt;(Forester &amp;amp; McWhorter, 2005; Sarpel et al., 2013)&lt;/DisplayText&gt;&lt;record&gt;&lt;rec-number&gt;846&lt;/rec-number&gt;&lt;foreign-keys&gt;&lt;key app="EN" db-id="pvevs5p2izsdxle0evmpsw2fe5xxadt552p0" timestamp="1519532176"&gt;846&lt;/key&gt;&lt;/foreign-keys&gt;&lt;ref-type name="Journal Article"&gt;17&lt;/ref-type&gt;&lt;contributors&gt;&lt;authors&gt;&lt;author&gt;Sarpel, Umut&lt;/author&gt;&lt;author&gt;Hopkins, Mary Ann&lt;/author&gt;&lt;author&gt;More, Frederick&lt;/author&gt;&lt;author&gt;Yavner, Steven&lt;/author&gt;&lt;author&gt;Pusic, Martin&lt;/author&gt;&lt;author&gt;Nick, Michael W.&lt;/author&gt;&lt;author&gt;Song, Hyuksoon &lt;/author&gt;&lt;author&gt;Ellawa, Rachel&lt;/author&gt;&lt;author&gt;Kalet, Adina L.&lt;/author&gt;&lt;/authors&gt;&lt;/contributors&gt;&lt;titles&gt;&lt;title&gt;Medical students as human subjects in educational research&lt;/title&gt;&lt;secondary-title&gt;Medical Education Online&lt;/secondary-title&gt;&lt;/titles&gt;&lt;periodical&gt;&lt;full-title&gt;Medical Education Online&lt;/full-title&gt;&lt;/periodical&gt;&lt;number&gt;25 February&lt;/number&gt;&lt;dates&gt;&lt;year&gt;2013&lt;/year&gt;&lt;/dates&gt;&lt;urls&gt;&lt;related-urls&gt;&lt;url&gt;https://doi.org/10.3402/meo.v18i0.19524&lt;/url&gt;&lt;/related-urls&gt;&lt;/urls&gt;&lt;/record&gt;&lt;/Cite&gt;&lt;Cite&gt;&lt;Author&gt;Forester&lt;/Author&gt;&lt;Year&gt;2005&lt;/Year&gt;&lt;RecNum&gt;854&lt;/RecNum&gt;&lt;record&gt;&lt;rec-number&gt;854&lt;/rec-number&gt;&lt;foreign-keys&gt;&lt;key app="EN" db-id="pvevs5p2izsdxle0evmpsw2fe5xxadt552p0" timestamp="1519545002"&gt;854&lt;/key&gt;&lt;/foreign-keys&gt;&lt;ref-type name="Journal Article"&gt;17&lt;/ref-type&gt;&lt;contributors&gt;&lt;authors&gt;&lt;author&gt;Forester, Joseph P.&lt;/author&gt;&lt;author&gt;McWhorter, David L.&lt;/author&gt;&lt;/authors&gt;&lt;/contributors&gt;&lt;titles&gt;&lt;title&gt;Medical Students’ Perceptions of Medical Education Research and Their Roles as Participants&lt;/title&gt;&lt;secondary-title&gt;Academic Medicine&lt;/secondary-title&gt;&lt;/titles&gt;&lt;periodical&gt;&lt;full-title&gt;Academic Medicine&lt;/full-title&gt;&lt;/periodical&gt;&lt;pages&gt;780- 785&lt;/pages&gt;&lt;volume&gt;80&lt;/volume&gt;&lt;number&gt;8&lt;/number&gt;&lt;dates&gt;&lt;year&gt;2005&lt;/year&gt;&lt;/dates&gt;&lt;urls&gt;&lt;/urls&gt;&lt;/record&gt;&lt;/Cite&gt;&lt;/EndNote&gt;</w:instrText>
      </w:r>
      <w:r w:rsidR="00960365" w:rsidRPr="00E90C96">
        <w:rPr>
          <w:rFonts w:ascii="Times New Roman" w:hAnsi="Times New Roman" w:cs="Times New Roman"/>
          <w:color w:val="000000" w:themeColor="text1"/>
        </w:rPr>
        <w:fldChar w:fldCharType="separate"/>
      </w:r>
      <w:r w:rsidR="00AB3591">
        <w:rPr>
          <w:rFonts w:ascii="Times New Roman" w:hAnsi="Times New Roman" w:cs="Times New Roman"/>
          <w:noProof/>
          <w:color w:val="000000" w:themeColor="text1"/>
        </w:rPr>
        <w:t>(</w:t>
      </w:r>
      <w:hyperlink w:anchor="_ENREF_20" w:tooltip="Forester, 2005 #854" w:history="1">
        <w:r w:rsidR="006A6CCA">
          <w:rPr>
            <w:rFonts w:ascii="Times New Roman" w:hAnsi="Times New Roman" w:cs="Times New Roman"/>
            <w:noProof/>
            <w:color w:val="000000" w:themeColor="text1"/>
          </w:rPr>
          <w:t>Forester &amp; McWhorter, 2005</w:t>
        </w:r>
      </w:hyperlink>
      <w:r w:rsidR="00AB3591">
        <w:rPr>
          <w:rFonts w:ascii="Times New Roman" w:hAnsi="Times New Roman" w:cs="Times New Roman"/>
          <w:noProof/>
          <w:color w:val="000000" w:themeColor="text1"/>
        </w:rPr>
        <w:t xml:space="preserve">; </w:t>
      </w:r>
      <w:hyperlink w:anchor="_ENREF_42" w:tooltip="Sarpel, 2013 #846" w:history="1">
        <w:r w:rsidR="006A6CCA">
          <w:rPr>
            <w:rFonts w:ascii="Times New Roman" w:hAnsi="Times New Roman" w:cs="Times New Roman"/>
            <w:noProof/>
            <w:color w:val="000000" w:themeColor="text1"/>
          </w:rPr>
          <w:t>Sarpel et al., 2013</w:t>
        </w:r>
      </w:hyperlink>
      <w:r w:rsidR="00AB3591">
        <w:rPr>
          <w:rFonts w:ascii="Times New Roman" w:hAnsi="Times New Roman" w:cs="Times New Roman"/>
          <w:noProof/>
          <w:color w:val="000000" w:themeColor="text1"/>
        </w:rPr>
        <w:t>)</w:t>
      </w:r>
      <w:r w:rsidR="00960365" w:rsidRPr="00E90C96">
        <w:rPr>
          <w:rFonts w:ascii="Times New Roman" w:hAnsi="Times New Roman" w:cs="Times New Roman"/>
          <w:color w:val="000000" w:themeColor="text1"/>
        </w:rPr>
        <w:fldChar w:fldCharType="end"/>
      </w:r>
      <w:r w:rsidR="00354FEB">
        <w:rPr>
          <w:rFonts w:ascii="Times New Roman" w:hAnsi="Times New Roman" w:cs="Times New Roman"/>
          <w:color w:val="000000" w:themeColor="text1"/>
        </w:rPr>
        <w:t>. Y</w:t>
      </w:r>
      <w:r w:rsidR="00AD4909" w:rsidRPr="00E90C96">
        <w:rPr>
          <w:rFonts w:ascii="Times New Roman" w:eastAsiaTheme="majorEastAsia" w:hAnsi="Times New Roman" w:cs="Times New Roman"/>
          <w:color w:val="000000" w:themeColor="text1"/>
        </w:rPr>
        <w:t xml:space="preserve">et their participation </w:t>
      </w:r>
      <w:r w:rsidR="00354FEB">
        <w:rPr>
          <w:rFonts w:ascii="Times New Roman" w:eastAsiaTheme="majorEastAsia" w:hAnsi="Times New Roman" w:cs="Times New Roman"/>
          <w:color w:val="000000" w:themeColor="text1"/>
        </w:rPr>
        <w:t xml:space="preserve">in educational research </w:t>
      </w:r>
      <w:r w:rsidR="00AD4909" w:rsidRPr="00E90C96">
        <w:rPr>
          <w:rFonts w:ascii="Times New Roman" w:eastAsiaTheme="majorEastAsia" w:hAnsi="Times New Roman" w:cs="Times New Roman"/>
          <w:color w:val="000000" w:themeColor="text1"/>
        </w:rPr>
        <w:t xml:space="preserve">is </w:t>
      </w:r>
      <w:r w:rsidR="00354FEB">
        <w:rPr>
          <w:rFonts w:ascii="Times New Roman" w:eastAsiaTheme="majorEastAsia" w:hAnsi="Times New Roman" w:cs="Times New Roman"/>
          <w:color w:val="000000" w:themeColor="text1"/>
        </w:rPr>
        <w:t>poor</w:t>
      </w:r>
      <w:r w:rsidR="00AD4909">
        <w:rPr>
          <w:rFonts w:ascii="Times New Roman" w:eastAsiaTheme="majorEastAsia" w:hAnsi="Times New Roman" w:cs="Times New Roman"/>
          <w:color w:val="000000" w:themeColor="text1"/>
        </w:rPr>
        <w:t>.</w:t>
      </w:r>
      <w:r w:rsidR="00016B3A">
        <w:rPr>
          <w:rFonts w:ascii="Times New Roman" w:eastAsiaTheme="majorEastAsia" w:hAnsi="Times New Roman" w:cs="Times New Roman"/>
          <w:color w:val="000000" w:themeColor="text1"/>
        </w:rPr>
        <w:t xml:space="preserve"> </w:t>
      </w:r>
    </w:p>
    <w:p w14:paraId="2151F494" w14:textId="77777777" w:rsidR="00FE3ED9" w:rsidRPr="00E90C96" w:rsidRDefault="00FE3ED9" w:rsidP="00354FEB">
      <w:pPr>
        <w:spacing w:line="480" w:lineRule="auto"/>
        <w:rPr>
          <w:rStyle w:val="SubtleEmphasis"/>
          <w:rFonts w:ascii="Times New Roman" w:hAnsi="Times New Roman" w:cs="Times New Roman"/>
          <w:color w:val="000000" w:themeColor="text1"/>
        </w:rPr>
      </w:pPr>
    </w:p>
    <w:p w14:paraId="60209307" w14:textId="77777777" w:rsidR="0037088B" w:rsidRPr="00AF6649" w:rsidRDefault="00AF6649" w:rsidP="60A52939">
      <w:pPr>
        <w:spacing w:line="480" w:lineRule="auto"/>
        <w:rPr>
          <w:rFonts w:ascii="Times New Roman" w:hAnsi="Times New Roman" w:cs="Times New Roman"/>
          <w:b/>
          <w:i/>
          <w:iCs/>
          <w:color w:val="000000" w:themeColor="text1"/>
        </w:rPr>
      </w:pPr>
      <w:r w:rsidRPr="00AF6649">
        <w:rPr>
          <w:rStyle w:val="SubtleEmphasis"/>
          <w:rFonts w:ascii="Times New Roman" w:hAnsi="Times New Roman" w:cs="Times New Roman"/>
          <w:b/>
          <w:i w:val="0"/>
          <w:iCs w:val="0"/>
          <w:color w:val="000000" w:themeColor="text1"/>
        </w:rPr>
        <w:t>Recomme</w:t>
      </w:r>
      <w:r>
        <w:rPr>
          <w:rStyle w:val="SubtleEmphasis"/>
          <w:rFonts w:ascii="Times New Roman" w:hAnsi="Times New Roman" w:cs="Times New Roman"/>
          <w:b/>
          <w:i w:val="0"/>
          <w:iCs w:val="0"/>
          <w:color w:val="000000" w:themeColor="text1"/>
        </w:rPr>
        <w:t>n</w:t>
      </w:r>
      <w:r w:rsidRPr="00AF6649">
        <w:rPr>
          <w:rStyle w:val="SubtleEmphasis"/>
          <w:rFonts w:ascii="Times New Roman" w:hAnsi="Times New Roman" w:cs="Times New Roman"/>
          <w:b/>
          <w:i w:val="0"/>
          <w:iCs w:val="0"/>
          <w:color w:val="000000" w:themeColor="text1"/>
        </w:rPr>
        <w:t>dations</w:t>
      </w:r>
    </w:p>
    <w:p w14:paraId="5CB55566" w14:textId="40338213" w:rsidR="0049012D" w:rsidRDefault="00DC1C64" w:rsidP="60A52939">
      <w:pPr>
        <w:spacing w:line="480" w:lineRule="auto"/>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 xml:space="preserve">In this section we consider </w:t>
      </w:r>
      <w:r w:rsidR="00330E83">
        <w:rPr>
          <w:rFonts w:ascii="Times New Roman" w:eastAsiaTheme="majorEastAsia" w:hAnsi="Times New Roman" w:cs="Times New Roman"/>
          <w:color w:val="000000" w:themeColor="text1"/>
        </w:rPr>
        <w:t xml:space="preserve">what can be done to </w:t>
      </w:r>
      <w:r w:rsidR="005F23BF">
        <w:rPr>
          <w:rFonts w:ascii="Times New Roman" w:eastAsiaTheme="majorEastAsia" w:hAnsi="Times New Roman" w:cs="Times New Roman"/>
          <w:color w:val="000000" w:themeColor="text1"/>
        </w:rPr>
        <w:t xml:space="preserve">improve </w:t>
      </w:r>
      <w:r w:rsidR="00330E83">
        <w:rPr>
          <w:rFonts w:ascii="Times New Roman" w:eastAsiaTheme="majorEastAsia" w:hAnsi="Times New Roman" w:cs="Times New Roman"/>
          <w:color w:val="000000" w:themeColor="text1"/>
        </w:rPr>
        <w:t xml:space="preserve">student participation in educational research within the health professions. </w:t>
      </w:r>
      <w:r w:rsidR="00027CF6">
        <w:rPr>
          <w:rFonts w:ascii="Times New Roman" w:eastAsiaTheme="majorEastAsia" w:hAnsi="Times New Roman" w:cs="Times New Roman"/>
          <w:color w:val="000000" w:themeColor="text1"/>
        </w:rPr>
        <w:t xml:space="preserve">The </w:t>
      </w:r>
      <w:r w:rsidR="00E6247A">
        <w:rPr>
          <w:rFonts w:ascii="Times New Roman" w:eastAsiaTheme="majorEastAsia" w:hAnsi="Times New Roman" w:cs="Times New Roman"/>
          <w:color w:val="000000" w:themeColor="text1"/>
        </w:rPr>
        <w:t xml:space="preserve">strategies and </w:t>
      </w:r>
      <w:r w:rsidR="00027CF6">
        <w:rPr>
          <w:rFonts w:ascii="Times New Roman" w:eastAsiaTheme="majorEastAsia" w:hAnsi="Times New Roman" w:cs="Times New Roman"/>
          <w:color w:val="000000" w:themeColor="text1"/>
        </w:rPr>
        <w:t>potential</w:t>
      </w:r>
      <w:r w:rsidR="00FE3ED9" w:rsidRPr="00E90C96">
        <w:rPr>
          <w:rFonts w:ascii="Times New Roman" w:eastAsiaTheme="majorEastAsia" w:hAnsi="Times New Roman" w:cs="Times New Roman"/>
          <w:color w:val="000000" w:themeColor="text1"/>
        </w:rPr>
        <w:t xml:space="preserve"> </w:t>
      </w:r>
      <w:r w:rsidR="005423F3" w:rsidRPr="00E90C96">
        <w:rPr>
          <w:rFonts w:ascii="Times New Roman" w:eastAsiaTheme="majorEastAsia" w:hAnsi="Times New Roman" w:cs="Times New Roman"/>
          <w:color w:val="000000" w:themeColor="text1"/>
        </w:rPr>
        <w:lastRenderedPageBreak/>
        <w:t xml:space="preserve">solutions </w:t>
      </w:r>
      <w:r w:rsidR="00FE3ED9" w:rsidRPr="00E90C96">
        <w:rPr>
          <w:rFonts w:ascii="Times New Roman" w:eastAsiaTheme="majorEastAsia" w:hAnsi="Times New Roman" w:cs="Times New Roman"/>
          <w:color w:val="000000" w:themeColor="text1"/>
        </w:rPr>
        <w:t>to the problem of students as participant</w:t>
      </w:r>
      <w:r w:rsidR="008270BD">
        <w:rPr>
          <w:rFonts w:ascii="Times New Roman" w:eastAsiaTheme="majorEastAsia" w:hAnsi="Times New Roman" w:cs="Times New Roman"/>
          <w:color w:val="000000" w:themeColor="text1"/>
        </w:rPr>
        <w:t>s</w:t>
      </w:r>
      <w:r w:rsidR="00FE3ED9" w:rsidRPr="00E90C96">
        <w:rPr>
          <w:rFonts w:ascii="Times New Roman" w:eastAsiaTheme="majorEastAsia" w:hAnsi="Times New Roman" w:cs="Times New Roman"/>
          <w:color w:val="000000" w:themeColor="text1"/>
        </w:rPr>
        <w:t xml:space="preserve"> in </w:t>
      </w:r>
      <w:r w:rsidR="009D10B5">
        <w:rPr>
          <w:rFonts w:ascii="Times New Roman" w:eastAsiaTheme="majorEastAsia" w:hAnsi="Times New Roman" w:cs="Times New Roman"/>
          <w:color w:val="000000" w:themeColor="text1"/>
        </w:rPr>
        <w:t>health professions education</w:t>
      </w:r>
      <w:r w:rsidR="009D10B5" w:rsidRPr="00E90C96">
        <w:rPr>
          <w:rFonts w:ascii="Times New Roman" w:eastAsiaTheme="majorEastAsia" w:hAnsi="Times New Roman" w:cs="Times New Roman"/>
          <w:color w:val="000000" w:themeColor="text1"/>
        </w:rPr>
        <w:t xml:space="preserve"> </w:t>
      </w:r>
      <w:r w:rsidR="00FE3ED9" w:rsidRPr="00E90C96">
        <w:rPr>
          <w:rFonts w:ascii="Times New Roman" w:eastAsiaTheme="majorEastAsia" w:hAnsi="Times New Roman" w:cs="Times New Roman"/>
          <w:color w:val="000000" w:themeColor="text1"/>
        </w:rPr>
        <w:t xml:space="preserve">research </w:t>
      </w:r>
      <w:r w:rsidR="60A52939" w:rsidRPr="00E90C96">
        <w:rPr>
          <w:rFonts w:ascii="Times New Roman" w:eastAsiaTheme="majorEastAsia" w:hAnsi="Times New Roman" w:cs="Times New Roman"/>
          <w:color w:val="000000" w:themeColor="text1"/>
        </w:rPr>
        <w:t xml:space="preserve">will be </w:t>
      </w:r>
      <w:r w:rsidR="001E1450" w:rsidRPr="00E90C96">
        <w:rPr>
          <w:rFonts w:ascii="Times New Roman" w:eastAsiaTheme="majorEastAsia" w:hAnsi="Times New Roman" w:cs="Times New Roman"/>
          <w:color w:val="000000" w:themeColor="text1"/>
        </w:rPr>
        <w:t xml:space="preserve">complex and </w:t>
      </w:r>
      <w:r w:rsidR="60A52939" w:rsidRPr="00E90C96">
        <w:rPr>
          <w:rFonts w:ascii="Times New Roman" w:eastAsiaTheme="majorEastAsia" w:hAnsi="Times New Roman" w:cs="Times New Roman"/>
          <w:color w:val="000000" w:themeColor="text1"/>
        </w:rPr>
        <w:t xml:space="preserve">multifaceted. </w:t>
      </w:r>
    </w:p>
    <w:p w14:paraId="339A0C70" w14:textId="77777777" w:rsidR="0049012D" w:rsidRDefault="0049012D" w:rsidP="60A52939">
      <w:pPr>
        <w:spacing w:line="480" w:lineRule="auto"/>
        <w:rPr>
          <w:rFonts w:ascii="Times New Roman" w:eastAsiaTheme="majorEastAsia" w:hAnsi="Times New Roman" w:cs="Times New Roman"/>
          <w:color w:val="000000" w:themeColor="text1"/>
        </w:rPr>
      </w:pPr>
    </w:p>
    <w:p w14:paraId="37DBEB1F" w14:textId="6AA02806" w:rsidR="00A46729" w:rsidRDefault="006225C5" w:rsidP="60A52939">
      <w:pPr>
        <w:spacing w:line="480" w:lineRule="auto"/>
        <w:rPr>
          <w:rFonts w:ascii="Times New Roman" w:hAnsi="Times New Roman" w:cs="Times New Roman"/>
          <w:color w:val="000000" w:themeColor="text1"/>
        </w:rPr>
      </w:pPr>
      <w:r>
        <w:rPr>
          <w:rFonts w:ascii="Times New Roman" w:eastAsiaTheme="majorEastAsia" w:hAnsi="Times New Roman" w:cs="Times New Roman"/>
          <w:color w:val="000000" w:themeColor="text1"/>
        </w:rPr>
        <w:t>Educators and r</w:t>
      </w:r>
      <w:r w:rsidR="00F27FBB">
        <w:rPr>
          <w:rFonts w:ascii="Times New Roman" w:eastAsiaTheme="majorEastAsia" w:hAnsi="Times New Roman" w:cs="Times New Roman"/>
          <w:color w:val="000000" w:themeColor="text1"/>
        </w:rPr>
        <w:t xml:space="preserve">esearchers are familiar with the need to understand local context and the multiple factors that may influence an educational </w:t>
      </w:r>
      <w:r w:rsidR="00CB3A12">
        <w:rPr>
          <w:rFonts w:ascii="Times New Roman" w:eastAsiaTheme="majorEastAsia" w:hAnsi="Times New Roman" w:cs="Times New Roman"/>
          <w:color w:val="000000" w:themeColor="text1"/>
        </w:rPr>
        <w:t>method</w:t>
      </w:r>
      <w:r w:rsidR="00F27FBB">
        <w:rPr>
          <w:rFonts w:ascii="Times New Roman" w:eastAsiaTheme="majorEastAsia" w:hAnsi="Times New Roman" w:cs="Times New Roman"/>
          <w:color w:val="000000" w:themeColor="text1"/>
        </w:rPr>
        <w:t xml:space="preserve"> </w:t>
      </w:r>
      <w:r w:rsidR="00F27FBB">
        <w:rPr>
          <w:rFonts w:ascii="Times New Roman" w:eastAsiaTheme="majorEastAsia" w:hAnsi="Times New Roman" w:cs="Times New Roman"/>
          <w:color w:val="000000" w:themeColor="text1"/>
        </w:rPr>
        <w:fldChar w:fldCharType="begin"/>
      </w:r>
      <w:r w:rsidR="006A6CCA">
        <w:rPr>
          <w:rFonts w:ascii="Times New Roman" w:eastAsiaTheme="majorEastAsia" w:hAnsi="Times New Roman" w:cs="Times New Roman"/>
          <w:color w:val="000000" w:themeColor="text1"/>
        </w:rPr>
        <w:instrText xml:space="preserve"> ADDIN EN.CITE &lt;EndNote&gt;&lt;Cite&gt;&lt;Author&gt;Schuwirth&lt;/Author&gt;&lt;Year&gt;2018&lt;/Year&gt;&lt;RecNum&gt;1075&lt;/RecNum&gt;&lt;DisplayText&gt;(Schuwirth &amp;amp; Durning, 2018)&lt;/DisplayText&gt;&lt;record&gt;&lt;rec-number&gt;1075&lt;/rec-number&gt;&lt;foreign-keys&gt;&lt;key app="EN" db-id="pvevs5p2izsdxle0evmpsw2fe5xxadt552p0" timestamp="1558155454"&gt;1075&lt;/key&gt;&lt;/foreign-keys&gt;&lt;ref-type name="Journal Article"&gt;17&lt;/ref-type&gt;&lt;contributors&gt;&lt;authors&gt;&lt;author&gt;Schuwirth, L. W.&lt;/author&gt;&lt;author&gt;Durning, S. J.&lt;/author&gt;&lt;/authors&gt;&lt;/contributors&gt;&lt;auth-address&gt;Prideaux Centre for Research in Health Professions Education, Flinders University, Adelaide, SA steven.durning@usuhs.edu.&amp;#xD;Prideaux Centre for Research in Health Professions Education, Flinders University, Adelaide, SA.&lt;/auth-address&gt;&lt;titles&gt;&lt;title&gt;Educational research: current trends, evidence base and unanswered questions&lt;/title&gt;&lt;secondary-title&gt;Medical Journal of Australia&lt;/secondary-title&gt;&lt;/titles&gt;&lt;periodical&gt;&lt;full-title&gt;Medical Journal of Australia&lt;/full-title&gt;&lt;/periodical&gt;&lt;pages&gt;161-163&lt;/pages&gt;&lt;volume&gt;208&lt;/volume&gt;&lt;number&gt;4&lt;/number&gt;&lt;edition&gt;2018/03/01&lt;/edition&gt;&lt;keywords&gt;&lt;keyword&gt;Biomedical Research/*trends&lt;/keyword&gt;&lt;keyword&gt;Clinical Competence&lt;/keyword&gt;&lt;keyword&gt;Curriculum&lt;/keyword&gt;&lt;keyword&gt;Education, Medical/*trends&lt;/keyword&gt;&lt;keyword&gt;Humans&lt;/keyword&gt;&lt;keyword&gt;Publishing/trends&lt;/keyword&gt;&lt;keyword&gt;Research Design/trends&lt;/keyword&gt;&lt;keyword&gt;*Curriculum&lt;/keyword&gt;&lt;keyword&gt;*Education, graduate&lt;/keyword&gt;&lt;keyword&gt;*Education, medical&lt;/keyword&gt;&lt;keyword&gt;*Education, medical, continuing&lt;/keyword&gt;&lt;keyword&gt;*Education, premedical&lt;/keyword&gt;&lt;keyword&gt;*Education, professional&lt;/keyword&gt;&lt;keyword&gt;*Educational measurement&lt;/keyword&gt;&lt;keyword&gt;*Problem-based learning&lt;/keyword&gt;&lt;/keywords&gt;&lt;dates&gt;&lt;year&gt;2018&lt;/year&gt;&lt;pub-dates&gt;&lt;date&gt;Mar 5&lt;/date&gt;&lt;/pub-dates&gt;&lt;/dates&gt;&lt;isbn&gt;1326-5377 (Electronic)&amp;#xD;0025-729X (Linking)&lt;/isbn&gt;&lt;accession-num&gt;29490218&lt;/accession-num&gt;&lt;urls&gt;&lt;related-urls&gt;&lt;url&gt;https://www.ncbi.nlm.nih.gov/pubmed/29490218&lt;/url&gt;&lt;/related-urls&gt;&lt;/urls&gt;&lt;electronic-resource-num&gt;10.5694/mja17.00805&lt;/electronic-resource-num&gt;&lt;/record&gt;&lt;/Cite&gt;&lt;/EndNote&gt;</w:instrText>
      </w:r>
      <w:r w:rsidR="00F27FBB">
        <w:rPr>
          <w:rFonts w:ascii="Times New Roman" w:eastAsiaTheme="majorEastAsia" w:hAnsi="Times New Roman" w:cs="Times New Roman"/>
          <w:color w:val="000000" w:themeColor="text1"/>
        </w:rPr>
        <w:fldChar w:fldCharType="separate"/>
      </w:r>
      <w:r w:rsidR="00F27FBB">
        <w:rPr>
          <w:rFonts w:ascii="Times New Roman" w:eastAsiaTheme="majorEastAsia" w:hAnsi="Times New Roman" w:cs="Times New Roman"/>
          <w:noProof/>
          <w:color w:val="000000" w:themeColor="text1"/>
        </w:rPr>
        <w:t>(</w:t>
      </w:r>
      <w:hyperlink w:anchor="_ENREF_44" w:tooltip="Schuwirth, 2018 #1075" w:history="1">
        <w:r w:rsidR="006A6CCA">
          <w:rPr>
            <w:rFonts w:ascii="Times New Roman" w:eastAsiaTheme="majorEastAsia" w:hAnsi="Times New Roman" w:cs="Times New Roman"/>
            <w:noProof/>
            <w:color w:val="000000" w:themeColor="text1"/>
          </w:rPr>
          <w:t>Schuwirth &amp; Durning, 2018</w:t>
        </w:r>
      </w:hyperlink>
      <w:r w:rsidR="00F27FBB">
        <w:rPr>
          <w:rFonts w:ascii="Times New Roman" w:eastAsiaTheme="majorEastAsia" w:hAnsi="Times New Roman" w:cs="Times New Roman"/>
          <w:noProof/>
          <w:color w:val="000000" w:themeColor="text1"/>
        </w:rPr>
        <w:t>)</w:t>
      </w:r>
      <w:r w:rsidR="00F27FBB">
        <w:rPr>
          <w:rFonts w:ascii="Times New Roman" w:eastAsiaTheme="majorEastAsia" w:hAnsi="Times New Roman" w:cs="Times New Roman"/>
          <w:color w:val="000000" w:themeColor="text1"/>
        </w:rPr>
        <w:fldChar w:fldCharType="end"/>
      </w:r>
      <w:r w:rsidR="00F27FBB">
        <w:rPr>
          <w:rFonts w:ascii="Times New Roman" w:eastAsiaTheme="majorEastAsia" w:hAnsi="Times New Roman" w:cs="Times New Roman"/>
          <w:color w:val="000000" w:themeColor="text1"/>
        </w:rPr>
        <w:t xml:space="preserve">. A similar </w:t>
      </w:r>
      <w:r w:rsidR="00CB3A12">
        <w:rPr>
          <w:rFonts w:ascii="Times New Roman" w:eastAsiaTheme="majorEastAsia" w:hAnsi="Times New Roman" w:cs="Times New Roman"/>
          <w:color w:val="000000" w:themeColor="text1"/>
        </w:rPr>
        <w:t>approach</w:t>
      </w:r>
      <w:r w:rsidR="00F27FBB">
        <w:rPr>
          <w:rFonts w:ascii="Times New Roman" w:eastAsiaTheme="majorEastAsia" w:hAnsi="Times New Roman" w:cs="Times New Roman"/>
          <w:color w:val="000000" w:themeColor="text1"/>
        </w:rPr>
        <w:t xml:space="preserve"> will be needed in </w:t>
      </w:r>
      <w:r w:rsidR="0049012D">
        <w:rPr>
          <w:rFonts w:ascii="Times New Roman" w:eastAsiaTheme="majorEastAsia" w:hAnsi="Times New Roman" w:cs="Times New Roman"/>
          <w:color w:val="000000" w:themeColor="text1"/>
        </w:rPr>
        <w:t>facilitating student</w:t>
      </w:r>
      <w:r w:rsidR="00F27FBB">
        <w:rPr>
          <w:rFonts w:ascii="Times New Roman" w:eastAsiaTheme="majorEastAsia" w:hAnsi="Times New Roman" w:cs="Times New Roman"/>
          <w:color w:val="000000" w:themeColor="text1"/>
        </w:rPr>
        <w:t xml:space="preserve"> recruitment</w:t>
      </w:r>
      <w:r w:rsidR="0049012D">
        <w:rPr>
          <w:rFonts w:ascii="Times New Roman" w:eastAsiaTheme="majorEastAsia" w:hAnsi="Times New Roman" w:cs="Times New Roman"/>
          <w:color w:val="000000" w:themeColor="text1"/>
        </w:rPr>
        <w:t xml:space="preserve"> into educational research</w:t>
      </w:r>
      <w:r w:rsidR="00F27FBB">
        <w:rPr>
          <w:rFonts w:ascii="Times New Roman" w:eastAsiaTheme="majorEastAsia" w:hAnsi="Times New Roman" w:cs="Times New Roman"/>
          <w:color w:val="000000" w:themeColor="text1"/>
        </w:rPr>
        <w:t xml:space="preserve">. </w:t>
      </w:r>
      <w:r w:rsidR="008270BD">
        <w:rPr>
          <w:rFonts w:ascii="Times New Roman" w:eastAsiaTheme="majorEastAsia" w:hAnsi="Times New Roman" w:cs="Times New Roman"/>
          <w:color w:val="000000" w:themeColor="text1"/>
        </w:rPr>
        <w:t xml:space="preserve">Recent </w:t>
      </w:r>
      <w:r w:rsidR="0049012D">
        <w:rPr>
          <w:rFonts w:ascii="Times New Roman" w:eastAsiaTheme="majorEastAsia" w:hAnsi="Times New Roman" w:cs="Times New Roman"/>
          <w:color w:val="000000" w:themeColor="text1"/>
        </w:rPr>
        <w:t>evidence from the</w:t>
      </w:r>
      <w:r w:rsidR="008270BD">
        <w:rPr>
          <w:rFonts w:ascii="Times New Roman" w:eastAsiaTheme="majorEastAsia" w:hAnsi="Times New Roman" w:cs="Times New Roman"/>
          <w:color w:val="000000" w:themeColor="text1"/>
        </w:rPr>
        <w:t xml:space="preserve"> clinical trials</w:t>
      </w:r>
      <w:r w:rsidR="0049012D">
        <w:rPr>
          <w:rFonts w:ascii="Times New Roman" w:eastAsiaTheme="majorEastAsia" w:hAnsi="Times New Roman" w:cs="Times New Roman"/>
          <w:color w:val="000000" w:themeColor="text1"/>
        </w:rPr>
        <w:t xml:space="preserve"> context</w:t>
      </w:r>
      <w:r w:rsidR="008270BD">
        <w:rPr>
          <w:rFonts w:ascii="Times New Roman" w:eastAsiaTheme="majorEastAsia" w:hAnsi="Times New Roman" w:cs="Times New Roman"/>
          <w:color w:val="000000" w:themeColor="text1"/>
        </w:rPr>
        <w:t xml:space="preserve"> has identified that tailored approaches</w:t>
      </w:r>
      <w:ins w:id="93" w:author="Jodie Copley" w:date="2019-06-26T16:15:00Z">
        <w:r w:rsidR="00746102">
          <w:rPr>
            <w:rFonts w:ascii="Times New Roman" w:eastAsiaTheme="majorEastAsia" w:hAnsi="Times New Roman" w:cs="Times New Roman"/>
            <w:color w:val="000000" w:themeColor="text1"/>
          </w:rPr>
          <w:t xml:space="preserve"> which address</w:t>
        </w:r>
      </w:ins>
      <w:del w:id="94" w:author="Jodie Copley" w:date="2019-06-26T16:15:00Z">
        <w:r w:rsidR="008270BD" w:rsidDel="00746102">
          <w:rPr>
            <w:rFonts w:ascii="Times New Roman" w:eastAsiaTheme="majorEastAsia" w:hAnsi="Times New Roman" w:cs="Times New Roman"/>
            <w:color w:val="000000" w:themeColor="text1"/>
          </w:rPr>
          <w:delText>, addressing</w:delText>
        </w:r>
      </w:del>
      <w:r w:rsidR="008270BD">
        <w:rPr>
          <w:rFonts w:ascii="Times New Roman" w:eastAsiaTheme="majorEastAsia" w:hAnsi="Times New Roman" w:cs="Times New Roman"/>
          <w:color w:val="000000" w:themeColor="text1"/>
        </w:rPr>
        <w:t xml:space="preserve"> the local context are </w:t>
      </w:r>
      <w:r>
        <w:rPr>
          <w:rFonts w:ascii="Times New Roman" w:eastAsiaTheme="majorEastAsia" w:hAnsi="Times New Roman" w:cs="Times New Roman"/>
          <w:color w:val="000000" w:themeColor="text1"/>
        </w:rPr>
        <w:t>successful</w:t>
      </w:r>
      <w:r w:rsidR="008270BD">
        <w:rPr>
          <w:rFonts w:ascii="Times New Roman" w:eastAsiaTheme="majorEastAsia" w:hAnsi="Times New Roman" w:cs="Times New Roman"/>
          <w:color w:val="000000" w:themeColor="text1"/>
        </w:rPr>
        <w:t xml:space="preserve"> i</w:t>
      </w:r>
      <w:r>
        <w:rPr>
          <w:rFonts w:ascii="Times New Roman" w:eastAsiaTheme="majorEastAsia" w:hAnsi="Times New Roman" w:cs="Times New Roman"/>
          <w:color w:val="000000" w:themeColor="text1"/>
        </w:rPr>
        <w:t xml:space="preserve">n improving recruitment </w:t>
      </w:r>
      <w:r w:rsidR="008270BD">
        <w:rPr>
          <w:rFonts w:ascii="Times New Roman" w:eastAsiaTheme="majorEastAsia" w:hAnsi="Times New Roman" w:cs="Times New Roman"/>
          <w:color w:val="000000" w:themeColor="text1"/>
        </w:rPr>
        <w:fldChar w:fldCharType="begin">
          <w:fldData xml:space="preserve">PEVuZE5vdGU+PENpdGU+PEF1dGhvcj5Sb29zaGVuYXM8L0F1dGhvcj48WWVhcj4yMDE5PC9ZZWFy
PjxSZWNOdW0+MTA4MDwvUmVjTnVtPjxEaXNwbGF5VGV4dD4oUm9vc2hlbmFzIGV0IGFsLiwgMjAx
OSk8L0Rpc3BsYXlUZXh0PjxyZWNvcmQ+PHJlYy1udW1iZXI+MTA4MDwvcmVjLW51bWJlcj48Zm9y
ZWlnbi1rZXlzPjxrZXkgYXBwPSJFTiIgZGItaWQ9InB2ZXZzNXAyaXpzZHhsZTBldm1wc3cyZmU1
eHhhZHQ1NTJwMCIgdGltZXN0YW1wPSIxNTU4MjM3Mzg5Ij4xMDgwPC9rZXk+PC9mb3JlaWduLWtl
eXM+PHJlZi10eXBlIG5hbWU9IkpvdXJuYWwgQXJ0aWNsZSI+MTc8L3JlZi10eXBlPjxjb250cmli
dXRvcnM+PGF1dGhvcnM+PGF1dGhvcj5Sb29zaGVuYXMsIEwuPC9hdXRob3I+PGF1dGhvcj5TY290
dCwgTC4gSi48L2F1dGhvcj48YXV0aG9yPkJsYXplYnksIEouIE0uPC9hdXRob3I+PGF1dGhvcj5S
b2dlcnMsIEMuIEEuPC9hdXRob3I+PGF1dGhvcj5UaWxsaW5nLCBLLiBNLjwvYXV0aG9yPjxhdXRo
b3I+SHVzYmFuZHMsIFMuPC9hdXRob3I+PGF1dGhvcj5Db25lZnJleSwgQy48L2F1dGhvcj48YXV0
aG9yPk1pbGxzLCBOLjwvYXV0aG9yPjxhdXRob3I+U3RlaW4sIFIuIEMuPC9hdXRob3I+PGF1dGhv
cj5NZXRjYWxmZSwgQy48L2F1dGhvcj48YXV0aG9yPkNhcnIsIEEuIEouPC9hdXRob3I+PGF1dGhv
cj5CZWFyZCwgRC4gSi48L2F1dGhvcj48YXV0aG9yPkRhdmlzLCBULjwvYXV0aG9yPjxhdXRob3I+
UGFyYW1hc2l2YW4sIFMuPC9hdXRob3I+PGF1dGhvcj5KZXBzb24sIE0uPC9hdXRob3I+PGF1dGhv
cj5BdmVyeSwgSy48L2F1dGhvcj48YXV0aG9yPkVsbGlvdHQsIEQuPC9hdXRob3I+PGF1dGhvcj5X
aWxzb24sIEMuPC9hdXRob3I+PGF1dGhvcj5Eb25vdmFuLCBKLiBMLjwvYXV0aG9yPjxhdXRob3I+
QnktQmFuZC1TbGVldmUgc3R1ZHksIGdyb3VwPC9hdXRob3I+PGF1dGhvcj5Dc2F3IHN0dWR5IGdy
b3VwPC9hdXRob3I+PGF1dGhvcj5IYW5kLSBzdHVkeSBncm91cDwvYXV0aG9yPjxhdXRob3I+T3B0
aW1hIHByZWxpbSBzdHVkeSwgZ3JvdXA8L2F1dGhvcj48YXV0aG9yPlJvbWlvIGZlYXNpYmlsaXR5
IHN0dWR5LCBncm91cDwvYXV0aG9yPjwvYXV0aG9ycz48L2NvbnRyaWJ1dG9ycz48YXV0aC1hZGRy
ZXNzPlBvcHVsYXRpb24gSGVhbHRoIFNjaWVuY2VzLCBVbml2ZXJzaXR5IG9mIEJyaXN0b2wsIENh
bnluZ2UgSGFsbCwgMzkgV2hhdGxleSBSb2FkLCBCcmlzdG9sIEJTOCAyUFMsIEJyaXN0b2wsIFVu
aXRlZCBLaW5nZG9tLiBFbGVjdHJvbmljIGFkZHJlc3M6IGxlaWxhLnJvb3NoZW5hc0BicmlzdG9s
LmFjLnVrLiYjeEQ7TklIUiBDb2xsYWJvcmF0aW9uIGZvciBMZWFkZXJzaGlwIGluIEFwcGxpZWQg
SGVhbHRoIFJlc2VhcmNoIGFuZCBDYXJlIGF0IFVuaXZlcnNpdHkgSG9zcGl0YWxzIEJyaXN0b2wg
TkhTIEZvdW5kYXRpb24gVHJ1c3QsIEJyaXN0b2wsIFVuaXRlZCBLaW5nZG9tLiYjeEQ7UG9wdWxh
dGlvbiBIZWFsdGggU2NpZW5jZXMsIFVuaXZlcnNpdHkgb2YgQnJpc3RvbCwgQ2FueW5nZSBIYWxs
LCAzOSBXaGF0bGV5IFJvYWQsIEJyaXN0b2wgQlM4IDJQUywgQnJpc3RvbCwgVW5pdGVkIEtpbmdk
b20uJiN4RDtQb3B1bGF0aW9uIEhlYWx0aCBTY2llbmNlcywgVW5pdmVyc2l0eSBvZiBCcmlzdG9s
LCBDYW55bmdlIEhhbGwsIDM5IFdoYXRsZXkgUm9hZCwgQnJpc3RvbCBCUzggMlBTLCBCcmlzdG9s
LCBVbml0ZWQgS2luZ2RvbTsgQ2xpbmljYWwgVHJpYWxzIGFuZCBFdmFsdWF0aW9uIFVuaXQsIEJy
aXN0b2wgUm95YWwgSW5maXJtYXJ5LCBTY2hvb2wgb2YgQ2xpbmljYWwgU2NpZW5jZXMsIFVuaXZl
cnNpdHkgb2YgQnJpc3RvbCwgQnJpc3RvbCwgVW5pdGVkIEtpbmdkb20uJiN4RDtVbml2ZXJzaXR5
IENvbGxlZ2UgTG9uZG9uIEhvc3BpdGFscyAoVUNMSCksIEJpb21lZGljYWwgUmVzZWFyY2ggQ2Vu
dHJlIChCTUMpLCBVbml2ZXJzaXR5IENvbGxlZ2UgTG9uZG9uIEhvc3BpdGFscywgMXN0IEZsb29y
IENlbnRyYWwsIDI1MCBFdXN0b24gUm9hZCwgTG9uZG9uIE5XMSAyUEcsIFVLLiYjeEQ7TnVmZmll
bGQgRGVwYXJ0bWVudCBvZiBPcnRob3BhZWRpY3MsIFJoZXVtYXRvbG9neSBhbmQgTXVzY3Vsb3Nr
ZWxldGFsIFNjaWVuY2VzLCBVbml2ZXJzaXR5IG9mIE94Zm9yZCwgT3hmb3JkLCBVbml0ZWQgS2lu
Z2RvbS4mI3hEO051ZmZpZWxkIERlcGFydG1lbnQgb2YgT3J0aG9wYWVkaWNzLCBSaGV1bWF0b2xv
Z3kgYW5kIE11c2N1bG9za2VsZXRhbCBTY2llbmNlcywgVW5pdmVyc2l0eSBvZiBPeGZvcmQsIE94
Zm9yZCwgVW5pdGVkIEtpbmdkb207IFJveWFsIENvbGxlZ2Ugb2YgU3VyZ2VvbnMgU3VyZ2ljYWwg
SW50ZXJ2ZW50aW9uIFRyaWFscyBVbml0IChTSVRVKSwgVW5pdmVyc2l0eSBvZiBPeGZvcmQsIE94
Zm9yZCwgVW5pdGVkIEtpbmdkb20uJiN4RDtRdWVlbiZhcG9zO3MgTWVkaWNhbCBDZW50cmUsIE5v
dHRpbmdoYW0gVW5pdmVyc2l0eSBIb3NwaXRhbHMgTkhTIFRydXN0LCBEZXJieSBSb2FkLCBOb3R0
aW5naGFtIE5HNyAyVUgsIFVLLiYjeEQ7UG9wdWxhdGlvbiBIZWFsdGggU2NpZW5jZXMsIFVuaXZl
cnNpdHkgb2YgQnJpc3RvbCwgQ2FueW5nZSBIYWxsLCAzOSBXaGF0bGV5IFJvYWQsIEJyaXN0b2wg
QlM4IDJQUywgQnJpc3RvbCwgVW5pdGVkIEtpbmdkb207IE5JSFIgQ29sbGFib3JhdGlvbiBmb3Ig
TGVhZGVyc2hpcCBpbiBBcHBsaWVkIEhlYWx0aCBSZXNlYXJjaCBhbmQgQ2FyZSBhdCBVbml2ZXJz
aXR5IEhvc3BpdGFscyBCcmlzdG9sIE5IUyBGb3VuZGF0aW9uIFRydXN0LCBCcmlzdG9sLCBVbml0
ZWQgS2luZ2RvbS48L2F1dGgtYWRkcmVzcz48dGl0bGVzPjx0aXRsZT5UaGUgUXVpbnRlVCBSZWNy
dWl0bWVudCBJbnRlcnZlbnRpb24gc3VwcG9ydGVkIGZpdmUgcmFuZG9taXplZCB0cmlhbHMgdG8g
cmVjcnVpdCB0byB0YXJnZXQ6IGEgbWl4ZWQtbWV0aG9kcyBldmFsdWF0aW9uPC90aXRsZT48c2Vj
b25kYXJ5LXRpdGxlPkpvdXJuYWwgb2YgQ2xpbmljYWwgRXBpZGVtaW9sb2d5PC9zZWNvbmRhcnkt
dGl0bGU+PC90aXRsZXM+PHBlcmlvZGljYWw+PGZ1bGwtdGl0bGU+Sm91cm5hbCBvZiBDbGluaWNh
bCBFcGlkZW1pb2xvZ3k8L2Z1bGwtdGl0bGU+PC9wZXJpb2RpY2FsPjxwYWdlcz4xMDgtMTIwPC9w
YWdlcz48dm9sdW1lPjEwNjwvdm9sdW1lPjxlZGl0aW9uPjIwMTgvMTAvMjA8L2VkaXRpb24+PGtl
eXdvcmRzPjxrZXl3b3JkPkNsaW5pY2FsIHRyaWFsPC9rZXl3b3JkPjxrZXl3b3JkPkNvbW11bmlj
YXRpb248L2tleXdvcmQ+PGtleXdvcmQ+UXVhbGl0YXRpdmUgcmVzZWFyY2g8L2tleXdvcmQ+PGtl
eXdvcmQ+UmFuZG9taXplZCBjb250cm9sbGVkIHRyaWFsPC9rZXl3b3JkPjxrZXl3b3JkPlJlY3J1
aXRtZW50PC9rZXl3b3JkPjxrZXl3b3JkPlRyYWluaW5nIGhlYWx0aGNhcmUgcHJvZmVzc2lvbmFs
czwva2V5d29yZD48L2tleXdvcmRzPjxkYXRlcz48eWVhcj4yMDE5PC95ZWFyPjxwdWItZGF0ZXM+
PGRhdGU+RmViPC9kYXRlPjwvcHViLWRhdGVzPjwvZGF0ZXM+PGlzYm4+MTg3OC01OTIxIChFbGVj
dHJvbmljKSYjeEQ7MDg5NS00MzU2IChMaW5raW5nKTwvaXNibj48YWNjZXNzaW9uLW51bT4zMDMz
OTkzODwvYWNjZXNzaW9uLW51bT48dXJscz48cmVsYXRlZC11cmxzPjx1cmw+aHR0cHM6Ly93d3cu
bmNiaS5ubG0ubmloLmdvdi9wdWJtZWQvMzAzMzk5Mzg8L3VybD48L3JlbGF0ZWQtdXJscz48L3Vy
bHM+PGN1c3RvbTI+UE1DNjM1NTQ1NzwvY3VzdG9tMj48ZWxlY3Ryb25pYy1yZXNvdXJjZS1udW0+
MTAuMTAxNi9qLmpjbGluZXBpLjIwMTguMTAuMDA0PC9lbGVjdHJvbmljLXJlc291cmNlLW51bT48
L3JlY29yZD48L0NpdGU+PC9FbmROb3RlPn==
</w:fldData>
        </w:fldChar>
      </w:r>
      <w:r w:rsidR="006A6CCA">
        <w:rPr>
          <w:rFonts w:ascii="Times New Roman" w:eastAsiaTheme="majorEastAsia" w:hAnsi="Times New Roman" w:cs="Times New Roman"/>
          <w:color w:val="000000" w:themeColor="text1"/>
        </w:rPr>
        <w:instrText xml:space="preserve"> ADDIN EN.CITE </w:instrText>
      </w:r>
      <w:r w:rsidR="006A6CCA">
        <w:rPr>
          <w:rFonts w:ascii="Times New Roman" w:eastAsiaTheme="majorEastAsia" w:hAnsi="Times New Roman" w:cs="Times New Roman"/>
          <w:color w:val="000000" w:themeColor="text1"/>
        </w:rPr>
        <w:fldChar w:fldCharType="begin">
          <w:fldData xml:space="preserve">PEVuZE5vdGU+PENpdGU+PEF1dGhvcj5Sb29zaGVuYXM8L0F1dGhvcj48WWVhcj4yMDE5PC9ZZWFy
PjxSZWNOdW0+MTA4MDwvUmVjTnVtPjxEaXNwbGF5VGV4dD4oUm9vc2hlbmFzIGV0IGFsLiwgMjAx
OSk8L0Rpc3BsYXlUZXh0PjxyZWNvcmQ+PHJlYy1udW1iZXI+MTA4MDwvcmVjLW51bWJlcj48Zm9y
ZWlnbi1rZXlzPjxrZXkgYXBwPSJFTiIgZGItaWQ9InB2ZXZzNXAyaXpzZHhsZTBldm1wc3cyZmU1
eHhhZHQ1NTJwMCIgdGltZXN0YW1wPSIxNTU4MjM3Mzg5Ij4xMDgwPC9rZXk+PC9mb3JlaWduLWtl
eXM+PHJlZi10eXBlIG5hbWU9IkpvdXJuYWwgQXJ0aWNsZSI+MTc8L3JlZi10eXBlPjxjb250cmli
dXRvcnM+PGF1dGhvcnM+PGF1dGhvcj5Sb29zaGVuYXMsIEwuPC9hdXRob3I+PGF1dGhvcj5TY290
dCwgTC4gSi48L2F1dGhvcj48YXV0aG9yPkJsYXplYnksIEouIE0uPC9hdXRob3I+PGF1dGhvcj5S
b2dlcnMsIEMuIEEuPC9hdXRob3I+PGF1dGhvcj5UaWxsaW5nLCBLLiBNLjwvYXV0aG9yPjxhdXRo
b3I+SHVzYmFuZHMsIFMuPC9hdXRob3I+PGF1dGhvcj5Db25lZnJleSwgQy48L2F1dGhvcj48YXV0
aG9yPk1pbGxzLCBOLjwvYXV0aG9yPjxhdXRob3I+U3RlaW4sIFIuIEMuPC9hdXRob3I+PGF1dGhv
cj5NZXRjYWxmZSwgQy48L2F1dGhvcj48YXV0aG9yPkNhcnIsIEEuIEouPC9hdXRob3I+PGF1dGhv
cj5CZWFyZCwgRC4gSi48L2F1dGhvcj48YXV0aG9yPkRhdmlzLCBULjwvYXV0aG9yPjxhdXRob3I+
UGFyYW1hc2l2YW4sIFMuPC9hdXRob3I+PGF1dGhvcj5KZXBzb24sIE0uPC9hdXRob3I+PGF1dGhv
cj5BdmVyeSwgSy48L2F1dGhvcj48YXV0aG9yPkVsbGlvdHQsIEQuPC9hdXRob3I+PGF1dGhvcj5X
aWxzb24sIEMuPC9hdXRob3I+PGF1dGhvcj5Eb25vdmFuLCBKLiBMLjwvYXV0aG9yPjxhdXRob3I+
QnktQmFuZC1TbGVldmUgc3R1ZHksIGdyb3VwPC9hdXRob3I+PGF1dGhvcj5Dc2F3IHN0dWR5IGdy
b3VwPC9hdXRob3I+PGF1dGhvcj5IYW5kLSBzdHVkeSBncm91cDwvYXV0aG9yPjxhdXRob3I+T3B0
aW1hIHByZWxpbSBzdHVkeSwgZ3JvdXA8L2F1dGhvcj48YXV0aG9yPlJvbWlvIGZlYXNpYmlsaXR5
IHN0dWR5LCBncm91cDwvYXV0aG9yPjwvYXV0aG9ycz48L2NvbnRyaWJ1dG9ycz48YXV0aC1hZGRy
ZXNzPlBvcHVsYXRpb24gSGVhbHRoIFNjaWVuY2VzLCBVbml2ZXJzaXR5IG9mIEJyaXN0b2wsIENh
bnluZ2UgSGFsbCwgMzkgV2hhdGxleSBSb2FkLCBCcmlzdG9sIEJTOCAyUFMsIEJyaXN0b2wsIFVu
aXRlZCBLaW5nZG9tLiBFbGVjdHJvbmljIGFkZHJlc3M6IGxlaWxhLnJvb3NoZW5hc0BicmlzdG9s
LmFjLnVrLiYjeEQ7TklIUiBDb2xsYWJvcmF0aW9uIGZvciBMZWFkZXJzaGlwIGluIEFwcGxpZWQg
SGVhbHRoIFJlc2VhcmNoIGFuZCBDYXJlIGF0IFVuaXZlcnNpdHkgSG9zcGl0YWxzIEJyaXN0b2wg
TkhTIEZvdW5kYXRpb24gVHJ1c3QsIEJyaXN0b2wsIFVuaXRlZCBLaW5nZG9tLiYjeEQ7UG9wdWxh
dGlvbiBIZWFsdGggU2NpZW5jZXMsIFVuaXZlcnNpdHkgb2YgQnJpc3RvbCwgQ2FueW5nZSBIYWxs
LCAzOSBXaGF0bGV5IFJvYWQsIEJyaXN0b2wgQlM4IDJQUywgQnJpc3RvbCwgVW5pdGVkIEtpbmdk
b20uJiN4RDtQb3B1bGF0aW9uIEhlYWx0aCBTY2llbmNlcywgVW5pdmVyc2l0eSBvZiBCcmlzdG9s
LCBDYW55bmdlIEhhbGwsIDM5IFdoYXRsZXkgUm9hZCwgQnJpc3RvbCBCUzggMlBTLCBCcmlzdG9s
LCBVbml0ZWQgS2luZ2RvbTsgQ2xpbmljYWwgVHJpYWxzIGFuZCBFdmFsdWF0aW9uIFVuaXQsIEJy
aXN0b2wgUm95YWwgSW5maXJtYXJ5LCBTY2hvb2wgb2YgQ2xpbmljYWwgU2NpZW5jZXMsIFVuaXZl
cnNpdHkgb2YgQnJpc3RvbCwgQnJpc3RvbCwgVW5pdGVkIEtpbmdkb20uJiN4RDtVbml2ZXJzaXR5
IENvbGxlZ2UgTG9uZG9uIEhvc3BpdGFscyAoVUNMSCksIEJpb21lZGljYWwgUmVzZWFyY2ggQ2Vu
dHJlIChCTUMpLCBVbml2ZXJzaXR5IENvbGxlZ2UgTG9uZG9uIEhvc3BpdGFscywgMXN0IEZsb29y
IENlbnRyYWwsIDI1MCBFdXN0b24gUm9hZCwgTG9uZG9uIE5XMSAyUEcsIFVLLiYjeEQ7TnVmZmll
bGQgRGVwYXJ0bWVudCBvZiBPcnRob3BhZWRpY3MsIFJoZXVtYXRvbG9neSBhbmQgTXVzY3Vsb3Nr
ZWxldGFsIFNjaWVuY2VzLCBVbml2ZXJzaXR5IG9mIE94Zm9yZCwgT3hmb3JkLCBVbml0ZWQgS2lu
Z2RvbS4mI3hEO051ZmZpZWxkIERlcGFydG1lbnQgb2YgT3J0aG9wYWVkaWNzLCBSaGV1bWF0b2xv
Z3kgYW5kIE11c2N1bG9za2VsZXRhbCBTY2llbmNlcywgVW5pdmVyc2l0eSBvZiBPeGZvcmQsIE94
Zm9yZCwgVW5pdGVkIEtpbmdkb207IFJveWFsIENvbGxlZ2Ugb2YgU3VyZ2VvbnMgU3VyZ2ljYWwg
SW50ZXJ2ZW50aW9uIFRyaWFscyBVbml0IChTSVRVKSwgVW5pdmVyc2l0eSBvZiBPeGZvcmQsIE94
Zm9yZCwgVW5pdGVkIEtpbmdkb20uJiN4RDtRdWVlbiZhcG9zO3MgTWVkaWNhbCBDZW50cmUsIE5v
dHRpbmdoYW0gVW5pdmVyc2l0eSBIb3NwaXRhbHMgTkhTIFRydXN0LCBEZXJieSBSb2FkLCBOb3R0
aW5naGFtIE5HNyAyVUgsIFVLLiYjeEQ7UG9wdWxhdGlvbiBIZWFsdGggU2NpZW5jZXMsIFVuaXZl
cnNpdHkgb2YgQnJpc3RvbCwgQ2FueW5nZSBIYWxsLCAzOSBXaGF0bGV5IFJvYWQsIEJyaXN0b2wg
QlM4IDJQUywgQnJpc3RvbCwgVW5pdGVkIEtpbmdkb207IE5JSFIgQ29sbGFib3JhdGlvbiBmb3Ig
TGVhZGVyc2hpcCBpbiBBcHBsaWVkIEhlYWx0aCBSZXNlYXJjaCBhbmQgQ2FyZSBhdCBVbml2ZXJz
aXR5IEhvc3BpdGFscyBCcmlzdG9sIE5IUyBGb3VuZGF0aW9uIFRydXN0LCBCcmlzdG9sLCBVbml0
ZWQgS2luZ2RvbS48L2F1dGgtYWRkcmVzcz48dGl0bGVzPjx0aXRsZT5UaGUgUXVpbnRlVCBSZWNy
dWl0bWVudCBJbnRlcnZlbnRpb24gc3VwcG9ydGVkIGZpdmUgcmFuZG9taXplZCB0cmlhbHMgdG8g
cmVjcnVpdCB0byB0YXJnZXQ6IGEgbWl4ZWQtbWV0aG9kcyBldmFsdWF0aW9uPC90aXRsZT48c2Vj
b25kYXJ5LXRpdGxlPkpvdXJuYWwgb2YgQ2xpbmljYWwgRXBpZGVtaW9sb2d5PC9zZWNvbmRhcnkt
dGl0bGU+PC90aXRsZXM+PHBlcmlvZGljYWw+PGZ1bGwtdGl0bGU+Sm91cm5hbCBvZiBDbGluaWNh
bCBFcGlkZW1pb2xvZ3k8L2Z1bGwtdGl0bGU+PC9wZXJpb2RpY2FsPjxwYWdlcz4xMDgtMTIwPC9w
YWdlcz48dm9sdW1lPjEwNjwvdm9sdW1lPjxlZGl0aW9uPjIwMTgvMTAvMjA8L2VkaXRpb24+PGtl
eXdvcmRzPjxrZXl3b3JkPkNsaW5pY2FsIHRyaWFsPC9rZXl3b3JkPjxrZXl3b3JkPkNvbW11bmlj
YXRpb248L2tleXdvcmQ+PGtleXdvcmQ+UXVhbGl0YXRpdmUgcmVzZWFyY2g8L2tleXdvcmQ+PGtl
eXdvcmQ+UmFuZG9taXplZCBjb250cm9sbGVkIHRyaWFsPC9rZXl3b3JkPjxrZXl3b3JkPlJlY3J1
aXRtZW50PC9rZXl3b3JkPjxrZXl3b3JkPlRyYWluaW5nIGhlYWx0aGNhcmUgcHJvZmVzc2lvbmFs
czwva2V5d29yZD48L2tleXdvcmRzPjxkYXRlcz48eWVhcj4yMDE5PC95ZWFyPjxwdWItZGF0ZXM+
PGRhdGU+RmViPC9kYXRlPjwvcHViLWRhdGVzPjwvZGF0ZXM+PGlzYm4+MTg3OC01OTIxIChFbGVj
dHJvbmljKSYjeEQ7MDg5NS00MzU2IChMaW5raW5nKTwvaXNibj48YWNjZXNzaW9uLW51bT4zMDMz
OTkzODwvYWNjZXNzaW9uLW51bT48dXJscz48cmVsYXRlZC11cmxzPjx1cmw+aHR0cHM6Ly93d3cu
bmNiaS5ubG0ubmloLmdvdi9wdWJtZWQvMzAzMzk5Mzg8L3VybD48L3JlbGF0ZWQtdXJscz48L3Vy
bHM+PGN1c3RvbTI+UE1DNjM1NTQ1NzwvY3VzdG9tMj48ZWxlY3Ryb25pYy1yZXNvdXJjZS1udW0+
MTAuMTAxNi9qLmpjbGluZXBpLjIwMTguMTAuMDA0PC9lbGVjdHJvbmljLXJlc291cmNlLW51bT48
L3JlY29yZD48L0NpdGU+PC9FbmROb3RlPn==
</w:fldData>
        </w:fldChar>
      </w:r>
      <w:r w:rsidR="006A6CCA">
        <w:rPr>
          <w:rFonts w:ascii="Times New Roman" w:eastAsiaTheme="majorEastAsia" w:hAnsi="Times New Roman" w:cs="Times New Roman"/>
          <w:color w:val="000000" w:themeColor="text1"/>
        </w:rPr>
        <w:instrText xml:space="preserve"> ADDIN EN.CITE.DATA </w:instrText>
      </w:r>
      <w:r w:rsidR="006A6CCA">
        <w:rPr>
          <w:rFonts w:ascii="Times New Roman" w:eastAsiaTheme="majorEastAsia" w:hAnsi="Times New Roman" w:cs="Times New Roman"/>
          <w:color w:val="000000" w:themeColor="text1"/>
        </w:rPr>
      </w:r>
      <w:r w:rsidR="006A6CCA">
        <w:rPr>
          <w:rFonts w:ascii="Times New Roman" w:eastAsiaTheme="majorEastAsia" w:hAnsi="Times New Roman" w:cs="Times New Roman"/>
          <w:color w:val="000000" w:themeColor="text1"/>
        </w:rPr>
        <w:fldChar w:fldCharType="end"/>
      </w:r>
      <w:r w:rsidR="008270BD">
        <w:rPr>
          <w:rFonts w:ascii="Times New Roman" w:eastAsiaTheme="majorEastAsia" w:hAnsi="Times New Roman" w:cs="Times New Roman"/>
          <w:color w:val="000000" w:themeColor="text1"/>
        </w:rPr>
      </w:r>
      <w:r w:rsidR="008270BD">
        <w:rPr>
          <w:rFonts w:ascii="Times New Roman" w:eastAsiaTheme="majorEastAsia" w:hAnsi="Times New Roman" w:cs="Times New Roman"/>
          <w:color w:val="000000" w:themeColor="text1"/>
        </w:rPr>
        <w:fldChar w:fldCharType="separate"/>
      </w:r>
      <w:r w:rsidR="008270BD">
        <w:rPr>
          <w:rFonts w:ascii="Times New Roman" w:eastAsiaTheme="majorEastAsia" w:hAnsi="Times New Roman" w:cs="Times New Roman"/>
          <w:noProof/>
          <w:color w:val="000000" w:themeColor="text1"/>
        </w:rPr>
        <w:t>(</w:t>
      </w:r>
      <w:hyperlink w:anchor="_ENREF_40" w:tooltip="Rooshenas, 2019 #1080" w:history="1">
        <w:r w:rsidR="006A6CCA">
          <w:rPr>
            <w:rFonts w:ascii="Times New Roman" w:eastAsiaTheme="majorEastAsia" w:hAnsi="Times New Roman" w:cs="Times New Roman"/>
            <w:noProof/>
            <w:color w:val="000000" w:themeColor="text1"/>
          </w:rPr>
          <w:t>Rooshenas et al., 2019</w:t>
        </w:r>
      </w:hyperlink>
      <w:r w:rsidR="008270BD">
        <w:rPr>
          <w:rFonts w:ascii="Times New Roman" w:eastAsiaTheme="majorEastAsia" w:hAnsi="Times New Roman" w:cs="Times New Roman"/>
          <w:noProof/>
          <w:color w:val="000000" w:themeColor="text1"/>
        </w:rPr>
        <w:t>)</w:t>
      </w:r>
      <w:r w:rsidR="008270BD">
        <w:rPr>
          <w:rFonts w:ascii="Times New Roman" w:eastAsiaTheme="majorEastAsia" w:hAnsi="Times New Roman" w:cs="Times New Roman"/>
          <w:color w:val="000000" w:themeColor="text1"/>
        </w:rPr>
        <w:fldChar w:fldCharType="end"/>
      </w:r>
      <w:r w:rsidR="008270BD">
        <w:rPr>
          <w:rFonts w:ascii="Times New Roman" w:eastAsiaTheme="majorEastAsia" w:hAnsi="Times New Roman" w:cs="Times New Roman"/>
          <w:color w:val="000000" w:themeColor="text1"/>
        </w:rPr>
        <w:t xml:space="preserve">.  </w:t>
      </w:r>
      <w:r w:rsidR="00F27FBB">
        <w:rPr>
          <w:rFonts w:ascii="Times New Roman" w:eastAsiaTheme="majorEastAsia" w:hAnsi="Times New Roman" w:cs="Times New Roman"/>
          <w:color w:val="000000" w:themeColor="text1"/>
        </w:rPr>
        <w:t>Notably, t</w:t>
      </w:r>
      <w:r w:rsidR="008270BD">
        <w:rPr>
          <w:rFonts w:ascii="Times New Roman" w:eastAsiaTheme="majorEastAsia" w:hAnsi="Times New Roman" w:cs="Times New Roman"/>
          <w:color w:val="000000" w:themeColor="text1"/>
        </w:rPr>
        <w:t xml:space="preserve">he majority of issues identified pertain to </w:t>
      </w:r>
      <w:r w:rsidR="00246B42">
        <w:rPr>
          <w:rFonts w:ascii="Times New Roman" w:eastAsiaTheme="majorEastAsia" w:hAnsi="Times New Roman" w:cs="Times New Roman"/>
          <w:color w:val="000000" w:themeColor="text1"/>
        </w:rPr>
        <w:t>communication</w:t>
      </w:r>
      <w:r w:rsidR="008270BD">
        <w:rPr>
          <w:rFonts w:ascii="Times New Roman" w:eastAsiaTheme="majorEastAsia" w:hAnsi="Times New Roman" w:cs="Times New Roman"/>
          <w:color w:val="000000" w:themeColor="text1"/>
        </w:rPr>
        <w:t xml:space="preserve"> </w:t>
      </w:r>
      <w:r w:rsidR="00246B42">
        <w:rPr>
          <w:rFonts w:ascii="Times New Roman" w:eastAsiaTheme="majorEastAsia" w:hAnsi="Times New Roman" w:cs="Times New Roman"/>
          <w:color w:val="000000" w:themeColor="text1"/>
        </w:rPr>
        <w:t xml:space="preserve">of the trial information to eligible participants. </w:t>
      </w:r>
      <w:r w:rsidR="001F1852">
        <w:rPr>
          <w:rFonts w:ascii="Times New Roman" w:eastAsiaTheme="majorEastAsia" w:hAnsi="Times New Roman" w:cs="Times New Roman"/>
          <w:color w:val="000000" w:themeColor="text1"/>
        </w:rPr>
        <w:t>This implies that c</w:t>
      </w:r>
      <w:r w:rsidR="00C41F99">
        <w:rPr>
          <w:rFonts w:ascii="Times New Roman" w:eastAsiaTheme="majorEastAsia" w:hAnsi="Times New Roman" w:cs="Times New Roman"/>
          <w:color w:val="000000" w:themeColor="text1"/>
        </w:rPr>
        <w:t>lear communication about the purpose</w:t>
      </w:r>
      <w:r w:rsidR="001F1852">
        <w:rPr>
          <w:rFonts w:ascii="Times New Roman" w:eastAsiaTheme="majorEastAsia" w:hAnsi="Times New Roman" w:cs="Times New Roman"/>
          <w:color w:val="000000" w:themeColor="text1"/>
        </w:rPr>
        <w:t>, potential outcomes</w:t>
      </w:r>
      <w:r w:rsidR="00C41F99">
        <w:rPr>
          <w:rFonts w:ascii="Times New Roman" w:eastAsiaTheme="majorEastAsia" w:hAnsi="Times New Roman" w:cs="Times New Roman"/>
          <w:color w:val="000000" w:themeColor="text1"/>
        </w:rPr>
        <w:t xml:space="preserve"> and application of </w:t>
      </w:r>
      <w:r w:rsidR="001F1852">
        <w:rPr>
          <w:rFonts w:ascii="Times New Roman" w:eastAsiaTheme="majorEastAsia" w:hAnsi="Times New Roman" w:cs="Times New Roman"/>
          <w:color w:val="000000" w:themeColor="text1"/>
        </w:rPr>
        <w:t xml:space="preserve">educational </w:t>
      </w:r>
      <w:r w:rsidR="00C41F99">
        <w:rPr>
          <w:rFonts w:ascii="Times New Roman" w:eastAsiaTheme="majorEastAsia" w:hAnsi="Times New Roman" w:cs="Times New Roman"/>
          <w:color w:val="000000" w:themeColor="text1"/>
        </w:rPr>
        <w:t>research</w:t>
      </w:r>
      <w:r w:rsidR="003E0A6D">
        <w:rPr>
          <w:rFonts w:ascii="Times New Roman" w:eastAsiaTheme="majorEastAsia" w:hAnsi="Times New Roman" w:cs="Times New Roman"/>
          <w:color w:val="000000" w:themeColor="text1"/>
        </w:rPr>
        <w:t xml:space="preserve">, </w:t>
      </w:r>
      <w:r w:rsidR="00C41F99">
        <w:rPr>
          <w:rFonts w:ascii="Times New Roman" w:eastAsiaTheme="majorEastAsia" w:hAnsi="Times New Roman" w:cs="Times New Roman"/>
          <w:color w:val="000000" w:themeColor="text1"/>
        </w:rPr>
        <w:t xml:space="preserve">the commitment required of participants, and how </w:t>
      </w:r>
      <w:r w:rsidR="007B7C59">
        <w:rPr>
          <w:rFonts w:ascii="Times New Roman" w:eastAsiaTheme="majorEastAsia" w:hAnsi="Times New Roman" w:cs="Times New Roman"/>
          <w:color w:val="000000" w:themeColor="text1"/>
        </w:rPr>
        <w:t xml:space="preserve">their </w:t>
      </w:r>
      <w:r w:rsidR="00C41F99">
        <w:rPr>
          <w:rFonts w:ascii="Times New Roman" w:eastAsiaTheme="majorEastAsia" w:hAnsi="Times New Roman" w:cs="Times New Roman"/>
          <w:color w:val="000000" w:themeColor="text1"/>
        </w:rPr>
        <w:t xml:space="preserve">data will be used is paramount. </w:t>
      </w:r>
      <w:r w:rsidR="00281F9A">
        <w:rPr>
          <w:rFonts w:ascii="Times New Roman" w:eastAsiaTheme="majorEastAsia" w:hAnsi="Times New Roman" w:cs="Times New Roman"/>
          <w:color w:val="000000" w:themeColor="text1"/>
        </w:rPr>
        <w:t xml:space="preserve">This </w:t>
      </w:r>
      <w:r w:rsidR="003E0A6D">
        <w:rPr>
          <w:rFonts w:ascii="Times New Roman" w:eastAsiaTheme="majorEastAsia" w:hAnsi="Times New Roman" w:cs="Times New Roman"/>
          <w:color w:val="000000" w:themeColor="text1"/>
        </w:rPr>
        <w:t>can</w:t>
      </w:r>
      <w:r w:rsidR="00281F9A">
        <w:rPr>
          <w:rFonts w:ascii="Times New Roman" w:eastAsiaTheme="majorEastAsia" w:hAnsi="Times New Roman" w:cs="Times New Roman"/>
          <w:color w:val="000000" w:themeColor="text1"/>
        </w:rPr>
        <w:t xml:space="preserve"> foster mutual respect </w:t>
      </w:r>
      <w:r w:rsidR="00281F9A" w:rsidRPr="00442A20">
        <w:rPr>
          <w:rFonts w:ascii="Times New Roman" w:eastAsiaTheme="majorEastAsia" w:hAnsi="Times New Roman" w:cs="Times New Roman"/>
          <w:color w:val="000000" w:themeColor="text1"/>
        </w:rPr>
        <w:t>between res</w:t>
      </w:r>
      <w:r w:rsidR="00281F9A" w:rsidRPr="00313704">
        <w:rPr>
          <w:rFonts w:ascii="Times New Roman" w:eastAsiaTheme="majorEastAsia" w:hAnsi="Times New Roman" w:cs="Times New Roman"/>
          <w:color w:val="000000" w:themeColor="text1"/>
        </w:rPr>
        <w:t>earchers and participants and enable students to make informed choices</w:t>
      </w:r>
      <w:r w:rsidR="003E0A6D">
        <w:rPr>
          <w:rFonts w:ascii="Times New Roman" w:eastAsiaTheme="majorEastAsia" w:hAnsi="Times New Roman" w:cs="Times New Roman"/>
          <w:color w:val="000000" w:themeColor="text1"/>
        </w:rPr>
        <w:t xml:space="preserve"> about participating in educational research</w:t>
      </w:r>
      <w:r w:rsidR="00281F9A" w:rsidRPr="00313704">
        <w:rPr>
          <w:rFonts w:ascii="Times New Roman" w:eastAsiaTheme="majorEastAsia" w:hAnsi="Times New Roman" w:cs="Times New Roman"/>
          <w:color w:val="000000" w:themeColor="text1"/>
        </w:rPr>
        <w:t xml:space="preserve">. </w:t>
      </w:r>
      <w:r w:rsidR="00C41F99" w:rsidRPr="0091632C">
        <w:rPr>
          <w:rFonts w:ascii="Times New Roman" w:eastAsia="Times New Roman" w:hAnsi="Times New Roman" w:cs="Times New Roman"/>
          <w:color w:val="000000" w:themeColor="text1"/>
          <w:lang w:val="en-AU"/>
        </w:rPr>
        <w:t xml:space="preserve">Multiple and complementary modes of communication should be utilised to </w:t>
      </w:r>
      <w:r w:rsidR="00256044">
        <w:rPr>
          <w:rFonts w:ascii="Times New Roman" w:eastAsia="Times New Roman" w:hAnsi="Times New Roman" w:cs="Times New Roman"/>
          <w:color w:val="000000" w:themeColor="text1"/>
          <w:lang w:val="en-AU"/>
        </w:rPr>
        <w:t xml:space="preserve">reach </w:t>
      </w:r>
      <w:r w:rsidR="00C41F99" w:rsidRPr="0091632C">
        <w:rPr>
          <w:rFonts w:ascii="Times New Roman" w:eastAsia="Times New Roman" w:hAnsi="Times New Roman" w:cs="Times New Roman"/>
          <w:color w:val="000000" w:themeColor="text1"/>
          <w:lang w:val="en-AU"/>
        </w:rPr>
        <w:t xml:space="preserve">all potential participants. </w:t>
      </w:r>
      <w:r w:rsidR="007B7C59" w:rsidRPr="00B53AC4">
        <w:rPr>
          <w:rFonts w:ascii="Times New Roman" w:hAnsi="Times New Roman" w:cs="Times New Roman"/>
          <w:color w:val="000000" w:themeColor="text1"/>
        </w:rPr>
        <w:t xml:space="preserve">If provided with sufficient disclosure and opportunity to consider options, students </w:t>
      </w:r>
      <w:r w:rsidR="003B24E6">
        <w:rPr>
          <w:rFonts w:ascii="Times New Roman" w:hAnsi="Times New Roman" w:cs="Times New Roman"/>
          <w:color w:val="000000" w:themeColor="text1"/>
        </w:rPr>
        <w:t>may be more likely to</w:t>
      </w:r>
      <w:r w:rsidR="00255367">
        <w:rPr>
          <w:rFonts w:ascii="Times New Roman" w:hAnsi="Times New Roman" w:cs="Times New Roman"/>
          <w:color w:val="000000" w:themeColor="text1"/>
        </w:rPr>
        <w:t xml:space="preserve"> </w:t>
      </w:r>
      <w:r w:rsidR="007B7C59" w:rsidRPr="00B53AC4">
        <w:rPr>
          <w:rFonts w:ascii="Times New Roman" w:hAnsi="Times New Roman" w:cs="Times New Roman"/>
          <w:color w:val="000000" w:themeColor="text1"/>
        </w:rPr>
        <w:t>consent</w:t>
      </w:r>
      <w:r w:rsidR="00255367">
        <w:rPr>
          <w:rFonts w:ascii="Times New Roman" w:hAnsi="Times New Roman" w:cs="Times New Roman"/>
          <w:color w:val="000000" w:themeColor="text1"/>
        </w:rPr>
        <w:t xml:space="preserve"> to participate</w:t>
      </w:r>
      <w:r w:rsidR="007B7C59" w:rsidRPr="00B53AC4">
        <w:rPr>
          <w:rFonts w:ascii="Times New Roman" w:hAnsi="Times New Roman" w:cs="Times New Roman"/>
          <w:color w:val="000000" w:themeColor="text1"/>
        </w:rPr>
        <w:t xml:space="preserve"> </w:t>
      </w:r>
      <w:r w:rsidR="007B7C59" w:rsidRPr="00B53AC4">
        <w:rPr>
          <w:rFonts w:ascii="Times New Roman" w:hAnsi="Times New Roman" w:cs="Times New Roman"/>
          <w:color w:val="000000" w:themeColor="text1"/>
        </w:rPr>
        <w:fldChar w:fldCharType="begin"/>
      </w:r>
      <w:r w:rsidR="007B7C59" w:rsidRPr="00B53AC4">
        <w:rPr>
          <w:rFonts w:ascii="Times New Roman" w:hAnsi="Times New Roman" w:cs="Times New Roman"/>
          <w:color w:val="000000" w:themeColor="text1"/>
        </w:rPr>
        <w:instrText xml:space="preserve"> ADDIN EN.CITE &lt;EndNote&gt;&lt;Cite&gt;&lt;Author&gt;Henry&lt;/Author&gt;&lt;Year&gt;2001&lt;/Year&gt;&lt;RecNum&gt;848&lt;/RecNum&gt;&lt;DisplayText&gt;(Henry &amp;amp; Wright, 2001)&lt;/DisplayText&gt;&lt;record&gt;&lt;rec-number&gt;848&lt;/rec-number&gt;&lt;foreign-keys&gt;&lt;key app="EN" db-id="pvevs5p2izsdxle0evmpsw2fe5xxadt552p0" timestamp="1519535776"&gt;848&lt;/key&gt;&lt;/foreign-keys&gt;&lt;ref-type name="Journal Article"&gt;17&lt;/ref-type&gt;&lt;contributors&gt;&lt;authors&gt;&lt;author&gt;Henry, Rebecca C.&lt;/author&gt;&lt;author&gt;Wright, David E.&lt;/author&gt;&lt;/authors&gt;&lt;/contributors&gt;&lt;titles&gt;&lt;title&gt;When Do Medical Students Become Human Subjects of Research? The Case of Program Evaluation&lt;/title&gt;&lt;secondary-title&gt;Academic Medicine&lt;/secondary-title&gt;&lt;/titles&gt;&lt;periodical&gt;&lt;full-title&gt;Academic Medicine&lt;/full-title&gt;&lt;/periodical&gt;&lt;pages&gt;871- 875&lt;/pages&gt;&lt;volume&gt;76&lt;/volume&gt;&lt;dates&gt;&lt;year&gt;2001&lt;/year&gt;&lt;/dates&gt;&lt;urls&gt;&lt;related-urls&gt;&lt;url&gt; http://www.jstor.org/stable/3563627&lt;/url&gt;&lt;/related-urls&gt;&lt;/urls&gt;&lt;/record&gt;&lt;/Cite&gt;&lt;/EndNote&gt;</w:instrText>
      </w:r>
      <w:r w:rsidR="007B7C59" w:rsidRPr="00B53AC4">
        <w:rPr>
          <w:rFonts w:ascii="Times New Roman" w:hAnsi="Times New Roman" w:cs="Times New Roman"/>
          <w:color w:val="000000" w:themeColor="text1"/>
        </w:rPr>
        <w:fldChar w:fldCharType="separate"/>
      </w:r>
      <w:r w:rsidR="007B7C59" w:rsidRPr="00B53AC4">
        <w:rPr>
          <w:rFonts w:ascii="Times New Roman" w:hAnsi="Times New Roman" w:cs="Times New Roman"/>
          <w:noProof/>
          <w:color w:val="000000" w:themeColor="text1"/>
        </w:rPr>
        <w:t>(</w:t>
      </w:r>
      <w:hyperlink w:anchor="_ENREF_23" w:tooltip="Henry, 2001 #848" w:history="1">
        <w:r w:rsidR="006A6CCA" w:rsidRPr="00B53AC4">
          <w:rPr>
            <w:rFonts w:ascii="Times New Roman" w:hAnsi="Times New Roman" w:cs="Times New Roman"/>
            <w:noProof/>
            <w:color w:val="000000" w:themeColor="text1"/>
          </w:rPr>
          <w:t>Henry &amp; Wright, 2001</w:t>
        </w:r>
      </w:hyperlink>
      <w:r w:rsidR="007B7C59" w:rsidRPr="00B53AC4">
        <w:rPr>
          <w:rFonts w:ascii="Times New Roman" w:hAnsi="Times New Roman" w:cs="Times New Roman"/>
          <w:noProof/>
          <w:color w:val="000000" w:themeColor="text1"/>
        </w:rPr>
        <w:t>)</w:t>
      </w:r>
      <w:r w:rsidR="007B7C59" w:rsidRPr="00B53AC4">
        <w:rPr>
          <w:rFonts w:ascii="Times New Roman" w:hAnsi="Times New Roman" w:cs="Times New Roman"/>
          <w:color w:val="000000" w:themeColor="text1"/>
        </w:rPr>
        <w:fldChar w:fldCharType="end"/>
      </w:r>
      <w:r w:rsidR="007B7C59" w:rsidRPr="00B53AC4">
        <w:rPr>
          <w:rFonts w:ascii="Times New Roman" w:hAnsi="Times New Roman" w:cs="Times New Roman"/>
          <w:color w:val="000000" w:themeColor="text1"/>
        </w:rPr>
        <w:t>.</w:t>
      </w:r>
      <w:r w:rsidR="00F470A6">
        <w:rPr>
          <w:rFonts w:ascii="Times New Roman" w:hAnsi="Times New Roman" w:cs="Times New Roman"/>
          <w:color w:val="000000" w:themeColor="text1"/>
        </w:rPr>
        <w:t xml:space="preserve"> </w:t>
      </w:r>
    </w:p>
    <w:p w14:paraId="0AD7D437" w14:textId="77777777" w:rsidR="00A46729" w:rsidRDefault="00A46729" w:rsidP="60A52939">
      <w:pPr>
        <w:spacing w:line="480" w:lineRule="auto"/>
        <w:rPr>
          <w:rFonts w:ascii="Times New Roman" w:hAnsi="Times New Roman" w:cs="Times New Roman"/>
          <w:color w:val="000000" w:themeColor="text1"/>
        </w:rPr>
      </w:pPr>
    </w:p>
    <w:p w14:paraId="14F4EE31" w14:textId="77777777" w:rsidR="006B4AE9" w:rsidRPr="00E73D20" w:rsidRDefault="60A52939" w:rsidP="60A52939">
      <w:pPr>
        <w:spacing w:line="480" w:lineRule="auto"/>
        <w:rPr>
          <w:rFonts w:ascii="Times New Roman" w:eastAsiaTheme="majorEastAsia" w:hAnsi="Times New Roman" w:cs="Times New Roman"/>
          <w:color w:val="000000" w:themeColor="text1"/>
        </w:rPr>
      </w:pPr>
      <w:r w:rsidRPr="00E90C96">
        <w:rPr>
          <w:rFonts w:ascii="Times New Roman" w:eastAsiaTheme="majorEastAsia" w:hAnsi="Times New Roman" w:cs="Times New Roman"/>
          <w:color w:val="000000" w:themeColor="text1"/>
        </w:rPr>
        <w:t xml:space="preserve">Students are </w:t>
      </w:r>
      <w:r w:rsidR="00A46729">
        <w:rPr>
          <w:rFonts w:ascii="Times New Roman" w:eastAsiaTheme="majorEastAsia" w:hAnsi="Times New Roman" w:cs="Times New Roman"/>
          <w:color w:val="000000" w:themeColor="text1"/>
        </w:rPr>
        <w:t xml:space="preserve">a hugely </w:t>
      </w:r>
      <w:r w:rsidRPr="00E90C96">
        <w:rPr>
          <w:rFonts w:ascii="Times New Roman" w:eastAsiaTheme="majorEastAsia" w:hAnsi="Times New Roman" w:cs="Times New Roman"/>
          <w:color w:val="000000" w:themeColor="text1"/>
        </w:rPr>
        <w:t xml:space="preserve">diverse </w:t>
      </w:r>
      <w:r w:rsidR="00A46729">
        <w:rPr>
          <w:rFonts w:ascii="Times New Roman" w:eastAsiaTheme="majorEastAsia" w:hAnsi="Times New Roman" w:cs="Times New Roman"/>
          <w:color w:val="000000" w:themeColor="text1"/>
        </w:rPr>
        <w:t xml:space="preserve">group </w:t>
      </w:r>
      <w:r w:rsidRPr="00E90C96">
        <w:rPr>
          <w:rFonts w:ascii="Times New Roman" w:eastAsiaTheme="majorEastAsia" w:hAnsi="Times New Roman" w:cs="Times New Roman"/>
          <w:color w:val="000000" w:themeColor="text1"/>
        </w:rPr>
        <w:t>and will have different perspectives and motivations</w:t>
      </w:r>
      <w:r w:rsidR="00A46729">
        <w:rPr>
          <w:rFonts w:ascii="Times New Roman" w:eastAsiaTheme="majorEastAsia" w:hAnsi="Times New Roman" w:cs="Times New Roman"/>
          <w:color w:val="000000" w:themeColor="text1"/>
        </w:rPr>
        <w:t xml:space="preserve"> for participating in educational research</w:t>
      </w:r>
      <w:r w:rsidR="003B24E6">
        <w:rPr>
          <w:rFonts w:ascii="Times New Roman" w:eastAsiaTheme="majorEastAsia" w:hAnsi="Times New Roman" w:cs="Times New Roman"/>
          <w:color w:val="000000" w:themeColor="text1"/>
        </w:rPr>
        <w:t xml:space="preserve">. </w:t>
      </w:r>
      <w:r w:rsidRPr="008F1EBC">
        <w:rPr>
          <w:rFonts w:ascii="Times New Roman" w:eastAsiaTheme="majorEastAsia" w:hAnsi="Times New Roman" w:cs="Times New Roman"/>
          <w:color w:val="000000" w:themeColor="text1"/>
        </w:rPr>
        <w:t xml:space="preserve">Context will dictate which factors are most important in </w:t>
      </w:r>
      <w:r w:rsidR="003642F4">
        <w:rPr>
          <w:rFonts w:ascii="Times New Roman" w:eastAsiaTheme="majorEastAsia" w:hAnsi="Times New Roman" w:cs="Times New Roman"/>
          <w:color w:val="000000" w:themeColor="text1"/>
        </w:rPr>
        <w:t xml:space="preserve">harnessing </w:t>
      </w:r>
      <w:r w:rsidRPr="008F1EBC">
        <w:rPr>
          <w:rFonts w:ascii="Times New Roman" w:eastAsiaTheme="majorEastAsia" w:hAnsi="Times New Roman" w:cs="Times New Roman"/>
          <w:color w:val="000000" w:themeColor="text1"/>
        </w:rPr>
        <w:t xml:space="preserve">individual </w:t>
      </w:r>
      <w:r w:rsidR="00686932">
        <w:rPr>
          <w:rFonts w:ascii="Times New Roman" w:eastAsiaTheme="majorEastAsia" w:hAnsi="Times New Roman" w:cs="Times New Roman"/>
          <w:color w:val="000000" w:themeColor="text1"/>
        </w:rPr>
        <w:t xml:space="preserve">student </w:t>
      </w:r>
      <w:r w:rsidR="003642F4">
        <w:rPr>
          <w:rFonts w:ascii="Times New Roman" w:eastAsiaTheme="majorEastAsia" w:hAnsi="Times New Roman" w:cs="Times New Roman"/>
          <w:color w:val="000000" w:themeColor="text1"/>
        </w:rPr>
        <w:t>motivation</w:t>
      </w:r>
      <w:r w:rsidR="00686932">
        <w:rPr>
          <w:rFonts w:ascii="Times New Roman" w:eastAsiaTheme="majorEastAsia" w:hAnsi="Times New Roman" w:cs="Times New Roman"/>
          <w:color w:val="000000" w:themeColor="text1"/>
        </w:rPr>
        <w:t xml:space="preserve"> to participate</w:t>
      </w:r>
      <w:r w:rsidRPr="008F1EBC">
        <w:rPr>
          <w:rFonts w:ascii="Times New Roman" w:eastAsiaTheme="majorEastAsia" w:hAnsi="Times New Roman" w:cs="Times New Roman"/>
          <w:color w:val="000000" w:themeColor="text1"/>
        </w:rPr>
        <w:t>. S</w:t>
      </w:r>
      <w:r w:rsidR="00585546">
        <w:rPr>
          <w:rFonts w:ascii="Times New Roman" w:eastAsiaTheme="majorEastAsia" w:hAnsi="Times New Roman" w:cs="Times New Roman"/>
          <w:color w:val="000000" w:themeColor="text1"/>
        </w:rPr>
        <w:t>ome s</w:t>
      </w:r>
      <w:r w:rsidRPr="008F1EBC">
        <w:rPr>
          <w:rFonts w:ascii="Times New Roman" w:eastAsiaTheme="majorEastAsia" w:hAnsi="Times New Roman" w:cs="Times New Roman"/>
          <w:color w:val="000000" w:themeColor="text1"/>
        </w:rPr>
        <w:t xml:space="preserve">tudents </w:t>
      </w:r>
      <w:r w:rsidR="00585546">
        <w:rPr>
          <w:rFonts w:ascii="Times New Roman" w:eastAsiaTheme="majorEastAsia" w:hAnsi="Times New Roman" w:cs="Times New Roman"/>
          <w:color w:val="000000" w:themeColor="text1"/>
        </w:rPr>
        <w:t xml:space="preserve">will </w:t>
      </w:r>
      <w:r w:rsidRPr="008F1EBC">
        <w:rPr>
          <w:rFonts w:ascii="Times New Roman" w:eastAsiaTheme="majorEastAsia" w:hAnsi="Times New Roman" w:cs="Times New Roman"/>
          <w:color w:val="000000" w:themeColor="text1"/>
        </w:rPr>
        <w:t xml:space="preserve">need to </w:t>
      </w:r>
      <w:r w:rsidR="00CA7EB4">
        <w:rPr>
          <w:rFonts w:ascii="Times New Roman" w:eastAsiaTheme="majorEastAsia" w:hAnsi="Times New Roman" w:cs="Times New Roman"/>
          <w:color w:val="000000" w:themeColor="text1"/>
        </w:rPr>
        <w:t xml:space="preserve">be shown how </w:t>
      </w:r>
      <w:r w:rsidRPr="008F1EBC">
        <w:rPr>
          <w:rFonts w:ascii="Times New Roman" w:eastAsiaTheme="majorEastAsia" w:hAnsi="Times New Roman" w:cs="Times New Roman"/>
          <w:color w:val="000000" w:themeColor="text1"/>
        </w:rPr>
        <w:t xml:space="preserve">educational research </w:t>
      </w:r>
      <w:r w:rsidR="00CA7EB4">
        <w:rPr>
          <w:rFonts w:ascii="Times New Roman" w:eastAsiaTheme="majorEastAsia" w:hAnsi="Times New Roman" w:cs="Times New Roman"/>
          <w:color w:val="000000" w:themeColor="text1"/>
        </w:rPr>
        <w:t>can</w:t>
      </w:r>
      <w:r w:rsidR="00CA7EB4" w:rsidRPr="008F1EBC">
        <w:rPr>
          <w:rFonts w:ascii="Times New Roman" w:eastAsiaTheme="majorEastAsia" w:hAnsi="Times New Roman" w:cs="Times New Roman"/>
          <w:color w:val="000000" w:themeColor="text1"/>
        </w:rPr>
        <w:t xml:space="preserve"> </w:t>
      </w:r>
      <w:r w:rsidRPr="008F1EBC">
        <w:rPr>
          <w:rFonts w:ascii="Times New Roman" w:eastAsiaTheme="majorEastAsia" w:hAnsi="Times New Roman" w:cs="Times New Roman"/>
          <w:color w:val="000000" w:themeColor="text1"/>
        </w:rPr>
        <w:t>exert</w:t>
      </w:r>
      <w:r w:rsidR="00CA7EB4">
        <w:rPr>
          <w:rFonts w:ascii="Times New Roman" w:eastAsiaTheme="majorEastAsia" w:hAnsi="Times New Roman" w:cs="Times New Roman"/>
          <w:color w:val="000000" w:themeColor="text1"/>
        </w:rPr>
        <w:t xml:space="preserve"> a</w:t>
      </w:r>
      <w:r w:rsidRPr="008F1EBC">
        <w:rPr>
          <w:rFonts w:ascii="Times New Roman" w:eastAsiaTheme="majorEastAsia" w:hAnsi="Times New Roman" w:cs="Times New Roman"/>
          <w:color w:val="000000" w:themeColor="text1"/>
        </w:rPr>
        <w:t xml:space="preserve"> </w:t>
      </w:r>
      <w:r w:rsidR="00586107" w:rsidRPr="008F1EBC">
        <w:rPr>
          <w:rFonts w:ascii="Times New Roman" w:eastAsiaTheme="majorEastAsia" w:hAnsi="Times New Roman" w:cs="Times New Roman"/>
          <w:color w:val="000000" w:themeColor="text1"/>
        </w:rPr>
        <w:t xml:space="preserve">beneficial </w:t>
      </w:r>
      <w:r w:rsidRPr="008F1EBC">
        <w:rPr>
          <w:rFonts w:ascii="Times New Roman" w:eastAsiaTheme="majorEastAsia" w:hAnsi="Times New Roman" w:cs="Times New Roman"/>
          <w:color w:val="000000" w:themeColor="text1"/>
        </w:rPr>
        <w:t xml:space="preserve">influence on curriculum, </w:t>
      </w:r>
      <w:r w:rsidR="003B24E6">
        <w:rPr>
          <w:rFonts w:ascii="Times New Roman" w:eastAsiaTheme="majorEastAsia" w:hAnsi="Times New Roman" w:cs="Times New Roman"/>
          <w:color w:val="000000" w:themeColor="text1"/>
        </w:rPr>
        <w:t>and</w:t>
      </w:r>
      <w:r w:rsidR="003B24E6" w:rsidRPr="008F1EBC">
        <w:rPr>
          <w:rFonts w:ascii="Times New Roman" w:eastAsiaTheme="majorEastAsia" w:hAnsi="Times New Roman" w:cs="Times New Roman"/>
          <w:color w:val="000000" w:themeColor="text1"/>
        </w:rPr>
        <w:t xml:space="preserve"> </w:t>
      </w:r>
      <w:r w:rsidRPr="008F1EBC">
        <w:rPr>
          <w:rFonts w:ascii="Times New Roman" w:eastAsiaTheme="majorEastAsia" w:hAnsi="Times New Roman" w:cs="Times New Roman"/>
          <w:color w:val="000000" w:themeColor="text1"/>
        </w:rPr>
        <w:t xml:space="preserve">the benefit </w:t>
      </w:r>
      <w:r w:rsidR="00AB3591" w:rsidRPr="008F1EBC">
        <w:rPr>
          <w:rFonts w:ascii="Times New Roman" w:eastAsiaTheme="majorEastAsia" w:hAnsi="Times New Roman" w:cs="Times New Roman"/>
          <w:color w:val="000000" w:themeColor="text1"/>
        </w:rPr>
        <w:t xml:space="preserve">to self and others </w:t>
      </w:r>
      <w:r w:rsidR="003B24E6">
        <w:rPr>
          <w:rFonts w:ascii="Times New Roman" w:eastAsiaTheme="majorEastAsia" w:hAnsi="Times New Roman" w:cs="Times New Roman"/>
          <w:color w:val="000000" w:themeColor="text1"/>
        </w:rPr>
        <w:t>be made more explicit and</w:t>
      </w:r>
      <w:r w:rsidRPr="008F1EBC">
        <w:rPr>
          <w:rFonts w:ascii="Times New Roman" w:eastAsiaTheme="majorEastAsia" w:hAnsi="Times New Roman" w:cs="Times New Roman"/>
          <w:color w:val="000000" w:themeColor="text1"/>
        </w:rPr>
        <w:t xml:space="preserve"> </w:t>
      </w:r>
      <w:r w:rsidR="00130B13">
        <w:rPr>
          <w:rFonts w:ascii="Times New Roman" w:eastAsiaTheme="majorEastAsia" w:hAnsi="Times New Roman" w:cs="Times New Roman"/>
          <w:color w:val="000000" w:themeColor="text1"/>
        </w:rPr>
        <w:t>visible</w:t>
      </w:r>
      <w:r w:rsidRPr="008F1EBC">
        <w:rPr>
          <w:rFonts w:ascii="Times New Roman" w:eastAsiaTheme="majorEastAsia" w:hAnsi="Times New Roman" w:cs="Times New Roman"/>
          <w:color w:val="000000" w:themeColor="text1"/>
        </w:rPr>
        <w:t>.</w:t>
      </w:r>
      <w:r w:rsidRPr="00E90C96">
        <w:rPr>
          <w:rFonts w:ascii="Times New Roman" w:eastAsiaTheme="majorEastAsia" w:hAnsi="Times New Roman" w:cs="Times New Roman"/>
          <w:color w:val="000000" w:themeColor="text1"/>
        </w:rPr>
        <w:t xml:space="preserve"> </w:t>
      </w:r>
      <w:r w:rsidR="003B24E6" w:rsidRPr="00E90C96">
        <w:rPr>
          <w:rFonts w:ascii="Times New Roman" w:eastAsiaTheme="majorEastAsia" w:hAnsi="Times New Roman" w:cs="Times New Roman"/>
          <w:color w:val="000000" w:themeColor="text1"/>
        </w:rPr>
        <w:t>Th</w:t>
      </w:r>
      <w:r w:rsidR="003B24E6">
        <w:rPr>
          <w:rFonts w:ascii="Times New Roman" w:eastAsiaTheme="majorEastAsia" w:hAnsi="Times New Roman" w:cs="Times New Roman"/>
          <w:color w:val="000000" w:themeColor="text1"/>
        </w:rPr>
        <w:t>us</w:t>
      </w:r>
      <w:r w:rsidRPr="00E90C96">
        <w:rPr>
          <w:rFonts w:ascii="Times New Roman" w:eastAsiaTheme="majorEastAsia" w:hAnsi="Times New Roman" w:cs="Times New Roman"/>
          <w:color w:val="000000" w:themeColor="text1"/>
        </w:rPr>
        <w:t xml:space="preserve">, they </w:t>
      </w:r>
      <w:r w:rsidR="003B24E6">
        <w:rPr>
          <w:rFonts w:ascii="Times New Roman" w:eastAsiaTheme="majorEastAsia" w:hAnsi="Times New Roman" w:cs="Times New Roman"/>
          <w:color w:val="000000" w:themeColor="text1"/>
        </w:rPr>
        <w:t xml:space="preserve">will </w:t>
      </w:r>
      <w:r w:rsidRPr="00E90C96">
        <w:rPr>
          <w:rFonts w:ascii="Times New Roman" w:eastAsiaTheme="majorEastAsia" w:hAnsi="Times New Roman" w:cs="Times New Roman"/>
          <w:color w:val="000000" w:themeColor="text1"/>
        </w:rPr>
        <w:t xml:space="preserve">require </w:t>
      </w:r>
      <w:r w:rsidR="00130B13">
        <w:rPr>
          <w:rFonts w:ascii="Times New Roman" w:eastAsiaTheme="majorEastAsia" w:hAnsi="Times New Roman" w:cs="Times New Roman"/>
          <w:color w:val="000000" w:themeColor="text1"/>
        </w:rPr>
        <w:t xml:space="preserve">a </w:t>
      </w:r>
      <w:r w:rsidR="002F6DFE">
        <w:rPr>
          <w:rFonts w:ascii="Times New Roman" w:eastAsiaTheme="majorEastAsia" w:hAnsi="Times New Roman" w:cs="Times New Roman"/>
          <w:color w:val="000000" w:themeColor="text1"/>
        </w:rPr>
        <w:t xml:space="preserve">level </w:t>
      </w:r>
      <w:r w:rsidR="00130B13">
        <w:rPr>
          <w:rFonts w:ascii="Times New Roman" w:eastAsiaTheme="majorEastAsia" w:hAnsi="Times New Roman" w:cs="Times New Roman"/>
          <w:color w:val="000000" w:themeColor="text1"/>
        </w:rPr>
        <w:t xml:space="preserve">of immersion in </w:t>
      </w:r>
      <w:r w:rsidR="002F6DFE">
        <w:rPr>
          <w:rFonts w:ascii="Times New Roman" w:eastAsiaTheme="majorEastAsia" w:hAnsi="Times New Roman" w:cs="Times New Roman"/>
          <w:color w:val="000000" w:themeColor="text1"/>
        </w:rPr>
        <w:t xml:space="preserve">the </w:t>
      </w:r>
      <w:r w:rsidR="00130B13">
        <w:rPr>
          <w:rFonts w:ascii="Times New Roman" w:eastAsiaTheme="majorEastAsia" w:hAnsi="Times New Roman" w:cs="Times New Roman"/>
          <w:color w:val="000000" w:themeColor="text1"/>
        </w:rPr>
        <w:t xml:space="preserve">educational research </w:t>
      </w:r>
      <w:r w:rsidR="00130B13">
        <w:rPr>
          <w:rFonts w:ascii="Times New Roman" w:eastAsiaTheme="majorEastAsia" w:hAnsi="Times New Roman" w:cs="Times New Roman"/>
          <w:color w:val="000000" w:themeColor="text1"/>
        </w:rPr>
        <w:lastRenderedPageBreak/>
        <w:t>paradigm</w:t>
      </w:r>
      <w:r w:rsidRPr="00E90C96">
        <w:rPr>
          <w:rFonts w:ascii="Times New Roman" w:eastAsiaTheme="majorEastAsia" w:hAnsi="Times New Roman" w:cs="Times New Roman"/>
          <w:color w:val="000000" w:themeColor="text1"/>
        </w:rPr>
        <w:t xml:space="preserve"> to ensure they </w:t>
      </w:r>
      <w:r w:rsidR="003B24E6">
        <w:rPr>
          <w:rFonts w:ascii="Times New Roman" w:eastAsiaTheme="majorEastAsia" w:hAnsi="Times New Roman" w:cs="Times New Roman"/>
          <w:color w:val="000000" w:themeColor="text1"/>
        </w:rPr>
        <w:t>have the opportunity to better understand</w:t>
      </w:r>
      <w:r w:rsidR="003B24E6" w:rsidRPr="00E90C96">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 xml:space="preserve">the implications of such research. Students </w:t>
      </w:r>
      <w:r w:rsidR="00027CF6">
        <w:rPr>
          <w:rFonts w:ascii="Times New Roman" w:eastAsiaTheme="majorEastAsia" w:hAnsi="Times New Roman" w:cs="Times New Roman"/>
          <w:color w:val="000000" w:themeColor="text1"/>
        </w:rPr>
        <w:t xml:space="preserve">may </w:t>
      </w:r>
      <w:r w:rsidR="002F6DFE">
        <w:rPr>
          <w:rFonts w:ascii="Times New Roman" w:eastAsiaTheme="majorEastAsia" w:hAnsi="Times New Roman" w:cs="Times New Roman"/>
          <w:color w:val="000000" w:themeColor="text1"/>
        </w:rPr>
        <w:t xml:space="preserve">also </w:t>
      </w:r>
      <w:r w:rsidRPr="00E90C96">
        <w:rPr>
          <w:rFonts w:ascii="Times New Roman" w:eastAsiaTheme="majorEastAsia" w:hAnsi="Times New Roman" w:cs="Times New Roman"/>
          <w:color w:val="000000" w:themeColor="text1"/>
        </w:rPr>
        <w:t xml:space="preserve">benefit from a more comprehensive approach, where educational theory and education research methodology (particularly qualitative and mixed methods), are embedded into health professions curricula, to enhance research literacy. </w:t>
      </w:r>
      <w:r w:rsidR="00341C11">
        <w:rPr>
          <w:rFonts w:ascii="Times New Roman" w:eastAsiaTheme="majorEastAsia" w:hAnsi="Times New Roman" w:cs="Times New Roman"/>
          <w:color w:val="000000" w:themeColor="text1"/>
        </w:rPr>
        <w:t xml:space="preserve">Participation in educational research </w:t>
      </w:r>
      <w:r w:rsidR="00F470A6">
        <w:rPr>
          <w:rFonts w:ascii="Times New Roman" w:eastAsiaTheme="majorEastAsia" w:hAnsi="Times New Roman" w:cs="Times New Roman"/>
          <w:color w:val="000000" w:themeColor="text1"/>
        </w:rPr>
        <w:t>could</w:t>
      </w:r>
      <w:r w:rsidR="00341C11">
        <w:rPr>
          <w:rFonts w:ascii="Times New Roman" w:eastAsiaTheme="majorEastAsia" w:hAnsi="Times New Roman" w:cs="Times New Roman"/>
          <w:color w:val="000000" w:themeColor="text1"/>
        </w:rPr>
        <w:t xml:space="preserve"> be viewed as an educational activity in itself, providing sufficient information </w:t>
      </w:r>
      <w:r w:rsidR="003A6C78">
        <w:rPr>
          <w:rFonts w:ascii="Times New Roman" w:eastAsiaTheme="majorEastAsia" w:hAnsi="Times New Roman" w:cs="Times New Roman"/>
          <w:color w:val="000000" w:themeColor="text1"/>
        </w:rPr>
        <w:t xml:space="preserve">and scaffolding </w:t>
      </w:r>
      <w:r w:rsidR="00341C11">
        <w:rPr>
          <w:rFonts w:ascii="Times New Roman" w:eastAsiaTheme="majorEastAsia" w:hAnsi="Times New Roman" w:cs="Times New Roman"/>
          <w:color w:val="000000" w:themeColor="text1"/>
        </w:rPr>
        <w:t xml:space="preserve">is </w:t>
      </w:r>
      <w:r w:rsidR="003A6C78">
        <w:rPr>
          <w:rFonts w:ascii="Times New Roman" w:eastAsiaTheme="majorEastAsia" w:hAnsi="Times New Roman" w:cs="Times New Roman"/>
          <w:color w:val="000000" w:themeColor="text1"/>
        </w:rPr>
        <w:t>given</w:t>
      </w:r>
      <w:r w:rsidR="00341C11">
        <w:rPr>
          <w:rFonts w:ascii="Times New Roman" w:eastAsiaTheme="majorEastAsia" w:hAnsi="Times New Roman" w:cs="Times New Roman"/>
          <w:color w:val="000000" w:themeColor="text1"/>
        </w:rPr>
        <w:t xml:space="preserve"> to participants</w:t>
      </w:r>
      <w:r w:rsidR="003A6C78">
        <w:rPr>
          <w:rFonts w:ascii="Times New Roman" w:eastAsiaTheme="majorEastAsia" w:hAnsi="Times New Roman" w:cs="Times New Roman"/>
          <w:color w:val="000000" w:themeColor="text1"/>
        </w:rPr>
        <w:t xml:space="preserve"> so they can engage meaningfully</w:t>
      </w:r>
      <w:r w:rsidR="006259EA">
        <w:rPr>
          <w:rFonts w:ascii="Times New Roman" w:eastAsiaTheme="majorEastAsia" w:hAnsi="Times New Roman" w:cs="Times New Roman"/>
          <w:color w:val="000000" w:themeColor="text1"/>
        </w:rPr>
        <w:t xml:space="preserve"> </w:t>
      </w:r>
      <w:r w:rsidR="006259EA">
        <w:rPr>
          <w:rFonts w:ascii="Times New Roman" w:eastAsiaTheme="majorEastAsia" w:hAnsi="Times New Roman" w:cs="Times New Roman"/>
          <w:color w:val="000000" w:themeColor="text1"/>
        </w:rPr>
        <w:fldChar w:fldCharType="begin"/>
      </w:r>
      <w:r w:rsidR="006A6CCA">
        <w:rPr>
          <w:rFonts w:ascii="Times New Roman" w:eastAsiaTheme="majorEastAsia" w:hAnsi="Times New Roman" w:cs="Times New Roman"/>
          <w:color w:val="000000" w:themeColor="text1"/>
        </w:rPr>
        <w:instrText xml:space="preserve"> ADDIN EN.CITE &lt;EndNote&gt;&lt;Cite&gt;&lt;Author&gt;Chen&lt;/Author&gt;&lt;Year&gt;2011&lt;/Year&gt;&lt;RecNum&gt;945&lt;/RecNum&gt;&lt;DisplayText&gt;(Chen, 2011)&lt;/DisplayText&gt;&lt;record&gt;&lt;rec-number&gt;945&lt;/rec-number&gt;&lt;foreign-keys&gt;&lt;key app="EN" db-id="pvevs5p2izsdxle0evmpsw2fe5xxadt552p0" timestamp="1546389127"&gt;945&lt;/key&gt;&lt;/foreign-keys&gt;&lt;ref-type name="Journal Article"&gt;17&lt;/ref-type&gt;&lt;contributors&gt;&lt;authors&gt;&lt;author&gt;Chen, R. P.&lt;/author&gt;&lt;/authors&gt;&lt;/contributors&gt;&lt;auth-address&gt;Faculty of Health Sciences, McMaster University, Hamilton, ON, Canada. chenrp@mcmaster.ca&lt;/auth-address&gt;&lt;titles&gt;&lt;title&gt;Student participation in health professions education research: in pursuit of the Aristotelian mean&lt;/title&gt;&lt;secondary-title&gt;Advances in Health Sciences Education: Theory and Practice&lt;/secondary-title&gt;&lt;/titles&gt;&lt;periodical&gt;&lt;full-title&gt;Advances in Health Sciences Education: Theory and Practice&lt;/full-title&gt;&lt;/periodical&gt;&lt;pages&gt;277-86&lt;/pages&gt;&lt;volume&gt;16&lt;/volume&gt;&lt;number&gt;2&lt;/number&gt;&lt;edition&gt;2009/05/23&lt;/edition&gt;&lt;keywords&gt;&lt;keyword&gt;*Community Participation&lt;/keyword&gt;&lt;keyword&gt;*Ethics, Medical&lt;/keyword&gt;&lt;keyword&gt;Ethics, Research&lt;/keyword&gt;&lt;keyword&gt;Faculty, Medical&lt;/keyword&gt;&lt;keyword&gt;Health Occupations/*education/ethics&lt;/keyword&gt;&lt;keyword&gt;Health Services Research&lt;/keyword&gt;&lt;keyword&gt;Humans&lt;/keyword&gt;&lt;keyword&gt;Ontario&lt;/keyword&gt;&lt;keyword&gt;Personal Autonomy&lt;/keyword&gt;&lt;keyword&gt;*Philosophy&lt;/keyword&gt;&lt;keyword&gt;Students, Medical/psychology&lt;/keyword&gt;&lt;keyword&gt;*Teaching&lt;/keyword&gt;&lt;/keywords&gt;&lt;dates&gt;&lt;year&gt;2011&lt;/year&gt;&lt;pub-dates&gt;&lt;date&gt;May&lt;/date&gt;&lt;/pub-dates&gt;&lt;/dates&gt;&lt;isbn&gt;1573-1677 (Electronic)&amp;#xD;1382-4996 (Linking)&lt;/isbn&gt;&lt;accession-num&gt;19462159&lt;/accession-num&gt;&lt;urls&gt;&lt;related-urls&gt;&lt;url&gt;https://www.ncbi.nlm.nih.gov/pubmed/19462159&lt;/url&gt;&lt;/related-urls&gt;&lt;/urls&gt;&lt;electronic-resource-num&gt;10.1007/s10459-009-9164-4&lt;/electronic-resource-num&gt;&lt;/record&gt;&lt;/Cite&gt;&lt;/EndNote&gt;</w:instrText>
      </w:r>
      <w:r w:rsidR="006259EA">
        <w:rPr>
          <w:rFonts w:ascii="Times New Roman" w:eastAsiaTheme="majorEastAsia" w:hAnsi="Times New Roman" w:cs="Times New Roman"/>
          <w:color w:val="000000" w:themeColor="text1"/>
        </w:rPr>
        <w:fldChar w:fldCharType="separate"/>
      </w:r>
      <w:r w:rsidR="006259EA">
        <w:rPr>
          <w:rFonts w:ascii="Times New Roman" w:eastAsiaTheme="majorEastAsia" w:hAnsi="Times New Roman" w:cs="Times New Roman"/>
          <w:noProof/>
          <w:color w:val="000000" w:themeColor="text1"/>
        </w:rPr>
        <w:t>(</w:t>
      </w:r>
      <w:hyperlink w:anchor="_ENREF_9" w:tooltip="Chen, 2011 #945" w:history="1">
        <w:r w:rsidR="006A6CCA">
          <w:rPr>
            <w:rFonts w:ascii="Times New Roman" w:eastAsiaTheme="majorEastAsia" w:hAnsi="Times New Roman" w:cs="Times New Roman"/>
            <w:noProof/>
            <w:color w:val="000000" w:themeColor="text1"/>
          </w:rPr>
          <w:t>Chen, 2011</w:t>
        </w:r>
      </w:hyperlink>
      <w:r w:rsidR="006259EA">
        <w:rPr>
          <w:rFonts w:ascii="Times New Roman" w:eastAsiaTheme="majorEastAsia" w:hAnsi="Times New Roman" w:cs="Times New Roman"/>
          <w:noProof/>
          <w:color w:val="000000" w:themeColor="text1"/>
        </w:rPr>
        <w:t>)</w:t>
      </w:r>
      <w:r w:rsidR="006259EA">
        <w:rPr>
          <w:rFonts w:ascii="Times New Roman" w:eastAsiaTheme="majorEastAsia" w:hAnsi="Times New Roman" w:cs="Times New Roman"/>
          <w:color w:val="000000" w:themeColor="text1"/>
        </w:rPr>
        <w:fldChar w:fldCharType="end"/>
      </w:r>
      <w:r w:rsidR="00341C11">
        <w:rPr>
          <w:rFonts w:ascii="Times New Roman" w:eastAsiaTheme="majorEastAsia" w:hAnsi="Times New Roman" w:cs="Times New Roman"/>
          <w:color w:val="000000" w:themeColor="text1"/>
        </w:rPr>
        <w:t xml:space="preserve">. </w:t>
      </w:r>
    </w:p>
    <w:p w14:paraId="136287B9" w14:textId="77777777" w:rsidR="00DC2CEB" w:rsidRPr="00E90C96" w:rsidRDefault="00DC2CEB" w:rsidP="001D2031">
      <w:pPr>
        <w:spacing w:line="480" w:lineRule="auto"/>
        <w:rPr>
          <w:rFonts w:ascii="Times New Roman" w:hAnsi="Times New Roman" w:cs="Times New Roman"/>
          <w:color w:val="000000" w:themeColor="text1"/>
          <w:lang w:val="en-AU"/>
        </w:rPr>
      </w:pPr>
    </w:p>
    <w:p w14:paraId="45FD8758" w14:textId="0A5E93E2" w:rsidR="006035E9" w:rsidRDefault="000333A5" w:rsidP="7F635A76">
      <w:pPr>
        <w:spacing w:line="480" w:lineRule="auto"/>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While teacher-</w:t>
      </w:r>
      <w:r w:rsidRPr="00E90C96">
        <w:rPr>
          <w:rFonts w:ascii="Times New Roman" w:eastAsiaTheme="majorEastAsia" w:hAnsi="Times New Roman" w:cs="Times New Roman"/>
          <w:color w:val="000000" w:themeColor="text1"/>
        </w:rPr>
        <w:t>researchers</w:t>
      </w:r>
      <w:r w:rsidR="000C3684" w:rsidRPr="00E90C96">
        <w:rPr>
          <w:rFonts w:ascii="Times New Roman" w:eastAsiaTheme="majorEastAsia" w:hAnsi="Times New Roman" w:cs="Times New Roman"/>
          <w:color w:val="000000" w:themeColor="text1"/>
        </w:rPr>
        <w:t xml:space="preserve"> need to ensure </w:t>
      </w:r>
      <w:r>
        <w:rPr>
          <w:rFonts w:ascii="Times New Roman" w:eastAsiaTheme="majorEastAsia" w:hAnsi="Times New Roman" w:cs="Times New Roman"/>
          <w:color w:val="000000" w:themeColor="text1"/>
        </w:rPr>
        <w:t>effort is directed at</w:t>
      </w:r>
      <w:r w:rsidR="0028332D">
        <w:rPr>
          <w:rFonts w:ascii="Times New Roman" w:eastAsiaTheme="majorEastAsia" w:hAnsi="Times New Roman" w:cs="Times New Roman"/>
          <w:color w:val="000000" w:themeColor="text1"/>
        </w:rPr>
        <w:t xml:space="preserve"> </w:t>
      </w:r>
      <w:r w:rsidR="00A44E0B">
        <w:rPr>
          <w:rFonts w:ascii="Times New Roman" w:eastAsiaTheme="majorEastAsia" w:hAnsi="Times New Roman" w:cs="Times New Roman"/>
          <w:color w:val="000000" w:themeColor="text1"/>
        </w:rPr>
        <w:t xml:space="preserve">engaging students in educational research in order to </w:t>
      </w:r>
      <w:r>
        <w:rPr>
          <w:rFonts w:ascii="Times New Roman" w:eastAsiaTheme="majorEastAsia" w:hAnsi="Times New Roman" w:cs="Times New Roman"/>
          <w:color w:val="000000" w:themeColor="text1"/>
        </w:rPr>
        <w:t>gain</w:t>
      </w:r>
      <w:r w:rsidR="00A44E0B">
        <w:rPr>
          <w:rFonts w:ascii="Times New Roman" w:eastAsiaTheme="majorEastAsia" w:hAnsi="Times New Roman" w:cs="Times New Roman"/>
          <w:color w:val="000000" w:themeColor="text1"/>
        </w:rPr>
        <w:t xml:space="preserve"> insights into</w:t>
      </w:r>
      <w:r w:rsidR="00FA55E6">
        <w:rPr>
          <w:rFonts w:ascii="Times New Roman" w:eastAsiaTheme="majorEastAsia" w:hAnsi="Times New Roman" w:cs="Times New Roman"/>
          <w:color w:val="000000" w:themeColor="text1"/>
        </w:rPr>
        <w:t xml:space="preserve"> teaching and learning activities and curriculum</w:t>
      </w:r>
      <w:r w:rsidR="00027CF6">
        <w:rPr>
          <w:rFonts w:ascii="Times New Roman" w:eastAsiaTheme="majorEastAsia" w:hAnsi="Times New Roman" w:cs="Times New Roman"/>
          <w:color w:val="000000" w:themeColor="text1"/>
        </w:rPr>
        <w:t xml:space="preserve">, </w:t>
      </w:r>
      <w:r w:rsidR="000C3684" w:rsidRPr="00E90C96">
        <w:rPr>
          <w:rFonts w:ascii="Times New Roman" w:eastAsiaTheme="majorEastAsia" w:hAnsi="Times New Roman" w:cs="Times New Roman"/>
          <w:color w:val="000000" w:themeColor="text1"/>
        </w:rPr>
        <w:t xml:space="preserve">they </w:t>
      </w:r>
      <w:r w:rsidR="7F635A76" w:rsidRPr="00E90C96">
        <w:rPr>
          <w:rFonts w:ascii="Times New Roman" w:eastAsiaTheme="majorEastAsia" w:hAnsi="Times New Roman" w:cs="Times New Roman"/>
          <w:color w:val="000000" w:themeColor="text1"/>
        </w:rPr>
        <w:t xml:space="preserve">must </w:t>
      </w:r>
      <w:r w:rsidR="00852949">
        <w:rPr>
          <w:rFonts w:ascii="Times New Roman" w:eastAsiaTheme="majorEastAsia" w:hAnsi="Times New Roman" w:cs="Times New Roman"/>
          <w:color w:val="000000" w:themeColor="text1"/>
        </w:rPr>
        <w:t xml:space="preserve">also </w:t>
      </w:r>
      <w:r>
        <w:rPr>
          <w:rFonts w:ascii="Times New Roman" w:eastAsiaTheme="majorEastAsia" w:hAnsi="Times New Roman" w:cs="Times New Roman"/>
          <w:color w:val="000000" w:themeColor="text1"/>
        </w:rPr>
        <w:t xml:space="preserve">reflect on and be </w:t>
      </w:r>
      <w:r w:rsidR="7F635A76" w:rsidRPr="00E90C96">
        <w:rPr>
          <w:rFonts w:ascii="Times New Roman" w:eastAsiaTheme="majorEastAsia" w:hAnsi="Times New Roman" w:cs="Times New Roman"/>
          <w:color w:val="000000" w:themeColor="text1"/>
        </w:rPr>
        <w:t>vigilant about the ethical issues inherent in studying their own students</w:t>
      </w:r>
      <w:r w:rsidR="000C3684" w:rsidRPr="00E90C96">
        <w:rPr>
          <w:rFonts w:ascii="Times New Roman" w:eastAsiaTheme="majorEastAsia" w:hAnsi="Times New Roman" w:cs="Times New Roman"/>
          <w:color w:val="000000" w:themeColor="text1"/>
        </w:rPr>
        <w:t xml:space="preserve"> </w:t>
      </w:r>
      <w:r w:rsidR="000C3684" w:rsidRPr="00E90C96">
        <w:rPr>
          <w:rFonts w:ascii="Times New Roman" w:eastAsiaTheme="majorEastAsia" w:hAnsi="Times New Roman" w:cs="Times New Roman"/>
          <w:color w:val="000000" w:themeColor="text1"/>
        </w:rPr>
        <w:fldChar w:fldCharType="begin">
          <w:fldData xml:space="preserve">PEVuZE5vdGU+PENpdGU+PEF1dGhvcj5DbGVhcnk8L0F1dGhvcj48WWVhcj4yMDE1PC9ZZWFyPjxS
ZWNOdW0+OTQ2PC9SZWNOdW0+PERpc3BsYXlUZXh0PihCb2lsZWF1IGV0IGFsLiwgMjAxODsgQ2xl
YXJ5IGV0IGFsLiwgMjAxNSk8L0Rpc3BsYXlUZXh0PjxyZWNvcmQ+PHJlYy1udW1iZXI+OTQ2PC9y
ZWMtbnVtYmVyPjxmb3JlaWduLWtleXM+PGtleSBhcHA9IkVOIiBkYi1pZD0icHZldnM1cDJpenNk
eGxlMGV2bXBzdzJmZTV4eGFkdDU1MnAwIiB0aW1lc3RhbXA9IjE1NDYzODkzNTkiPjk0Njwva2V5
PjwvZm9yZWlnbi1rZXlzPjxyZWYtdHlwZSBuYW1lPSJKb3VybmFsIEFydGljbGUiPjE3PC9yZWYt
dHlwZT48Y29udHJpYnV0b3JzPjxhdXRob3JzPjxhdXRob3I+Q2xlYXJ5LCBNaWNoZWxsZTwvYXV0
aG9yPjxhdXRob3I+V2FsdGVyLCBHYXJyeTwvYXV0aG9yPjxhdXRob3I+SmFja3NvbiwgRGVicmE8
L2F1dGhvcj48L2F1dGhvcnM+PC9jb250cmlidXRvcnM+PHRpdGxlcz48dGl0bGU+RWRpdG9yaWFs
PC90aXRsZT48c2Vjb25kYXJ5LXRpdGxlPkNvbnRlbXBvcmFyeSBOdXJzZTwvc2Vjb25kYXJ5LXRp
dGxlPjwvdGl0bGVzPjxwYWdlcz45My05NTwvcGFnZXM+PHZvbHVtZT40OTwvdm9sdW1lPjxudW1i
ZXI+MTwvbnVtYmVyPjxzZWN0aW9uPjkzPC9zZWN0aW9uPjxkYXRlcz48eWVhcj4yMDE1PC95ZWFy
PjwvZGF0ZXM+PGlzYm4+MTAzNy02MTc4JiN4RDsxODM5LTM1MzU8L2lzYm4+PHVybHM+PC91cmxz
PjxlbGVjdHJvbmljLXJlc291cmNlLW51bT4xMC4xMDgwLzEwMzc2MTc4LjIwMTQuMTEwODE5NTg8
L2VsZWN0cm9uaWMtcmVzb3VyY2UtbnVtPjwvcmVjb3JkPjwvQ2l0ZT48Q2l0ZT48QXV0aG9yPkJv
aWxlYXU8L0F1dGhvcj48WWVhcj4yMDE4PC9ZZWFyPjxSZWNOdW0+MTA4NjwvUmVjTnVtPjxyZWNv
cmQ+PHJlYy1udW1iZXI+MTA4NjwvcmVjLW51bWJlcj48Zm9yZWlnbi1rZXlzPjxrZXkgYXBwPSJF
TiIgZGItaWQ9InB2ZXZzNXAyaXpzZHhsZTBldm1wc3cyZmU1eHhhZHQ1NTJwMCIgdGltZXN0YW1w
PSIxNTU4ODM0NTUxIj4xMDg2PC9rZXk+PC9mb3JlaWduLWtleXM+PHJlZi10eXBlIG5hbWU9Ikpv
dXJuYWwgQXJ0aWNsZSI+MTc8L3JlZi10eXBlPjxjb250cmlidXRvcnM+PGF1dGhvcnM+PGF1dGhv
cj5Cb2lsZWF1LCBFLjwvYXV0aG9yPjxhdXRob3I+UGF0ZW5hdWRlLCBKLjwvYXV0aG9yPjxhdXRo
b3I+U3QtT25nZSwgQy48L2F1dGhvcj48L2F1dGhvcnM+PC9jb250cmlidXRvcnM+PGF1dGgtYWRk
cmVzcz5hIERlcGFydG1lbnQgb2YgRmFtaWx5IGFuZCBFbWVyZ2VuY3kgTWVkaWNpbmUgLCBVbml2
ZXJzaXRlIGRlIFNoZXJicm9va2UgLCBTaGVyYnJvb2tlICwgQ2FuYWRhLiYjeEQ7YiBEZXBhcnRt
ZW50IG9mIFN1cmdlcnkgLCBVbml2ZXJzaXRlIGRlIFNoZXJicm9va2UgLCBTaGVyYnJvb2tlICwg
Q2FuYWRhLiYjeEQ7YyBEZXBhcnRtZW50IG9mIE1lZGljaW5lICwgVW5pdmVyc2l0ZSBkZSBTaGVy
YnJvb2tlICwgU2hlcmJyb29rZSAsIENhbmFkYS48L2F1dGgtYWRkcmVzcz48dGl0bGVzPjx0aXRs
ZT5Ud2VsdmUgdGlwcyB0byBhdm9pZCBldGhpY2FsIHBpdGZhbGxzIHdoZW4gcmVjcnVpdGluZyBz
dHVkZW50cyBhcyBzdWJqZWN0cyBpbiBtZWRpY2FsIGVkdWNhdGlvbiByZXNlYXJjaDwvdGl0bGU+
PHNlY29uZGFyeS10aXRsZT5NZWRpY2FsIFRlYWNoZXIuPC9zZWNvbmRhcnktdGl0bGU+PC90aXRs
ZXM+PHBlcmlvZGljYWw+PGZ1bGwtdGl0bGU+TWVkaWNhbCBUZWFjaGVyLjwvZnVsbC10aXRsZT48
L3BlcmlvZGljYWw+PHBhZ2VzPjIwLTI1PC9wYWdlcz48dm9sdW1lPjQwPC92b2x1bWU+PG51bWJl
cj4xPC9udW1iZXI+PGVkaXRpb24+MjAxNy8wOC8wMjwvZWRpdGlvbj48a2V5d29yZHM+PGtleXdv
cmQ+Q29uZmlkZW50aWFsaXR5PC9rZXl3b3JkPjxrZXl3b3JkPkVkdWNhdGlvbiwgTWVkaWNhbC8q
b3JnYW5pemF0aW9uICZhbXA7IGFkbWluaXN0cmF0aW9uPC9rZXl3b3JkPjxrZXl3b3JkPkh1bWFu
czwva2V5d29yZD48a2V5d29yZD5JbmZvcm1lZCBDb25zZW50PC9rZXl3b3JkPjxrZXl3b3JkPlBl
cnNvbm5lbCBTZWxlY3Rpb24vKmV0aGljczwva2V5d29yZD48a2V5d29yZD5SZXNlYXJjaC8qb3Jn
YW5pemF0aW9uICZhbXA7IGFkbWluaXN0cmF0aW9uPC9rZXl3b3JkPjxrZXl3b3JkPipSZXNlYXJj
aCBEZXNpZ248L2tleXdvcmQ+PGtleXdvcmQ+KlJlc2VhcmNoIFN1YmplY3RzPC9rZXl3b3JkPjxr
ZXl3b3JkPlVuaXZlcnNpdGllczwva2V5d29yZD48L2tleXdvcmRzPjxkYXRlcz48eWVhcj4yMDE4
PC95ZWFyPjxwdWItZGF0ZXM+PGRhdGU+SmFuPC9kYXRlPjwvcHViLWRhdGVzPjwvZGF0ZXM+PGlz
Ym4+MTQ2Ni0xODdYIChFbGVjdHJvbmljKSYjeEQ7MDE0Mi0xNTlYIChMaW5raW5nKTwvaXNibj48
YWNjZXNzaW9uLW51bT4yODc1ODUyMzwvYWNjZXNzaW9uLW51bT48dXJscz48cmVsYXRlZC11cmxz
Pjx1cmw+aHR0cHM6Ly93d3cubmNiaS5ubG0ubmloLmdvdi9wdWJtZWQvMjg3NTg1MjM8L3VybD48
L3JlbGF0ZWQtdXJscz48L3VybHM+PGVsZWN0cm9uaWMtcmVzb3VyY2UtbnVtPjEwLjEwODAvMDE0
MjE1OVguMjAxNy4xMzU3ODA1PC9lbGVjdHJvbmljLXJlc291cmNlLW51bT48L3JlY29yZD48L0Np
dGU+PC9FbmROb3RlPgB=
</w:fldData>
        </w:fldChar>
      </w:r>
      <w:r w:rsidR="006A6CCA">
        <w:rPr>
          <w:rFonts w:ascii="Times New Roman" w:eastAsiaTheme="majorEastAsia" w:hAnsi="Times New Roman" w:cs="Times New Roman"/>
          <w:color w:val="000000" w:themeColor="text1"/>
        </w:rPr>
        <w:instrText xml:space="preserve"> ADDIN EN.CITE </w:instrText>
      </w:r>
      <w:r w:rsidR="006A6CCA">
        <w:rPr>
          <w:rFonts w:ascii="Times New Roman" w:eastAsiaTheme="majorEastAsia" w:hAnsi="Times New Roman" w:cs="Times New Roman"/>
          <w:color w:val="000000" w:themeColor="text1"/>
        </w:rPr>
        <w:fldChar w:fldCharType="begin">
          <w:fldData xml:space="preserve">PEVuZE5vdGU+PENpdGU+PEF1dGhvcj5DbGVhcnk8L0F1dGhvcj48WWVhcj4yMDE1PC9ZZWFyPjxS
ZWNOdW0+OTQ2PC9SZWNOdW0+PERpc3BsYXlUZXh0PihCb2lsZWF1IGV0IGFsLiwgMjAxODsgQ2xl
YXJ5IGV0IGFsLiwgMjAxNSk8L0Rpc3BsYXlUZXh0PjxyZWNvcmQ+PHJlYy1udW1iZXI+OTQ2PC9y
ZWMtbnVtYmVyPjxmb3JlaWduLWtleXM+PGtleSBhcHA9IkVOIiBkYi1pZD0icHZldnM1cDJpenNk
eGxlMGV2bXBzdzJmZTV4eGFkdDU1MnAwIiB0aW1lc3RhbXA9IjE1NDYzODkzNTkiPjk0Njwva2V5
PjwvZm9yZWlnbi1rZXlzPjxyZWYtdHlwZSBuYW1lPSJKb3VybmFsIEFydGljbGUiPjE3PC9yZWYt
dHlwZT48Y29udHJpYnV0b3JzPjxhdXRob3JzPjxhdXRob3I+Q2xlYXJ5LCBNaWNoZWxsZTwvYXV0
aG9yPjxhdXRob3I+V2FsdGVyLCBHYXJyeTwvYXV0aG9yPjxhdXRob3I+SmFja3NvbiwgRGVicmE8
L2F1dGhvcj48L2F1dGhvcnM+PC9jb250cmlidXRvcnM+PHRpdGxlcz48dGl0bGU+RWRpdG9yaWFs
PC90aXRsZT48c2Vjb25kYXJ5LXRpdGxlPkNvbnRlbXBvcmFyeSBOdXJzZTwvc2Vjb25kYXJ5LXRp
dGxlPjwvdGl0bGVzPjxwYWdlcz45My05NTwvcGFnZXM+PHZvbHVtZT40OTwvdm9sdW1lPjxudW1i
ZXI+MTwvbnVtYmVyPjxzZWN0aW9uPjkzPC9zZWN0aW9uPjxkYXRlcz48eWVhcj4yMDE1PC95ZWFy
PjwvZGF0ZXM+PGlzYm4+MTAzNy02MTc4JiN4RDsxODM5LTM1MzU8L2lzYm4+PHVybHM+PC91cmxz
PjxlbGVjdHJvbmljLXJlc291cmNlLW51bT4xMC4xMDgwLzEwMzc2MTc4LjIwMTQuMTEwODE5NTg8
L2VsZWN0cm9uaWMtcmVzb3VyY2UtbnVtPjwvcmVjb3JkPjwvQ2l0ZT48Q2l0ZT48QXV0aG9yPkJv
aWxlYXU8L0F1dGhvcj48WWVhcj4yMDE4PC9ZZWFyPjxSZWNOdW0+MTA4NjwvUmVjTnVtPjxyZWNv
cmQ+PHJlYy1udW1iZXI+MTA4NjwvcmVjLW51bWJlcj48Zm9yZWlnbi1rZXlzPjxrZXkgYXBwPSJF
TiIgZGItaWQ9InB2ZXZzNXAyaXpzZHhsZTBldm1wc3cyZmU1eHhhZHQ1NTJwMCIgdGltZXN0YW1w
PSIxNTU4ODM0NTUxIj4xMDg2PC9rZXk+PC9mb3JlaWduLWtleXM+PHJlZi10eXBlIG5hbWU9Ikpv
dXJuYWwgQXJ0aWNsZSI+MTc8L3JlZi10eXBlPjxjb250cmlidXRvcnM+PGF1dGhvcnM+PGF1dGhv
cj5Cb2lsZWF1LCBFLjwvYXV0aG9yPjxhdXRob3I+UGF0ZW5hdWRlLCBKLjwvYXV0aG9yPjxhdXRo
b3I+U3QtT25nZSwgQy48L2F1dGhvcj48L2F1dGhvcnM+PC9jb250cmlidXRvcnM+PGF1dGgtYWRk
cmVzcz5hIERlcGFydG1lbnQgb2YgRmFtaWx5IGFuZCBFbWVyZ2VuY3kgTWVkaWNpbmUgLCBVbml2
ZXJzaXRlIGRlIFNoZXJicm9va2UgLCBTaGVyYnJvb2tlICwgQ2FuYWRhLiYjeEQ7YiBEZXBhcnRt
ZW50IG9mIFN1cmdlcnkgLCBVbml2ZXJzaXRlIGRlIFNoZXJicm9va2UgLCBTaGVyYnJvb2tlICwg
Q2FuYWRhLiYjeEQ7YyBEZXBhcnRtZW50IG9mIE1lZGljaW5lICwgVW5pdmVyc2l0ZSBkZSBTaGVy
YnJvb2tlICwgU2hlcmJyb29rZSAsIENhbmFkYS48L2F1dGgtYWRkcmVzcz48dGl0bGVzPjx0aXRs
ZT5Ud2VsdmUgdGlwcyB0byBhdm9pZCBldGhpY2FsIHBpdGZhbGxzIHdoZW4gcmVjcnVpdGluZyBz
dHVkZW50cyBhcyBzdWJqZWN0cyBpbiBtZWRpY2FsIGVkdWNhdGlvbiByZXNlYXJjaDwvdGl0bGU+
PHNlY29uZGFyeS10aXRsZT5NZWRpY2FsIFRlYWNoZXIuPC9zZWNvbmRhcnktdGl0bGU+PC90aXRs
ZXM+PHBlcmlvZGljYWw+PGZ1bGwtdGl0bGU+TWVkaWNhbCBUZWFjaGVyLjwvZnVsbC10aXRsZT48
L3BlcmlvZGljYWw+PHBhZ2VzPjIwLTI1PC9wYWdlcz48dm9sdW1lPjQwPC92b2x1bWU+PG51bWJl
cj4xPC9udW1iZXI+PGVkaXRpb24+MjAxNy8wOC8wMjwvZWRpdGlvbj48a2V5d29yZHM+PGtleXdv
cmQ+Q29uZmlkZW50aWFsaXR5PC9rZXl3b3JkPjxrZXl3b3JkPkVkdWNhdGlvbiwgTWVkaWNhbC8q
b3JnYW5pemF0aW9uICZhbXA7IGFkbWluaXN0cmF0aW9uPC9rZXl3b3JkPjxrZXl3b3JkPkh1bWFu
czwva2V5d29yZD48a2V5d29yZD5JbmZvcm1lZCBDb25zZW50PC9rZXl3b3JkPjxrZXl3b3JkPlBl
cnNvbm5lbCBTZWxlY3Rpb24vKmV0aGljczwva2V5d29yZD48a2V5d29yZD5SZXNlYXJjaC8qb3Jn
YW5pemF0aW9uICZhbXA7IGFkbWluaXN0cmF0aW9uPC9rZXl3b3JkPjxrZXl3b3JkPipSZXNlYXJj
aCBEZXNpZ248L2tleXdvcmQ+PGtleXdvcmQ+KlJlc2VhcmNoIFN1YmplY3RzPC9rZXl3b3JkPjxr
ZXl3b3JkPlVuaXZlcnNpdGllczwva2V5d29yZD48L2tleXdvcmRzPjxkYXRlcz48eWVhcj4yMDE4
PC95ZWFyPjxwdWItZGF0ZXM+PGRhdGU+SmFuPC9kYXRlPjwvcHViLWRhdGVzPjwvZGF0ZXM+PGlz
Ym4+MTQ2Ni0xODdYIChFbGVjdHJvbmljKSYjeEQ7MDE0Mi0xNTlYIChMaW5raW5nKTwvaXNibj48
YWNjZXNzaW9uLW51bT4yODc1ODUyMzwvYWNjZXNzaW9uLW51bT48dXJscz48cmVsYXRlZC11cmxz
Pjx1cmw+aHR0cHM6Ly93d3cubmNiaS5ubG0ubmloLmdvdi9wdWJtZWQvMjg3NTg1MjM8L3VybD48
L3JlbGF0ZWQtdXJscz48L3VybHM+PGVsZWN0cm9uaWMtcmVzb3VyY2UtbnVtPjEwLjEwODAvMDE0
MjE1OVguMjAxNy4xMzU3ODA1PC9lbGVjdHJvbmljLXJlc291cmNlLW51bT48L3JlY29yZD48L0Np
dGU+PC9FbmROb3RlPgB=
</w:fldData>
        </w:fldChar>
      </w:r>
      <w:r w:rsidR="006A6CCA">
        <w:rPr>
          <w:rFonts w:ascii="Times New Roman" w:eastAsiaTheme="majorEastAsia" w:hAnsi="Times New Roman" w:cs="Times New Roman"/>
          <w:color w:val="000000" w:themeColor="text1"/>
        </w:rPr>
        <w:instrText xml:space="preserve"> ADDIN EN.CITE.DATA </w:instrText>
      </w:r>
      <w:r w:rsidR="006A6CCA">
        <w:rPr>
          <w:rFonts w:ascii="Times New Roman" w:eastAsiaTheme="majorEastAsia" w:hAnsi="Times New Roman" w:cs="Times New Roman"/>
          <w:color w:val="000000" w:themeColor="text1"/>
        </w:rPr>
      </w:r>
      <w:r w:rsidR="006A6CCA">
        <w:rPr>
          <w:rFonts w:ascii="Times New Roman" w:eastAsiaTheme="majorEastAsia" w:hAnsi="Times New Roman" w:cs="Times New Roman"/>
          <w:color w:val="000000" w:themeColor="text1"/>
        </w:rPr>
        <w:fldChar w:fldCharType="end"/>
      </w:r>
      <w:r w:rsidR="000C3684" w:rsidRPr="00E90C96">
        <w:rPr>
          <w:rFonts w:ascii="Times New Roman" w:eastAsiaTheme="majorEastAsia" w:hAnsi="Times New Roman" w:cs="Times New Roman"/>
          <w:color w:val="000000" w:themeColor="text1"/>
        </w:rPr>
      </w:r>
      <w:r w:rsidR="000C3684" w:rsidRPr="00E90C96">
        <w:rPr>
          <w:rFonts w:ascii="Times New Roman" w:eastAsiaTheme="majorEastAsia" w:hAnsi="Times New Roman" w:cs="Times New Roman"/>
          <w:color w:val="000000" w:themeColor="text1"/>
        </w:rPr>
        <w:fldChar w:fldCharType="separate"/>
      </w:r>
      <w:r w:rsidR="0066217E">
        <w:rPr>
          <w:rFonts w:ascii="Times New Roman" w:eastAsiaTheme="majorEastAsia" w:hAnsi="Times New Roman" w:cs="Times New Roman"/>
          <w:noProof/>
          <w:color w:val="000000" w:themeColor="text1"/>
        </w:rPr>
        <w:t>(</w:t>
      </w:r>
      <w:hyperlink w:anchor="_ENREF_5" w:tooltip="Boileau, 2018 #1086" w:history="1">
        <w:r w:rsidR="006A6CCA">
          <w:rPr>
            <w:rFonts w:ascii="Times New Roman" w:eastAsiaTheme="majorEastAsia" w:hAnsi="Times New Roman" w:cs="Times New Roman"/>
            <w:noProof/>
            <w:color w:val="000000" w:themeColor="text1"/>
          </w:rPr>
          <w:t>Boileau et al., 2018</w:t>
        </w:r>
      </w:hyperlink>
      <w:r w:rsidR="0066217E">
        <w:rPr>
          <w:rFonts w:ascii="Times New Roman" w:eastAsiaTheme="majorEastAsia" w:hAnsi="Times New Roman" w:cs="Times New Roman"/>
          <w:noProof/>
          <w:color w:val="000000" w:themeColor="text1"/>
        </w:rPr>
        <w:t xml:space="preserve">; </w:t>
      </w:r>
      <w:hyperlink w:anchor="_ENREF_11" w:tooltip="Cleary, 2015 #946" w:history="1">
        <w:r w:rsidR="006A6CCA">
          <w:rPr>
            <w:rFonts w:ascii="Times New Roman" w:eastAsiaTheme="majorEastAsia" w:hAnsi="Times New Roman" w:cs="Times New Roman"/>
            <w:noProof/>
            <w:color w:val="000000" w:themeColor="text1"/>
          </w:rPr>
          <w:t>Cleary et al., 2015</w:t>
        </w:r>
      </w:hyperlink>
      <w:r w:rsidR="0066217E">
        <w:rPr>
          <w:rFonts w:ascii="Times New Roman" w:eastAsiaTheme="majorEastAsia" w:hAnsi="Times New Roman" w:cs="Times New Roman"/>
          <w:noProof/>
          <w:color w:val="000000" w:themeColor="text1"/>
        </w:rPr>
        <w:t>)</w:t>
      </w:r>
      <w:r w:rsidR="000C3684" w:rsidRPr="00E90C96">
        <w:rPr>
          <w:rFonts w:ascii="Times New Roman" w:eastAsiaTheme="majorEastAsia" w:hAnsi="Times New Roman" w:cs="Times New Roman"/>
          <w:color w:val="000000" w:themeColor="text1"/>
        </w:rPr>
        <w:fldChar w:fldCharType="end"/>
      </w:r>
      <w:r w:rsidR="7F635A76" w:rsidRPr="00E90C96">
        <w:rPr>
          <w:rFonts w:ascii="Times New Roman" w:eastAsiaTheme="majorEastAsia" w:hAnsi="Times New Roman" w:cs="Times New Roman"/>
          <w:color w:val="000000" w:themeColor="text1"/>
        </w:rPr>
        <w:t xml:space="preserve">. </w:t>
      </w:r>
      <w:r w:rsidR="00746017">
        <w:rPr>
          <w:rFonts w:ascii="Times New Roman" w:hAnsi="Times New Roman" w:cs="Times New Roman"/>
          <w:color w:val="000000" w:themeColor="text1"/>
        </w:rPr>
        <w:t>S</w:t>
      </w:r>
      <w:r w:rsidR="00141E21" w:rsidRPr="00536DE6">
        <w:rPr>
          <w:rFonts w:ascii="Times New Roman" w:hAnsi="Times New Roman" w:cs="Times New Roman"/>
          <w:color w:val="000000" w:themeColor="text1"/>
        </w:rPr>
        <w:t xml:space="preserve">taff </w:t>
      </w:r>
      <w:r w:rsidR="00746017">
        <w:rPr>
          <w:rFonts w:ascii="Times New Roman" w:hAnsi="Times New Roman" w:cs="Times New Roman"/>
          <w:color w:val="000000" w:themeColor="text1"/>
        </w:rPr>
        <w:t xml:space="preserve">who are not </w:t>
      </w:r>
      <w:r w:rsidR="00F30A0A">
        <w:rPr>
          <w:rFonts w:ascii="Times New Roman" w:hAnsi="Times New Roman" w:cs="Times New Roman"/>
          <w:color w:val="000000" w:themeColor="text1"/>
        </w:rPr>
        <w:t>involved in a dependent relation</w:t>
      </w:r>
      <w:r w:rsidR="00F470A6">
        <w:rPr>
          <w:rFonts w:ascii="Times New Roman" w:hAnsi="Times New Roman" w:cs="Times New Roman"/>
          <w:color w:val="000000" w:themeColor="text1"/>
        </w:rPr>
        <w:t>s</w:t>
      </w:r>
      <w:r w:rsidR="00F30A0A">
        <w:rPr>
          <w:rFonts w:ascii="Times New Roman" w:hAnsi="Times New Roman" w:cs="Times New Roman"/>
          <w:color w:val="000000" w:themeColor="text1"/>
        </w:rPr>
        <w:t>hip with students s</w:t>
      </w:r>
      <w:r w:rsidR="00F470A6">
        <w:rPr>
          <w:rFonts w:ascii="Times New Roman" w:hAnsi="Times New Roman" w:cs="Times New Roman"/>
          <w:color w:val="000000" w:themeColor="text1"/>
        </w:rPr>
        <w:t>hould be s</w:t>
      </w:r>
      <w:r w:rsidR="00F470A6" w:rsidRPr="00536DE6">
        <w:rPr>
          <w:rFonts w:ascii="Times New Roman" w:hAnsi="Times New Roman" w:cs="Times New Roman"/>
          <w:color w:val="000000" w:themeColor="text1"/>
        </w:rPr>
        <w:t>elect</w:t>
      </w:r>
      <w:r w:rsidR="00F470A6">
        <w:rPr>
          <w:rFonts w:ascii="Times New Roman" w:hAnsi="Times New Roman" w:cs="Times New Roman"/>
          <w:color w:val="000000" w:themeColor="text1"/>
        </w:rPr>
        <w:t xml:space="preserve">ed </w:t>
      </w:r>
      <w:r w:rsidR="00141E21" w:rsidRPr="00536DE6">
        <w:rPr>
          <w:rFonts w:ascii="Times New Roman" w:hAnsi="Times New Roman" w:cs="Times New Roman"/>
          <w:color w:val="000000" w:themeColor="text1"/>
        </w:rPr>
        <w:t>to</w:t>
      </w:r>
      <w:r w:rsidR="00141E21">
        <w:rPr>
          <w:rFonts w:ascii="Times New Roman" w:hAnsi="Times New Roman" w:cs="Times New Roman"/>
          <w:color w:val="000000" w:themeColor="text1"/>
        </w:rPr>
        <w:t xml:space="preserve"> communicate with </w:t>
      </w:r>
      <w:r w:rsidR="00A72876">
        <w:rPr>
          <w:rFonts w:ascii="Times New Roman" w:hAnsi="Times New Roman" w:cs="Times New Roman"/>
          <w:color w:val="000000" w:themeColor="text1"/>
        </w:rPr>
        <w:t xml:space="preserve">and recruit </w:t>
      </w:r>
      <w:r w:rsidR="00141E21">
        <w:rPr>
          <w:rFonts w:ascii="Times New Roman" w:hAnsi="Times New Roman" w:cs="Times New Roman"/>
          <w:color w:val="000000" w:themeColor="text1"/>
        </w:rPr>
        <w:t xml:space="preserve">students, to </w:t>
      </w:r>
      <w:r w:rsidR="00141E21" w:rsidRPr="00536DE6">
        <w:rPr>
          <w:rFonts w:ascii="Times New Roman" w:hAnsi="Times New Roman" w:cs="Times New Roman"/>
          <w:color w:val="000000" w:themeColor="text1"/>
        </w:rPr>
        <w:t>avoid coercion and pressure</w:t>
      </w:r>
      <w:r w:rsidR="00746017">
        <w:rPr>
          <w:rFonts w:ascii="Times New Roman" w:hAnsi="Times New Roman" w:cs="Times New Roman"/>
          <w:color w:val="000000" w:themeColor="text1"/>
        </w:rPr>
        <w:t xml:space="preserve"> </w:t>
      </w:r>
      <w:r w:rsidR="00B04088">
        <w:rPr>
          <w:rFonts w:ascii="Times New Roman" w:hAnsi="Times New Roman" w:cs="Times New Roman"/>
          <w:color w:val="000000" w:themeColor="text1"/>
        </w:rPr>
        <w:fldChar w:fldCharType="begin"/>
      </w:r>
      <w:r w:rsidR="00B04088">
        <w:rPr>
          <w:rFonts w:ascii="Times New Roman" w:hAnsi="Times New Roman" w:cs="Times New Roman"/>
          <w:color w:val="000000" w:themeColor="text1"/>
        </w:rPr>
        <w:instrText xml:space="preserve"> ADDIN EN.CITE &lt;EndNote&gt;&lt;Cite&gt;&lt;Author&gt;Bartholomay&lt;/Author&gt;&lt;Year&gt;2016&lt;/Year&gt;&lt;RecNum&gt;1083&lt;/RecNum&gt;&lt;DisplayText&gt;(Bartholomay &amp;amp; Sifers, 2016)&lt;/DisplayText&gt;&lt;record&gt;&lt;rec-number&gt;1083&lt;/rec-number&gt;&lt;foreign-keys&gt;&lt;key app="EN" db-id="pvevs5p2izsdxle0evmpsw2fe5xxadt552p0" timestamp="1558832703"&gt;1083&lt;/key&gt;&lt;/foreign-keys&gt;&lt;ref-type name="Journal Article"&gt;17&lt;/ref-type&gt;&lt;contributors&gt;&lt;authors&gt;&lt;author&gt;Bartholomay, Emily M.&lt;/author&gt;&lt;author&gt;Sifers, Sarah K.&lt;/author&gt;&lt;/authors&gt;&lt;/contributors&gt;&lt;titles&gt;&lt;title&gt;Student perception of pressure in faculty-led research&lt;/title&gt;&lt;secondary-title&gt;Learning and Individual Differences&lt;/secondary-title&gt;&lt;/titles&gt;&lt;pages&gt;302-307&lt;/pages&gt;&lt;volume&gt;50&lt;/volume&gt;&lt;section&gt;302&lt;/section&gt;&lt;dates&gt;&lt;year&gt;2016&lt;/year&gt;&lt;/dates&gt;&lt;isbn&gt;10416080&lt;/isbn&gt;&lt;urls&gt;&lt;/urls&gt;&lt;electronic-resource-num&gt;10.1016/j.lindif.2016.08.025&lt;/electronic-resource-num&gt;&lt;/record&gt;&lt;/Cite&gt;&lt;/EndNote&gt;</w:instrText>
      </w:r>
      <w:r w:rsidR="00B04088">
        <w:rPr>
          <w:rFonts w:ascii="Times New Roman" w:hAnsi="Times New Roman" w:cs="Times New Roman"/>
          <w:color w:val="000000" w:themeColor="text1"/>
        </w:rPr>
        <w:fldChar w:fldCharType="separate"/>
      </w:r>
      <w:r w:rsidR="00B04088">
        <w:rPr>
          <w:rFonts w:ascii="Times New Roman" w:hAnsi="Times New Roman" w:cs="Times New Roman"/>
          <w:noProof/>
          <w:color w:val="000000" w:themeColor="text1"/>
        </w:rPr>
        <w:t>(</w:t>
      </w:r>
      <w:hyperlink w:anchor="_ENREF_3" w:tooltip="Bartholomay, 2016 #1083" w:history="1">
        <w:r w:rsidR="006A6CCA">
          <w:rPr>
            <w:rFonts w:ascii="Times New Roman" w:hAnsi="Times New Roman" w:cs="Times New Roman"/>
            <w:noProof/>
            <w:color w:val="000000" w:themeColor="text1"/>
          </w:rPr>
          <w:t>Bartholomay &amp; Sifers, 2016</w:t>
        </w:r>
      </w:hyperlink>
      <w:r w:rsidR="00B04088">
        <w:rPr>
          <w:rFonts w:ascii="Times New Roman" w:hAnsi="Times New Roman" w:cs="Times New Roman"/>
          <w:noProof/>
          <w:color w:val="000000" w:themeColor="text1"/>
        </w:rPr>
        <w:t>)</w:t>
      </w:r>
      <w:r w:rsidR="00B04088">
        <w:rPr>
          <w:rFonts w:ascii="Times New Roman" w:hAnsi="Times New Roman" w:cs="Times New Roman"/>
          <w:color w:val="000000" w:themeColor="text1"/>
        </w:rPr>
        <w:fldChar w:fldCharType="end"/>
      </w:r>
      <w:r w:rsidR="00141E21" w:rsidRPr="00536DE6">
        <w:rPr>
          <w:rFonts w:ascii="Times New Roman"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 xml:space="preserve">Role modelling excellence in </w:t>
      </w:r>
      <w:r w:rsidR="00857970" w:rsidRPr="00E90C96">
        <w:rPr>
          <w:rFonts w:ascii="Times New Roman" w:eastAsiaTheme="majorEastAsia" w:hAnsi="Times New Roman" w:cs="Times New Roman"/>
          <w:color w:val="000000" w:themeColor="text1"/>
        </w:rPr>
        <w:t xml:space="preserve">the </w:t>
      </w:r>
      <w:ins w:id="95" w:author="Josephine Thomas" w:date="2019-07-29T06:56:00Z">
        <w:r w:rsidR="00F73755">
          <w:rPr>
            <w:rFonts w:ascii="Times New Roman" w:eastAsiaTheme="majorEastAsia" w:hAnsi="Times New Roman" w:cs="Times New Roman"/>
            <w:color w:val="000000" w:themeColor="text1"/>
          </w:rPr>
          <w:t>responsi</w:t>
        </w:r>
      </w:ins>
      <w:ins w:id="96" w:author="Josephine Thomas" w:date="2019-07-29T06:57:00Z">
        <w:r w:rsidR="00F73755">
          <w:rPr>
            <w:rFonts w:ascii="Times New Roman" w:eastAsiaTheme="majorEastAsia" w:hAnsi="Times New Roman" w:cs="Times New Roman"/>
            <w:color w:val="000000" w:themeColor="text1"/>
          </w:rPr>
          <w:t xml:space="preserve">ble </w:t>
        </w:r>
      </w:ins>
      <w:r w:rsidR="00857970" w:rsidRPr="00E90C96">
        <w:rPr>
          <w:rFonts w:ascii="Times New Roman" w:eastAsiaTheme="majorEastAsia" w:hAnsi="Times New Roman" w:cs="Times New Roman"/>
          <w:color w:val="000000" w:themeColor="text1"/>
        </w:rPr>
        <w:t xml:space="preserve">design and ethical conduct of </w:t>
      </w:r>
      <w:r w:rsidR="00585546">
        <w:rPr>
          <w:rFonts w:ascii="Times New Roman" w:eastAsiaTheme="majorEastAsia" w:hAnsi="Times New Roman" w:cs="Times New Roman"/>
          <w:color w:val="000000" w:themeColor="text1"/>
        </w:rPr>
        <w:t>health professional education</w:t>
      </w:r>
      <w:r w:rsidR="00585546" w:rsidRPr="00E90C96">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research</w:t>
      </w:r>
      <w:r w:rsidR="002C013C">
        <w:rPr>
          <w:rFonts w:ascii="Times New Roman" w:eastAsiaTheme="majorEastAsia" w:hAnsi="Times New Roman" w:cs="Times New Roman"/>
          <w:color w:val="000000" w:themeColor="text1"/>
        </w:rPr>
        <w:t xml:space="preserve"> </w:t>
      </w:r>
      <w:commentRangeStart w:id="97"/>
      <w:del w:id="98" w:author="Josephine Thomas" w:date="2019-07-29T06:56:00Z">
        <w:r w:rsidR="002C013C" w:rsidDel="00F73755">
          <w:rPr>
            <w:rFonts w:ascii="Times New Roman" w:eastAsiaTheme="majorEastAsia" w:hAnsi="Times New Roman" w:cs="Times New Roman"/>
            <w:color w:val="000000" w:themeColor="text1"/>
          </w:rPr>
          <w:delText>and the responsible conduct of research</w:delText>
        </w:r>
        <w:r w:rsidR="00852949" w:rsidDel="00F73755">
          <w:rPr>
            <w:rFonts w:ascii="Times New Roman" w:eastAsiaTheme="majorEastAsia" w:hAnsi="Times New Roman" w:cs="Times New Roman"/>
            <w:color w:val="000000" w:themeColor="text1"/>
          </w:rPr>
          <w:delText xml:space="preserve"> </w:delText>
        </w:r>
        <w:commentRangeEnd w:id="97"/>
        <w:r w:rsidR="00746102" w:rsidDel="00F73755">
          <w:rPr>
            <w:rStyle w:val="CommentReference"/>
          </w:rPr>
          <w:commentReference w:id="97"/>
        </w:r>
      </w:del>
      <w:r w:rsidR="00AF6649">
        <w:rPr>
          <w:rFonts w:ascii="Times New Roman" w:eastAsiaTheme="majorEastAsia" w:hAnsi="Times New Roman" w:cs="Times New Roman"/>
          <w:color w:val="000000" w:themeColor="text1"/>
        </w:rPr>
        <w:fldChar w:fldCharType="begin"/>
      </w:r>
      <w:r w:rsidR="006A6CCA">
        <w:rPr>
          <w:rFonts w:ascii="Times New Roman" w:eastAsiaTheme="majorEastAsia" w:hAnsi="Times New Roman" w:cs="Times New Roman"/>
          <w:color w:val="000000" w:themeColor="text1"/>
        </w:rPr>
        <w:instrText xml:space="preserve"> ADDIN EN.CITE &lt;EndNote&gt;&lt;Cite&gt;&lt;Author&gt;Maggio&lt;/Author&gt;&lt;Year&gt;2018&lt;/Year&gt;&lt;RecNum&gt;1087&lt;/RecNum&gt;&lt;DisplayText&gt;(Maggio et al., 2018)&lt;/DisplayText&gt;&lt;record&gt;&lt;rec-number&gt;1087&lt;/rec-number&gt;&lt;foreign-keys&gt;&lt;key app="EN" db-id="pvevs5p2izsdxle0evmpsw2fe5xxadt552p0" timestamp="1559353432"&gt;1087&lt;/key&gt;&lt;/foreign-keys&gt;&lt;ref-type name="Journal Article"&gt;17&lt;/ref-type&gt;&lt;contributors&gt;&lt;authors&gt;&lt;author&gt;Maggio, L. A.&lt;/author&gt;&lt;author&gt;Artino, A. R., Jr.&lt;/author&gt;&lt;author&gt;Picho, K.&lt;/author&gt;&lt;author&gt;Driessen, E. W.&lt;/author&gt;&lt;/authors&gt;&lt;/contributors&gt;&lt;auth-address&gt;L.A. Maggio is associate professor of medicine, Uniformed Services University of the Health Sciences, Bethesda, Maryland. A.R. Artino Jr is professor of medicine, Uniformed Services University of the Health Sciences, Bethesda, Maryland. K. Picho is assistant professor of medicine, Uniformed Services University of the Health Sciences, Bethesda, Maryland. E.W. Driessen is professor of medical education, Faculty of Health, Medicine and Life Science, Maastricht University, the Netherlands.&lt;/auth-address&gt;&lt;titles&gt;&lt;title&gt;Are You Sure You Want to Do That? Fostering the Responsible Conduct of Medical Education Research&lt;/title&gt;&lt;secondary-title&gt;Academic Medicine&lt;/secondary-title&gt;&lt;/titles&gt;&lt;periodical&gt;&lt;full-title&gt;Academic Medicine&lt;/full-title&gt;&lt;/periodical&gt;&lt;pages&gt;544-549&lt;/pages&gt;&lt;volume&gt;93&lt;/volume&gt;&lt;number&gt;4&lt;/number&gt;&lt;edition&gt;2017/07/06&lt;/edition&gt;&lt;dates&gt;&lt;year&gt;2018&lt;/year&gt;&lt;pub-dates&gt;&lt;date&gt;Apr&lt;/date&gt;&lt;/pub-dates&gt;&lt;/dates&gt;&lt;isbn&gt;1938-808X (Electronic)&amp;#xD;1040-2446 (Linking)&lt;/isbn&gt;&lt;accession-num&gt;28678102&lt;/accession-num&gt;&lt;urls&gt;&lt;related-urls&gt;&lt;url&gt;https://www.ncbi.nlm.nih.gov/pubmed/28678102&lt;/url&gt;&lt;/related-urls&gt;&lt;/urls&gt;&lt;electronic-resource-num&gt;10.1097/ACM.0000000000001805&lt;/electronic-resource-num&gt;&lt;/record&gt;&lt;/Cite&gt;&lt;/EndNote&gt;</w:instrText>
      </w:r>
      <w:r w:rsidR="00AF6649">
        <w:rPr>
          <w:rFonts w:ascii="Times New Roman" w:eastAsiaTheme="majorEastAsia" w:hAnsi="Times New Roman" w:cs="Times New Roman"/>
          <w:color w:val="000000" w:themeColor="text1"/>
        </w:rPr>
        <w:fldChar w:fldCharType="separate"/>
      </w:r>
      <w:r w:rsidR="00AF6649">
        <w:rPr>
          <w:rFonts w:ascii="Times New Roman" w:eastAsiaTheme="majorEastAsia" w:hAnsi="Times New Roman" w:cs="Times New Roman"/>
          <w:noProof/>
          <w:color w:val="000000" w:themeColor="text1"/>
        </w:rPr>
        <w:t>(</w:t>
      </w:r>
      <w:hyperlink w:anchor="_ENREF_31" w:tooltip="Maggio, 2018 #1087" w:history="1">
        <w:r w:rsidR="006A6CCA">
          <w:rPr>
            <w:rFonts w:ascii="Times New Roman" w:eastAsiaTheme="majorEastAsia" w:hAnsi="Times New Roman" w:cs="Times New Roman"/>
            <w:noProof/>
            <w:color w:val="000000" w:themeColor="text1"/>
          </w:rPr>
          <w:t>Maggio et al., 2018</w:t>
        </w:r>
      </w:hyperlink>
      <w:r w:rsidR="00AF6649">
        <w:rPr>
          <w:rFonts w:ascii="Times New Roman" w:eastAsiaTheme="majorEastAsia" w:hAnsi="Times New Roman" w:cs="Times New Roman"/>
          <w:noProof/>
          <w:color w:val="000000" w:themeColor="text1"/>
        </w:rPr>
        <w:t>)</w:t>
      </w:r>
      <w:r w:rsidR="00AF6649">
        <w:rPr>
          <w:rFonts w:ascii="Times New Roman" w:eastAsiaTheme="majorEastAsia" w:hAnsi="Times New Roman" w:cs="Times New Roman"/>
          <w:color w:val="000000" w:themeColor="text1"/>
        </w:rPr>
        <w:fldChar w:fldCharType="end"/>
      </w:r>
      <w:r w:rsidR="00EE6294" w:rsidRPr="00EE6294">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should be a goal of all educators</w:t>
      </w:r>
      <w:r w:rsidR="00EE6294">
        <w:rPr>
          <w:rFonts w:ascii="Times New Roman" w:eastAsiaTheme="majorEastAsia" w:hAnsi="Times New Roman" w:cs="Times New Roman"/>
          <w:color w:val="000000" w:themeColor="text1"/>
        </w:rPr>
        <w:t>. Teacher-researchers and other educational researchers need to pay c</w:t>
      </w:r>
      <w:r w:rsidR="7F635A76" w:rsidRPr="00E90C96">
        <w:rPr>
          <w:rFonts w:ascii="Times New Roman" w:eastAsiaTheme="majorEastAsia" w:hAnsi="Times New Roman" w:cs="Times New Roman"/>
          <w:color w:val="000000" w:themeColor="text1"/>
        </w:rPr>
        <w:t xml:space="preserve">areful attention to </w:t>
      </w:r>
      <w:r w:rsidR="00B04088">
        <w:rPr>
          <w:rFonts w:ascii="Times New Roman" w:eastAsiaTheme="majorEastAsia" w:hAnsi="Times New Roman" w:cs="Times New Roman"/>
          <w:color w:val="000000" w:themeColor="text1"/>
        </w:rPr>
        <w:t xml:space="preserve">ethical </w:t>
      </w:r>
      <w:r w:rsidR="00857970" w:rsidRPr="00E90C96">
        <w:rPr>
          <w:rFonts w:ascii="Times New Roman" w:eastAsiaTheme="majorEastAsia" w:hAnsi="Times New Roman" w:cs="Times New Roman"/>
          <w:color w:val="000000" w:themeColor="text1"/>
        </w:rPr>
        <w:t>principles</w:t>
      </w:r>
      <w:r w:rsidR="7F635A76" w:rsidRPr="00E90C96">
        <w:rPr>
          <w:rFonts w:ascii="Times New Roman" w:eastAsiaTheme="majorEastAsia" w:hAnsi="Times New Roman" w:cs="Times New Roman"/>
          <w:color w:val="000000" w:themeColor="text1"/>
        </w:rPr>
        <w:t xml:space="preserve"> </w:t>
      </w:r>
      <w:r w:rsidR="00857970" w:rsidRPr="00E90C96">
        <w:rPr>
          <w:rFonts w:ascii="Times New Roman" w:eastAsiaTheme="majorEastAsia" w:hAnsi="Times New Roman" w:cs="Times New Roman"/>
          <w:color w:val="000000" w:themeColor="text1"/>
        </w:rPr>
        <w:t>of respect</w:t>
      </w:r>
      <w:r w:rsidR="00B04088">
        <w:rPr>
          <w:rFonts w:ascii="Times New Roman" w:eastAsiaTheme="majorEastAsia" w:hAnsi="Times New Roman" w:cs="Times New Roman"/>
          <w:color w:val="000000" w:themeColor="text1"/>
        </w:rPr>
        <w:t xml:space="preserve">, welfare </w:t>
      </w:r>
      <w:r w:rsidR="00857970" w:rsidRPr="00E90C96">
        <w:rPr>
          <w:rFonts w:ascii="Times New Roman" w:eastAsiaTheme="majorEastAsia" w:hAnsi="Times New Roman" w:cs="Times New Roman"/>
          <w:color w:val="000000" w:themeColor="text1"/>
        </w:rPr>
        <w:t xml:space="preserve">and </w:t>
      </w:r>
      <w:r w:rsidR="00B04088">
        <w:rPr>
          <w:rFonts w:ascii="Times New Roman" w:eastAsiaTheme="majorEastAsia" w:hAnsi="Times New Roman" w:cs="Times New Roman"/>
          <w:color w:val="000000" w:themeColor="text1"/>
        </w:rPr>
        <w:t>justice</w:t>
      </w:r>
      <w:r w:rsidR="00852949">
        <w:rPr>
          <w:rFonts w:ascii="Times New Roman" w:eastAsiaTheme="majorEastAsia" w:hAnsi="Times New Roman" w:cs="Times New Roman"/>
          <w:color w:val="000000" w:themeColor="text1"/>
        </w:rPr>
        <w:t xml:space="preserve"> </w:t>
      </w:r>
      <w:r w:rsidR="00B04088">
        <w:rPr>
          <w:rFonts w:ascii="Times New Roman" w:eastAsiaTheme="majorEastAsia" w:hAnsi="Times New Roman" w:cs="Times New Roman"/>
          <w:color w:val="000000" w:themeColor="text1"/>
        </w:rPr>
        <w:fldChar w:fldCharType="begin"/>
      </w:r>
      <w:r w:rsidR="006A6CCA">
        <w:rPr>
          <w:rFonts w:ascii="Times New Roman" w:eastAsiaTheme="majorEastAsia" w:hAnsi="Times New Roman" w:cs="Times New Roman"/>
          <w:color w:val="000000" w:themeColor="text1"/>
        </w:rPr>
        <w:instrText xml:space="preserve"> ADDIN EN.CITE &lt;EndNote&gt;&lt;Cite&gt;&lt;Author&gt;Boileau&lt;/Author&gt;&lt;Year&gt;2018&lt;/Year&gt;&lt;RecNum&gt;1086&lt;/RecNum&gt;&lt;DisplayText&gt;(Boileau et al., 2018)&lt;/DisplayText&gt;&lt;record&gt;&lt;rec-number&gt;1086&lt;/rec-number&gt;&lt;foreign-keys&gt;&lt;key app="EN" db-id="pvevs5p2izsdxle0evmpsw2fe5xxadt552p0" timestamp="1558834551"&gt;1086&lt;/key&gt;&lt;/foreign-keys&gt;&lt;ref-type name="Journal Article"&gt;17&lt;/ref-type&gt;&lt;contributors&gt;&lt;authors&gt;&lt;author&gt;Boileau, E.&lt;/author&gt;&lt;author&gt;Patenaude, J.&lt;/author&gt;&lt;author&gt;St-Onge, C.&lt;/author&gt;&lt;/authors&gt;&lt;/contributors&gt;&lt;auth-address&gt;a Department of Family and Emergency Medicine , Universite de Sherbrooke , Sherbrooke , Canada.&amp;#xD;b Department of Surgery , Universite de Sherbrooke , Sherbrooke , Canada.&amp;#xD;c Department of Medicine , Universite de Sherbrooke , Sherbrooke , Canada.&lt;/auth-address&gt;&lt;titles&gt;&lt;title&gt;Twelve tips to avoid ethical pitfalls when recruiting students as subjects in medical education research&lt;/title&gt;&lt;secondary-title&gt;Medical Teacher.&lt;/secondary-title&gt;&lt;/titles&gt;&lt;periodical&gt;&lt;full-title&gt;Medical Teacher.&lt;/full-title&gt;&lt;/periodical&gt;&lt;pages&gt;20-25&lt;/pages&gt;&lt;volume&gt;40&lt;/volume&gt;&lt;number&gt;1&lt;/number&gt;&lt;edition&gt;2017/08/02&lt;/edition&gt;&lt;keywords&gt;&lt;keyword&gt;Confidentiality&lt;/keyword&gt;&lt;keyword&gt;Education, Medical/*organization &amp;amp; administration&lt;/keyword&gt;&lt;keyword&gt;Humans&lt;/keyword&gt;&lt;keyword&gt;Informed Consent&lt;/keyword&gt;&lt;keyword&gt;Personnel Selection/*ethics&lt;/keyword&gt;&lt;keyword&gt;Research/*organization &amp;amp; administration&lt;/keyword&gt;&lt;keyword&gt;*Research Design&lt;/keyword&gt;&lt;keyword&gt;*Research Subjects&lt;/keyword&gt;&lt;keyword&gt;Universities&lt;/keyword&gt;&lt;/keywords&gt;&lt;dates&gt;&lt;year&gt;2018&lt;/year&gt;&lt;pub-dates&gt;&lt;date&gt;Jan&lt;/date&gt;&lt;/pub-dates&gt;&lt;/dates&gt;&lt;isbn&gt;1466-187X (Electronic)&amp;#xD;0142-159X (Linking)&lt;/isbn&gt;&lt;accession-num&gt;28758523&lt;/accession-num&gt;&lt;urls&gt;&lt;related-urls&gt;&lt;url&gt;https://www.ncbi.nlm.nih.gov/pubmed/28758523&lt;/url&gt;&lt;/related-urls&gt;&lt;/urls&gt;&lt;electronic-resource-num&gt;10.1080/0142159X.2017.1357805&lt;/electronic-resource-num&gt;&lt;/record&gt;&lt;/Cite&gt;&lt;/EndNote&gt;</w:instrText>
      </w:r>
      <w:r w:rsidR="00B04088">
        <w:rPr>
          <w:rFonts w:ascii="Times New Roman" w:eastAsiaTheme="majorEastAsia" w:hAnsi="Times New Roman" w:cs="Times New Roman"/>
          <w:color w:val="000000" w:themeColor="text1"/>
        </w:rPr>
        <w:fldChar w:fldCharType="separate"/>
      </w:r>
      <w:r w:rsidR="00B04088">
        <w:rPr>
          <w:rFonts w:ascii="Times New Roman" w:eastAsiaTheme="majorEastAsia" w:hAnsi="Times New Roman" w:cs="Times New Roman"/>
          <w:noProof/>
          <w:color w:val="000000" w:themeColor="text1"/>
        </w:rPr>
        <w:t>(</w:t>
      </w:r>
      <w:hyperlink w:anchor="_ENREF_5" w:tooltip="Boileau, 2018 #1086" w:history="1">
        <w:r w:rsidR="006A6CCA">
          <w:rPr>
            <w:rFonts w:ascii="Times New Roman" w:eastAsiaTheme="majorEastAsia" w:hAnsi="Times New Roman" w:cs="Times New Roman"/>
            <w:noProof/>
            <w:color w:val="000000" w:themeColor="text1"/>
          </w:rPr>
          <w:t>Boileau et al., 2018</w:t>
        </w:r>
      </w:hyperlink>
      <w:r w:rsidR="00B04088">
        <w:rPr>
          <w:rFonts w:ascii="Times New Roman" w:eastAsiaTheme="majorEastAsia" w:hAnsi="Times New Roman" w:cs="Times New Roman"/>
          <w:noProof/>
          <w:color w:val="000000" w:themeColor="text1"/>
        </w:rPr>
        <w:t>)</w:t>
      </w:r>
      <w:r w:rsidR="00B04088">
        <w:rPr>
          <w:rFonts w:ascii="Times New Roman" w:eastAsiaTheme="majorEastAsia" w:hAnsi="Times New Roman" w:cs="Times New Roman"/>
          <w:color w:val="000000" w:themeColor="text1"/>
        </w:rPr>
        <w:fldChar w:fldCharType="end"/>
      </w:r>
      <w:r w:rsidR="00857970" w:rsidRPr="00E90C96">
        <w:rPr>
          <w:rFonts w:ascii="Times New Roman" w:eastAsiaTheme="majorEastAsia" w:hAnsi="Times New Roman" w:cs="Times New Roman"/>
          <w:color w:val="000000" w:themeColor="text1"/>
        </w:rPr>
        <w:t xml:space="preserve">. </w:t>
      </w:r>
      <w:r w:rsidR="00637B45">
        <w:rPr>
          <w:rFonts w:ascii="Times New Roman" w:eastAsiaTheme="majorEastAsia" w:hAnsi="Times New Roman" w:cs="Times New Roman"/>
          <w:color w:val="000000" w:themeColor="text1"/>
        </w:rPr>
        <w:t>Researchers should avoid collecting personal information</w:t>
      </w:r>
      <w:r w:rsidR="006A6CCA">
        <w:rPr>
          <w:rFonts w:ascii="Times New Roman" w:eastAsiaTheme="majorEastAsia" w:hAnsi="Times New Roman" w:cs="Times New Roman"/>
          <w:color w:val="000000" w:themeColor="text1"/>
        </w:rPr>
        <w:t xml:space="preserve">, unless it is directly relevant to the research, to safeguard confidentiality  </w:t>
      </w:r>
      <w:r w:rsidR="00637B45">
        <w:rPr>
          <w:rFonts w:ascii="Times New Roman" w:eastAsiaTheme="majorEastAsia" w:hAnsi="Times New Roman" w:cs="Times New Roman"/>
          <w:color w:val="000000" w:themeColor="text1"/>
        </w:rPr>
        <w:fldChar w:fldCharType="begin"/>
      </w:r>
      <w:r w:rsidR="006A6CCA">
        <w:rPr>
          <w:rFonts w:ascii="Times New Roman" w:eastAsiaTheme="majorEastAsia" w:hAnsi="Times New Roman" w:cs="Times New Roman"/>
          <w:color w:val="000000" w:themeColor="text1"/>
        </w:rPr>
        <w:instrText xml:space="preserve"> ADDIN EN.CITE &lt;EndNote&gt;&lt;Cite&gt;&lt;Author&gt;Boileau&lt;/Author&gt;&lt;Year&gt;2018&lt;/Year&gt;&lt;RecNum&gt;1086&lt;/RecNum&gt;&lt;DisplayText&gt;(Boileau et al., 2018)&lt;/DisplayText&gt;&lt;record&gt;&lt;rec-number&gt;1086&lt;/rec-number&gt;&lt;foreign-keys&gt;&lt;key app="EN" db-id="pvevs5p2izsdxle0evmpsw2fe5xxadt552p0" timestamp="1558834551"&gt;1086&lt;/key&gt;&lt;/foreign-keys&gt;&lt;ref-type name="Journal Article"&gt;17&lt;/ref-type&gt;&lt;contributors&gt;&lt;authors&gt;&lt;author&gt;Boileau, E.&lt;/author&gt;&lt;author&gt;Patenaude, J.&lt;/author&gt;&lt;author&gt;St-Onge, C.&lt;/author&gt;&lt;/authors&gt;&lt;/contributors&gt;&lt;auth-address&gt;a Department of Family and Emergency Medicine , Universite de Sherbrooke , Sherbrooke , Canada.&amp;#xD;b Department of Surgery , Universite de Sherbrooke , Sherbrooke , Canada.&amp;#xD;c Department of Medicine , Universite de Sherbrooke , Sherbrooke , Canada.&lt;/auth-address&gt;&lt;titles&gt;&lt;title&gt;Twelve tips to avoid ethical pitfalls when recruiting students as subjects in medical education research&lt;/title&gt;&lt;secondary-title&gt;Medical Teacher.&lt;/secondary-title&gt;&lt;/titles&gt;&lt;periodical&gt;&lt;full-title&gt;Medical Teacher.&lt;/full-title&gt;&lt;/periodical&gt;&lt;pages&gt;20-25&lt;/pages&gt;&lt;volume&gt;40&lt;/volume&gt;&lt;number&gt;1&lt;/number&gt;&lt;edition&gt;2017/08/02&lt;/edition&gt;&lt;keywords&gt;&lt;keyword&gt;Confidentiality&lt;/keyword&gt;&lt;keyword&gt;Education, Medical/*organization &amp;amp; administration&lt;/keyword&gt;&lt;keyword&gt;Humans&lt;/keyword&gt;&lt;keyword&gt;Informed Consent&lt;/keyword&gt;&lt;keyword&gt;Personnel Selection/*ethics&lt;/keyword&gt;&lt;keyword&gt;Research/*organization &amp;amp; administration&lt;/keyword&gt;&lt;keyword&gt;*Research Design&lt;/keyword&gt;&lt;keyword&gt;*Research Subjects&lt;/keyword&gt;&lt;keyword&gt;Universities&lt;/keyword&gt;&lt;/keywords&gt;&lt;dates&gt;&lt;year&gt;2018&lt;/year&gt;&lt;pub-dates&gt;&lt;date&gt;Jan&lt;/date&gt;&lt;/pub-dates&gt;&lt;/dates&gt;&lt;isbn&gt;1466-187X (Electronic)&amp;#xD;0142-159X (Linking)&lt;/isbn&gt;&lt;accession-num&gt;28758523&lt;/accession-num&gt;&lt;urls&gt;&lt;related-urls&gt;&lt;url&gt;https://www.ncbi.nlm.nih.gov/pubmed/28758523&lt;/url&gt;&lt;/related-urls&gt;&lt;/urls&gt;&lt;electronic-resource-num&gt;10.1080/0142159X.2017.1357805&lt;/electronic-resource-num&gt;&lt;/record&gt;&lt;/Cite&gt;&lt;/EndNote&gt;</w:instrText>
      </w:r>
      <w:r w:rsidR="00637B45">
        <w:rPr>
          <w:rFonts w:ascii="Times New Roman" w:eastAsiaTheme="majorEastAsia" w:hAnsi="Times New Roman" w:cs="Times New Roman"/>
          <w:color w:val="000000" w:themeColor="text1"/>
        </w:rPr>
        <w:fldChar w:fldCharType="separate"/>
      </w:r>
      <w:r w:rsidR="00637B45">
        <w:rPr>
          <w:rFonts w:ascii="Times New Roman" w:eastAsiaTheme="majorEastAsia" w:hAnsi="Times New Roman" w:cs="Times New Roman"/>
          <w:noProof/>
          <w:color w:val="000000" w:themeColor="text1"/>
        </w:rPr>
        <w:t>(</w:t>
      </w:r>
      <w:hyperlink w:anchor="_ENREF_5" w:tooltip="Boileau, 2018 #1086" w:history="1">
        <w:r w:rsidR="006A6CCA">
          <w:rPr>
            <w:rFonts w:ascii="Times New Roman" w:eastAsiaTheme="majorEastAsia" w:hAnsi="Times New Roman" w:cs="Times New Roman"/>
            <w:noProof/>
            <w:color w:val="000000" w:themeColor="text1"/>
          </w:rPr>
          <w:t>Boileau et al., 2018</w:t>
        </w:r>
      </w:hyperlink>
      <w:r w:rsidR="00637B45">
        <w:rPr>
          <w:rFonts w:ascii="Times New Roman" w:eastAsiaTheme="majorEastAsia" w:hAnsi="Times New Roman" w:cs="Times New Roman"/>
          <w:noProof/>
          <w:color w:val="000000" w:themeColor="text1"/>
        </w:rPr>
        <w:t>)</w:t>
      </w:r>
      <w:r w:rsidR="00637B45">
        <w:rPr>
          <w:rFonts w:ascii="Times New Roman" w:eastAsiaTheme="majorEastAsia" w:hAnsi="Times New Roman" w:cs="Times New Roman"/>
          <w:color w:val="000000" w:themeColor="text1"/>
        </w:rPr>
        <w:fldChar w:fldCharType="end"/>
      </w:r>
      <w:r w:rsidR="00637B45">
        <w:rPr>
          <w:rFonts w:ascii="Times New Roman" w:eastAsiaTheme="majorEastAsia" w:hAnsi="Times New Roman" w:cs="Times New Roman"/>
          <w:color w:val="000000" w:themeColor="text1"/>
        </w:rPr>
        <w:t xml:space="preserve">. </w:t>
      </w:r>
      <w:r w:rsidR="00130939" w:rsidRPr="00B53AC4">
        <w:rPr>
          <w:rFonts w:ascii="Times New Roman" w:eastAsiaTheme="majorEastAsia" w:hAnsi="Times New Roman" w:cs="Times New Roman"/>
          <w:color w:val="000000" w:themeColor="text1"/>
        </w:rPr>
        <w:t>An opt</w:t>
      </w:r>
      <w:r w:rsidR="00027CF6" w:rsidRPr="00B53AC4">
        <w:rPr>
          <w:rFonts w:ascii="Times New Roman" w:eastAsiaTheme="majorEastAsia" w:hAnsi="Times New Roman" w:cs="Times New Roman"/>
          <w:color w:val="000000" w:themeColor="text1"/>
        </w:rPr>
        <w:t>-</w:t>
      </w:r>
      <w:r w:rsidR="00130939" w:rsidRPr="00B53AC4">
        <w:rPr>
          <w:rFonts w:ascii="Times New Roman" w:eastAsiaTheme="majorEastAsia" w:hAnsi="Times New Roman" w:cs="Times New Roman"/>
          <w:color w:val="000000" w:themeColor="text1"/>
        </w:rPr>
        <w:t xml:space="preserve">out strategy </w:t>
      </w:r>
      <w:r w:rsidR="00027CF6" w:rsidRPr="00B53AC4">
        <w:rPr>
          <w:rFonts w:ascii="Times New Roman" w:eastAsiaTheme="majorEastAsia" w:hAnsi="Times New Roman" w:cs="Times New Roman"/>
          <w:color w:val="000000" w:themeColor="text1"/>
        </w:rPr>
        <w:t xml:space="preserve">of recruitment </w:t>
      </w:r>
      <w:r w:rsidR="00130939" w:rsidRPr="00B53AC4">
        <w:rPr>
          <w:rFonts w:ascii="Times New Roman" w:eastAsiaTheme="majorEastAsia" w:hAnsi="Times New Roman" w:cs="Times New Roman"/>
          <w:color w:val="000000" w:themeColor="text1"/>
        </w:rPr>
        <w:t>is more likely to increase participation</w:t>
      </w:r>
      <w:r w:rsidR="00027CF6" w:rsidRPr="00B53AC4">
        <w:rPr>
          <w:rFonts w:ascii="Times New Roman" w:eastAsiaTheme="majorEastAsia" w:hAnsi="Times New Roman" w:cs="Times New Roman"/>
          <w:color w:val="000000" w:themeColor="text1"/>
        </w:rPr>
        <w:t xml:space="preserve"> (compared with opt-in recruitment) </w:t>
      </w:r>
      <w:r w:rsidR="00130939" w:rsidRPr="00B53AC4">
        <w:rPr>
          <w:rFonts w:ascii="Times New Roman" w:eastAsiaTheme="majorEastAsia" w:hAnsi="Times New Roman" w:cs="Times New Roman"/>
          <w:color w:val="000000" w:themeColor="text1"/>
        </w:rPr>
        <w:t xml:space="preserve">but researchers should ensure that they address any perception of adverse consequences from non-participation.  </w:t>
      </w:r>
      <w:r w:rsidR="00857970" w:rsidRPr="00B53AC4">
        <w:rPr>
          <w:rFonts w:ascii="Times New Roman" w:eastAsiaTheme="majorEastAsia" w:hAnsi="Times New Roman" w:cs="Times New Roman"/>
          <w:color w:val="000000" w:themeColor="text1"/>
        </w:rPr>
        <w:t xml:space="preserve">If incentives </w:t>
      </w:r>
      <w:r w:rsidR="00130939" w:rsidRPr="00B53AC4">
        <w:rPr>
          <w:rFonts w:ascii="Times New Roman" w:eastAsiaTheme="majorEastAsia" w:hAnsi="Times New Roman" w:cs="Times New Roman"/>
          <w:color w:val="000000" w:themeColor="text1"/>
        </w:rPr>
        <w:t xml:space="preserve">such as course credits are </w:t>
      </w:r>
      <w:r w:rsidR="00857970" w:rsidRPr="00B53AC4">
        <w:rPr>
          <w:rFonts w:ascii="Times New Roman" w:eastAsiaTheme="majorEastAsia" w:hAnsi="Times New Roman" w:cs="Times New Roman"/>
          <w:color w:val="000000" w:themeColor="text1"/>
        </w:rPr>
        <w:t>offered</w:t>
      </w:r>
      <w:r w:rsidR="00130939" w:rsidRPr="00B53AC4">
        <w:rPr>
          <w:rFonts w:ascii="Times New Roman" w:eastAsiaTheme="majorEastAsia" w:hAnsi="Times New Roman" w:cs="Times New Roman"/>
          <w:color w:val="000000" w:themeColor="text1"/>
        </w:rPr>
        <w:t>,</w:t>
      </w:r>
      <w:r w:rsidR="00857970" w:rsidRPr="00B53AC4">
        <w:rPr>
          <w:rFonts w:ascii="Times New Roman" w:eastAsiaTheme="majorEastAsia" w:hAnsi="Times New Roman" w:cs="Times New Roman"/>
          <w:color w:val="000000" w:themeColor="text1"/>
        </w:rPr>
        <w:t xml:space="preserve"> there must be alternatives of equal</w:t>
      </w:r>
      <w:r w:rsidR="00130939" w:rsidRPr="00B53AC4">
        <w:rPr>
          <w:rFonts w:ascii="Times New Roman" w:eastAsiaTheme="majorEastAsia" w:hAnsi="Times New Roman" w:cs="Times New Roman"/>
          <w:color w:val="000000" w:themeColor="text1"/>
        </w:rPr>
        <w:t xml:space="preserve"> time and effort </w:t>
      </w:r>
      <w:r w:rsidR="00B53AC4" w:rsidRPr="00B53AC4">
        <w:rPr>
          <w:rFonts w:ascii="Times New Roman" w:eastAsiaTheme="majorEastAsia" w:hAnsi="Times New Roman" w:cs="Times New Roman"/>
          <w:color w:val="000000" w:themeColor="text1"/>
        </w:rPr>
        <w:t xml:space="preserve">available </w:t>
      </w:r>
      <w:r w:rsidR="00130939" w:rsidRPr="00B53AC4">
        <w:rPr>
          <w:rFonts w:ascii="Times New Roman" w:eastAsiaTheme="majorEastAsia" w:hAnsi="Times New Roman" w:cs="Times New Roman"/>
          <w:color w:val="000000" w:themeColor="text1"/>
        </w:rPr>
        <w:fldChar w:fldCharType="begin"/>
      </w:r>
      <w:r w:rsidR="00130939" w:rsidRPr="00B53AC4">
        <w:rPr>
          <w:rFonts w:ascii="Times New Roman" w:eastAsiaTheme="majorEastAsia" w:hAnsi="Times New Roman" w:cs="Times New Roman"/>
          <w:color w:val="000000" w:themeColor="text1"/>
        </w:rPr>
        <w:instrText xml:space="preserve"> ADDIN EN.CITE &lt;EndNote&gt;&lt;Cite&gt;&lt;Author&gt;Cleary&lt;/Author&gt;&lt;Year&gt;2015&lt;/Year&gt;&lt;RecNum&gt;946&lt;/RecNum&gt;&lt;DisplayText&gt;(Cleary et al., 2015)&lt;/DisplayText&gt;&lt;record&gt;&lt;rec-number&gt;946&lt;/rec-number&gt;&lt;foreign-keys&gt;&lt;key app="EN" db-id="pvevs5p2izsdxle0evmpsw2fe5xxadt552p0" timestamp="1546389359"&gt;946&lt;/key&gt;&lt;/foreign-keys&gt;&lt;ref-type name="Journal Article"&gt;17&lt;/ref-type&gt;&lt;contributors&gt;&lt;authors&gt;&lt;author&gt;Cleary, Michelle&lt;/author&gt;&lt;author&gt;Walter, Garry&lt;/author&gt;&lt;author&gt;Jackson, Debra&lt;/author&gt;&lt;/authors&gt;&lt;/contributors&gt;&lt;titles&gt;&lt;title&gt;Editorial&lt;/title&gt;&lt;secondary-title&gt;Contemporary Nurse&lt;/secondary-title&gt;&lt;/titles&gt;&lt;pages&gt;93-95&lt;/pages&gt;&lt;volume&gt;49&lt;/volume&gt;&lt;number&gt;1&lt;/number&gt;&lt;section&gt;93&lt;/section&gt;&lt;dates&gt;&lt;year&gt;2015&lt;/year&gt;&lt;/dates&gt;&lt;isbn&gt;1037-6178&amp;#xD;1839-3535&lt;/isbn&gt;&lt;urls&gt;&lt;/urls&gt;&lt;electronic-resource-num&gt;10.1080/10376178.2014.11081958&lt;/electronic-resource-num&gt;&lt;/record&gt;&lt;/Cite&gt;&lt;/EndNote&gt;</w:instrText>
      </w:r>
      <w:r w:rsidR="00130939" w:rsidRPr="00B53AC4">
        <w:rPr>
          <w:rFonts w:ascii="Times New Roman" w:eastAsiaTheme="majorEastAsia" w:hAnsi="Times New Roman" w:cs="Times New Roman"/>
          <w:color w:val="000000" w:themeColor="text1"/>
        </w:rPr>
        <w:fldChar w:fldCharType="separate"/>
      </w:r>
      <w:r w:rsidR="00130939" w:rsidRPr="00B53AC4">
        <w:rPr>
          <w:rFonts w:ascii="Times New Roman" w:eastAsiaTheme="majorEastAsia" w:hAnsi="Times New Roman" w:cs="Times New Roman"/>
          <w:noProof/>
          <w:color w:val="000000" w:themeColor="text1"/>
        </w:rPr>
        <w:t>(</w:t>
      </w:r>
      <w:hyperlink w:anchor="_ENREF_11" w:tooltip="Cleary, 2015 #946" w:history="1">
        <w:r w:rsidR="006A6CCA" w:rsidRPr="00B53AC4">
          <w:rPr>
            <w:rFonts w:ascii="Times New Roman" w:eastAsiaTheme="majorEastAsia" w:hAnsi="Times New Roman" w:cs="Times New Roman"/>
            <w:noProof/>
            <w:color w:val="000000" w:themeColor="text1"/>
          </w:rPr>
          <w:t>Cleary et al., 2015</w:t>
        </w:r>
      </w:hyperlink>
      <w:r w:rsidR="00130939" w:rsidRPr="00B53AC4">
        <w:rPr>
          <w:rFonts w:ascii="Times New Roman" w:eastAsiaTheme="majorEastAsia" w:hAnsi="Times New Roman" w:cs="Times New Roman"/>
          <w:noProof/>
          <w:color w:val="000000" w:themeColor="text1"/>
        </w:rPr>
        <w:t>)</w:t>
      </w:r>
      <w:r w:rsidR="00130939" w:rsidRPr="00B53AC4">
        <w:rPr>
          <w:rFonts w:ascii="Times New Roman" w:eastAsiaTheme="majorEastAsia" w:hAnsi="Times New Roman" w:cs="Times New Roman"/>
          <w:color w:val="000000" w:themeColor="text1"/>
        </w:rPr>
        <w:fldChar w:fldCharType="end"/>
      </w:r>
      <w:r w:rsidR="00857970" w:rsidRPr="00B53AC4">
        <w:rPr>
          <w:rFonts w:ascii="Times New Roman" w:eastAsiaTheme="majorEastAsia" w:hAnsi="Times New Roman" w:cs="Times New Roman"/>
          <w:color w:val="000000" w:themeColor="text1"/>
        </w:rPr>
        <w:t>.</w:t>
      </w:r>
      <w:r w:rsidR="00857970" w:rsidRPr="00E90C96">
        <w:rPr>
          <w:rFonts w:ascii="Times New Roman" w:eastAsiaTheme="majorEastAsia" w:hAnsi="Times New Roman" w:cs="Times New Roman"/>
          <w:color w:val="000000" w:themeColor="text1"/>
        </w:rPr>
        <w:t xml:space="preserve"> </w:t>
      </w:r>
    </w:p>
    <w:p w14:paraId="2A3E0B38" w14:textId="77777777" w:rsidR="006035E9" w:rsidRDefault="006035E9" w:rsidP="7F635A76">
      <w:pPr>
        <w:spacing w:line="480" w:lineRule="auto"/>
        <w:rPr>
          <w:rFonts w:ascii="Times New Roman" w:eastAsiaTheme="majorEastAsia" w:hAnsi="Times New Roman" w:cs="Times New Roman"/>
          <w:color w:val="000000" w:themeColor="text1"/>
        </w:rPr>
      </w:pPr>
    </w:p>
    <w:p w14:paraId="29412B6D" w14:textId="77777777" w:rsidR="00BE2E01" w:rsidRPr="00886B1F" w:rsidRDefault="00886B1F" w:rsidP="7F635A76">
      <w:pPr>
        <w:spacing w:line="480" w:lineRule="auto"/>
        <w:rPr>
          <w:rFonts w:ascii="Times New Roman" w:eastAsiaTheme="majorEastAsia" w:hAnsi="Times New Roman" w:cs="Times New Roman"/>
          <w:color w:val="000000" w:themeColor="text1"/>
        </w:rPr>
      </w:pPr>
      <w:r w:rsidRPr="00E90C96">
        <w:rPr>
          <w:rFonts w:ascii="Times New Roman" w:eastAsiaTheme="majorEastAsia" w:hAnsi="Times New Roman" w:cs="Times New Roman"/>
          <w:color w:val="000000" w:themeColor="text1"/>
          <w:lang w:val="en-AU"/>
        </w:rPr>
        <w:t xml:space="preserve">Some authors have recommended specialised </w:t>
      </w:r>
      <w:r w:rsidR="00200BA7">
        <w:rPr>
          <w:rFonts w:ascii="Times New Roman" w:eastAsiaTheme="majorEastAsia" w:hAnsi="Times New Roman" w:cs="Times New Roman"/>
          <w:color w:val="000000" w:themeColor="text1"/>
        </w:rPr>
        <w:t>h</w:t>
      </w:r>
      <w:r w:rsidR="00200BA7" w:rsidRPr="00E90C96">
        <w:rPr>
          <w:rFonts w:ascii="Times New Roman" w:eastAsiaTheme="majorEastAsia" w:hAnsi="Times New Roman" w:cs="Times New Roman"/>
          <w:color w:val="000000" w:themeColor="text1"/>
        </w:rPr>
        <w:t>ealth professional education</w:t>
      </w:r>
      <w:r w:rsidR="00200BA7" w:rsidRPr="00E90C96">
        <w:rPr>
          <w:rFonts w:ascii="Times New Roman" w:eastAsiaTheme="majorEastAsia" w:hAnsi="Times New Roman" w:cs="Times New Roman"/>
          <w:color w:val="000000" w:themeColor="text1"/>
          <w:lang w:val="en-AU"/>
        </w:rPr>
        <w:t xml:space="preserve"> </w:t>
      </w:r>
      <w:r w:rsidRPr="00E90C96">
        <w:rPr>
          <w:rFonts w:ascii="Times New Roman" w:eastAsiaTheme="majorEastAsia" w:hAnsi="Times New Roman" w:cs="Times New Roman"/>
          <w:color w:val="000000" w:themeColor="text1"/>
          <w:lang w:val="en-AU"/>
        </w:rPr>
        <w:t>research review panels to improve quality and consistency of review</w:t>
      </w:r>
      <w:r w:rsidR="00852949">
        <w:rPr>
          <w:rFonts w:ascii="Times New Roman" w:eastAsiaTheme="majorEastAsia" w:hAnsi="Times New Roman" w:cs="Times New Roman"/>
          <w:color w:val="000000" w:themeColor="text1"/>
          <w:lang w:val="en-AU"/>
        </w:rPr>
        <w:t xml:space="preserve"> </w:t>
      </w:r>
      <w:r w:rsidR="00F470A6">
        <w:rPr>
          <w:rFonts w:ascii="Times New Roman" w:eastAsiaTheme="majorEastAsia" w:hAnsi="Times New Roman" w:cs="Times New Roman"/>
          <w:color w:val="000000" w:themeColor="text1"/>
          <w:lang w:val="en-AU"/>
        </w:rPr>
        <w:fldChar w:fldCharType="begin"/>
      </w:r>
      <w:r w:rsidR="006A6CCA">
        <w:rPr>
          <w:rFonts w:ascii="Times New Roman" w:eastAsiaTheme="majorEastAsia" w:hAnsi="Times New Roman" w:cs="Times New Roman"/>
          <w:color w:val="000000" w:themeColor="text1"/>
          <w:lang w:val="en-AU"/>
        </w:rPr>
        <w:instrText xml:space="preserve"> ADDIN EN.CITE &lt;EndNote&gt;&lt;Cite&gt;&lt;Author&gt;Heflin&lt;/Author&gt;&lt;Year&gt;2016&lt;/Year&gt;&lt;RecNum&gt;929&lt;/RecNum&gt;&lt;DisplayText&gt;(Heflin et al., 2016)&lt;/DisplayText&gt;&lt;record&gt;&lt;rec-number&gt;929&lt;/rec-number&gt;&lt;foreign-keys&gt;&lt;key app="EN" db-id="pvevs5p2izsdxle0evmpsw2fe5xxadt552p0" timestamp="1528607207"&gt;929&lt;/key&gt;&lt;/foreign-keys&gt;&lt;ref-type name="Journal Article"&gt;17&lt;/ref-type&gt;&lt;contributors&gt;&lt;authors&gt;&lt;author&gt;Heflin, M. T.&lt;/author&gt;&lt;author&gt;DeMeo, S.&lt;/author&gt;&lt;author&gt;Nagler, A.&lt;/author&gt;&lt;author&gt;Hockenberry, M. J.&lt;/author&gt;&lt;/authors&gt;&lt;/contributors&gt;&lt;auth-address&gt;Author Affiliations: Associate Professor of Medicine and Senior Fellow (Dr Heflin), Center for the Study of Aging and Human Development, Duke University School of Medicine, Durham; Neonatologist, WakeMed Health &amp;amp; Hospitals, Raleigh, and Adjunct Professor of Pediatrics, Duke University School of Medicine, Durham, North Carolina (Dr DeMeo); Assistant Director for Accreditation (Dr Nagler), Validation and Credentialing, American College of Surgeons, Chicago, Illinois; and Bessie Baker Professor of Nursing and Associate Dean for Research (Dr Hockenberry), Duke University School of Nursing, Durham, North Carolina.&lt;/auth-address&gt;&lt;titles&gt;&lt;title&gt;Health Professions Education Research and the Institutional Review Board&lt;/title&gt;&lt;secondary-title&gt;Nurse Educator&lt;/secondary-title&gt;&lt;/titles&gt;&lt;periodical&gt;&lt;full-title&gt;Nurse Educator&lt;/full-title&gt;&lt;/periodical&gt;&lt;pages&gt;55-9&lt;/pages&gt;&lt;volume&gt;41&lt;/volume&gt;&lt;number&gt;2&lt;/number&gt;&lt;keywords&gt;&lt;keyword&gt;*Ethics Committees, Research&lt;/keyword&gt;&lt;keyword&gt;*Ethics, Research&lt;/keyword&gt;&lt;keyword&gt;Health Occupations/*education&lt;/keyword&gt;&lt;keyword&gt;Humans&lt;/keyword&gt;&lt;keyword&gt;Nursing Education Research/*ethics&lt;/keyword&gt;&lt;/keywords&gt;&lt;dates&gt;&lt;year&gt;2016&lt;/year&gt;&lt;pub-dates&gt;&lt;date&gt;Mar-Apr&lt;/date&gt;&lt;/pub-dates&gt;&lt;/dates&gt;&lt;isbn&gt;1538-9855 (Electronic)&amp;#xD;0363-3624 (Linking)&lt;/isbn&gt;&lt;accession-num&gt;26501395&lt;/accession-num&gt;&lt;urls&gt;&lt;related-urls&gt;&lt;url&gt;http://www.ncbi.nlm.nih.gov/pubmed/26501395&lt;/url&gt;&lt;/related-urls&gt;&lt;/urls&gt;&lt;custom2&gt;PMC4764022&lt;/custom2&gt;&lt;electronic-resource-num&gt;10.1097/NNE.0000000000000230&lt;/electronic-resource-num&gt;&lt;/record&gt;&lt;/Cite&gt;&lt;/EndNote&gt;</w:instrText>
      </w:r>
      <w:r w:rsidR="00F470A6">
        <w:rPr>
          <w:rFonts w:ascii="Times New Roman" w:eastAsiaTheme="majorEastAsia" w:hAnsi="Times New Roman" w:cs="Times New Roman"/>
          <w:color w:val="000000" w:themeColor="text1"/>
          <w:lang w:val="en-AU"/>
        </w:rPr>
        <w:fldChar w:fldCharType="separate"/>
      </w:r>
      <w:r w:rsidR="00F470A6">
        <w:rPr>
          <w:rFonts w:ascii="Times New Roman" w:eastAsiaTheme="majorEastAsia" w:hAnsi="Times New Roman" w:cs="Times New Roman"/>
          <w:noProof/>
          <w:color w:val="000000" w:themeColor="text1"/>
          <w:lang w:val="en-AU"/>
        </w:rPr>
        <w:t>(</w:t>
      </w:r>
      <w:hyperlink w:anchor="_ENREF_22" w:tooltip="Heflin, 2016 #929" w:history="1">
        <w:r w:rsidR="006A6CCA">
          <w:rPr>
            <w:rFonts w:ascii="Times New Roman" w:eastAsiaTheme="majorEastAsia" w:hAnsi="Times New Roman" w:cs="Times New Roman"/>
            <w:noProof/>
            <w:color w:val="000000" w:themeColor="text1"/>
            <w:lang w:val="en-AU"/>
          </w:rPr>
          <w:t>Heflin et al., 2016</w:t>
        </w:r>
      </w:hyperlink>
      <w:r w:rsidR="00F470A6">
        <w:rPr>
          <w:rFonts w:ascii="Times New Roman" w:eastAsiaTheme="majorEastAsia" w:hAnsi="Times New Roman" w:cs="Times New Roman"/>
          <w:noProof/>
          <w:color w:val="000000" w:themeColor="text1"/>
          <w:lang w:val="en-AU"/>
        </w:rPr>
        <w:t>)</w:t>
      </w:r>
      <w:r w:rsidR="00F470A6">
        <w:rPr>
          <w:rFonts w:ascii="Times New Roman" w:eastAsiaTheme="majorEastAsia" w:hAnsi="Times New Roman" w:cs="Times New Roman"/>
          <w:color w:val="000000" w:themeColor="text1"/>
          <w:lang w:val="en-AU"/>
        </w:rPr>
        <w:fldChar w:fldCharType="end"/>
      </w:r>
      <w:r w:rsidRPr="00E90C96">
        <w:rPr>
          <w:rFonts w:ascii="Times New Roman" w:eastAsiaTheme="majorEastAsia" w:hAnsi="Times New Roman" w:cs="Times New Roman"/>
          <w:color w:val="000000" w:themeColor="text1"/>
          <w:lang w:val="en-AU"/>
        </w:rPr>
        <w:t>.</w:t>
      </w:r>
      <w:r w:rsidRPr="00BB35C1">
        <w:rPr>
          <w:rFonts w:ascii="Times New Roman" w:hAnsi="Times New Roman"/>
          <w:color w:val="000000" w:themeColor="text1"/>
          <w:lang w:val="en-AU"/>
        </w:rPr>
        <w:t xml:space="preserve"> </w:t>
      </w:r>
      <w:r w:rsidR="006035E9">
        <w:rPr>
          <w:rFonts w:ascii="Times New Roman" w:eastAsiaTheme="majorEastAsia" w:hAnsi="Times New Roman" w:cs="Times New Roman"/>
          <w:color w:val="000000" w:themeColor="text1"/>
        </w:rPr>
        <w:t xml:space="preserve">Cultivating expertise in education research within </w:t>
      </w:r>
      <w:r w:rsidR="006035E9" w:rsidRPr="00E90C96">
        <w:rPr>
          <w:rFonts w:ascii="Times New Roman" w:eastAsiaTheme="majorEastAsia" w:hAnsi="Times New Roman" w:cs="Times New Roman"/>
          <w:color w:val="000000" w:themeColor="text1"/>
          <w:lang w:val="en-AU"/>
        </w:rPr>
        <w:t>Institutional Ethics Review Committees</w:t>
      </w:r>
      <w:r w:rsidR="006035E9">
        <w:rPr>
          <w:rFonts w:ascii="Times New Roman" w:eastAsiaTheme="majorEastAsia" w:hAnsi="Times New Roman" w:cs="Times New Roman"/>
          <w:color w:val="000000" w:themeColor="text1"/>
        </w:rPr>
        <w:t xml:space="preserve"> will assist in producing high quality research protocols, enabling </w:t>
      </w:r>
      <w:r w:rsidR="006035E9" w:rsidRPr="00E90C96">
        <w:rPr>
          <w:rFonts w:ascii="Times New Roman" w:eastAsiaTheme="majorEastAsia" w:hAnsi="Times New Roman" w:cs="Times New Roman"/>
          <w:color w:val="000000" w:themeColor="text1"/>
        </w:rPr>
        <w:t xml:space="preserve">role modelling </w:t>
      </w:r>
      <w:r w:rsidR="006035E9">
        <w:rPr>
          <w:rFonts w:ascii="Times New Roman" w:eastAsiaTheme="majorEastAsia" w:hAnsi="Times New Roman" w:cs="Times New Roman"/>
          <w:color w:val="000000" w:themeColor="text1"/>
        </w:rPr>
        <w:t xml:space="preserve">of </w:t>
      </w:r>
      <w:r w:rsidR="006035E9" w:rsidRPr="00E90C96">
        <w:rPr>
          <w:rFonts w:ascii="Times New Roman" w:eastAsiaTheme="majorEastAsia" w:hAnsi="Times New Roman" w:cs="Times New Roman"/>
          <w:color w:val="000000" w:themeColor="text1"/>
        </w:rPr>
        <w:t>ethical principles in research design and conduct</w:t>
      </w:r>
      <w:r w:rsidR="006035E9">
        <w:rPr>
          <w:rFonts w:ascii="Times New Roman" w:eastAsiaTheme="majorEastAsia" w:hAnsi="Times New Roman" w:cs="Times New Roman"/>
          <w:color w:val="000000" w:themeColor="text1"/>
        </w:rPr>
        <w:t xml:space="preserve">. </w:t>
      </w:r>
      <w:r w:rsidR="006035E9" w:rsidRPr="00E90C96">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lang w:val="en-AU"/>
        </w:rPr>
        <w:t xml:space="preserve">Clarity about when data </w:t>
      </w:r>
      <w:r>
        <w:rPr>
          <w:rFonts w:ascii="Times New Roman" w:eastAsiaTheme="majorEastAsia" w:hAnsi="Times New Roman" w:cs="Times New Roman"/>
          <w:color w:val="000000" w:themeColor="text1"/>
          <w:lang w:val="en-AU"/>
        </w:rPr>
        <w:t>are</w:t>
      </w:r>
      <w:r w:rsidRPr="00E90C96">
        <w:rPr>
          <w:rFonts w:ascii="Times New Roman" w:eastAsiaTheme="majorEastAsia" w:hAnsi="Times New Roman" w:cs="Times New Roman"/>
          <w:color w:val="000000" w:themeColor="text1"/>
          <w:lang w:val="en-AU"/>
        </w:rPr>
        <w:t xml:space="preserve"> collected for evaluation </w:t>
      </w:r>
      <w:r>
        <w:rPr>
          <w:rFonts w:ascii="Times New Roman" w:eastAsiaTheme="majorEastAsia" w:hAnsi="Times New Roman" w:cs="Times New Roman"/>
          <w:color w:val="000000" w:themeColor="text1"/>
          <w:lang w:val="en-AU"/>
        </w:rPr>
        <w:t>or for</w:t>
      </w:r>
      <w:r w:rsidRPr="00E90C96">
        <w:rPr>
          <w:rFonts w:ascii="Times New Roman" w:eastAsiaTheme="majorEastAsia" w:hAnsi="Times New Roman" w:cs="Times New Roman"/>
          <w:color w:val="000000" w:themeColor="text1"/>
          <w:lang w:val="en-AU"/>
        </w:rPr>
        <w:t xml:space="preserve"> research is imperative to ensure appropriate ethical review </w:t>
      </w:r>
      <w:r w:rsidRPr="00E90C96">
        <w:rPr>
          <w:rFonts w:ascii="Times New Roman" w:eastAsiaTheme="majorEastAsia" w:hAnsi="Times New Roman" w:cs="Times New Roman"/>
          <w:color w:val="000000" w:themeColor="text1"/>
          <w:lang w:val="en-AU"/>
        </w:rPr>
        <w:fldChar w:fldCharType="begin"/>
      </w:r>
      <w:r w:rsidR="006A6CCA">
        <w:rPr>
          <w:rFonts w:ascii="Times New Roman" w:eastAsiaTheme="majorEastAsia" w:hAnsi="Times New Roman" w:cs="Times New Roman"/>
          <w:color w:val="000000" w:themeColor="text1"/>
          <w:lang w:val="en-AU"/>
        </w:rPr>
        <w:instrText xml:space="preserve"> ADDIN EN.CITE &lt;EndNote&gt;&lt;Cite&gt;&lt;Author&gt;Sandars&lt;/Author&gt;&lt;Year&gt;2009&lt;/Year&gt;&lt;RecNum&gt;591&lt;/RecNum&gt;&lt;DisplayText&gt;(Sandars, 2009)&lt;/DisplayText&gt;&lt;record&gt;&lt;rec-number&gt;591&lt;/rec-number&gt;&lt;foreign-keys&gt;&lt;key app="EN" db-id="pvevs5p2izsdxle0evmpsw2fe5xxadt552p0" timestamp="1518953757"&gt;591&lt;/key&gt;&lt;key app="ENWeb" db-id=""&gt;0&lt;/key&gt;&lt;/foreign-keys&gt;&lt;ref-type name="Journal Article"&gt;17&lt;/ref-type&gt;&lt;contributors&gt;&lt;authors&gt;&lt;author&gt;Sandars, J.&lt;/author&gt;&lt;/authors&gt;&lt;/contributors&gt;&lt;auth-address&gt;The University of Leeds, UK. j.e.sandars@leeds.ac.uk&lt;/auth-address&gt;&lt;titles&gt;&lt;title&gt;The use of reflection in medical education: AMEE Guide No. 44&lt;/title&gt;&lt;secondary-title&gt;Medical Teacher.&lt;/secondary-title&gt;&lt;/titles&gt;&lt;periodical&gt;&lt;full-title&gt;Medical Teacher.&lt;/full-title&gt;&lt;/periodical&gt;&lt;pages&gt;685-95&lt;/pages&gt;&lt;volume&gt;31&lt;/volume&gt;&lt;number&gt;8&lt;/number&gt;&lt;keywords&gt;&lt;keyword&gt;*Awareness&lt;/keyword&gt;&lt;keyword&gt;Clinical Competence&lt;/keyword&gt;&lt;keyword&gt;Education, Medical/*methods&lt;/keyword&gt;&lt;keyword&gt;Ethics, Medical&lt;/keyword&gt;&lt;keyword&gt;Feedback&lt;/keyword&gt;&lt;keyword&gt;Humans&lt;/keyword&gt;&lt;keyword&gt;*Knowledge of Results (Psychology)&lt;/keyword&gt;&lt;keyword&gt;Models, Educational&lt;/keyword&gt;&lt;keyword&gt;*Self-Assessment&lt;/keyword&gt;&lt;/keywords&gt;&lt;dates&gt;&lt;year&gt;2009&lt;/year&gt;&lt;pub-dates&gt;&lt;date&gt;Aug&lt;/date&gt;&lt;/pub-dates&gt;&lt;/dates&gt;&lt;isbn&gt;1466-187X (Electronic)&amp;#xD;0142-159X (Linking)&lt;/isbn&gt;&lt;accession-num&gt;19811204&lt;/accession-num&gt;&lt;urls&gt;&lt;related-urls&gt;&lt;url&gt;http://www.ncbi.nlm.nih.gov/pubmed/19811204&lt;/url&gt;&lt;/related-urls&gt;&lt;/urls&gt;&lt;/record&gt;&lt;/Cite&gt;&lt;/EndNote&gt;</w:instrText>
      </w:r>
      <w:r w:rsidRPr="00E90C96">
        <w:rPr>
          <w:rFonts w:ascii="Times New Roman" w:eastAsiaTheme="majorEastAsia" w:hAnsi="Times New Roman" w:cs="Times New Roman"/>
          <w:color w:val="000000" w:themeColor="text1"/>
          <w:lang w:val="en-AU"/>
        </w:rPr>
        <w:fldChar w:fldCharType="separate"/>
      </w:r>
      <w:r w:rsidRPr="00E90C96">
        <w:rPr>
          <w:rFonts w:ascii="Times New Roman" w:eastAsiaTheme="majorEastAsia" w:hAnsi="Times New Roman" w:cs="Times New Roman"/>
          <w:noProof/>
          <w:color w:val="000000" w:themeColor="text1"/>
          <w:lang w:val="en-AU"/>
        </w:rPr>
        <w:t>(</w:t>
      </w:r>
      <w:hyperlink w:anchor="_ENREF_41" w:tooltip="Sandars, 2009 #591" w:history="1">
        <w:r w:rsidR="006A6CCA" w:rsidRPr="00E90C96">
          <w:rPr>
            <w:rFonts w:ascii="Times New Roman" w:eastAsiaTheme="majorEastAsia" w:hAnsi="Times New Roman" w:cs="Times New Roman"/>
            <w:noProof/>
            <w:color w:val="000000" w:themeColor="text1"/>
            <w:lang w:val="en-AU"/>
          </w:rPr>
          <w:t>Sandars, 2009</w:t>
        </w:r>
      </w:hyperlink>
      <w:r w:rsidRPr="00E90C96">
        <w:rPr>
          <w:rFonts w:ascii="Times New Roman" w:eastAsiaTheme="majorEastAsia" w:hAnsi="Times New Roman" w:cs="Times New Roman"/>
          <w:noProof/>
          <w:color w:val="000000" w:themeColor="text1"/>
          <w:lang w:val="en-AU"/>
        </w:rPr>
        <w:t>)</w:t>
      </w:r>
      <w:r w:rsidRPr="00E90C96">
        <w:rPr>
          <w:rFonts w:ascii="Times New Roman" w:eastAsiaTheme="majorEastAsia" w:hAnsi="Times New Roman" w:cs="Times New Roman"/>
          <w:color w:val="000000" w:themeColor="text1"/>
          <w:lang w:val="en-AU"/>
        </w:rPr>
        <w:fldChar w:fldCharType="end"/>
      </w:r>
      <w:r w:rsidRPr="00E90C96">
        <w:rPr>
          <w:rFonts w:ascii="Times New Roman" w:eastAsiaTheme="majorEastAsia" w:hAnsi="Times New Roman" w:cs="Times New Roman"/>
          <w:color w:val="000000" w:themeColor="text1"/>
          <w:lang w:val="en-AU"/>
        </w:rPr>
        <w:t xml:space="preserve">.   </w:t>
      </w:r>
    </w:p>
    <w:p w14:paraId="442BC465" w14:textId="77777777" w:rsidR="00BE2E01" w:rsidRPr="00E90C96" w:rsidRDefault="00BE2E01" w:rsidP="60A52939">
      <w:pPr>
        <w:spacing w:line="480" w:lineRule="auto"/>
        <w:rPr>
          <w:rFonts w:ascii="Times New Roman" w:eastAsiaTheme="majorEastAsia" w:hAnsi="Times New Roman" w:cs="Times New Roman"/>
          <w:color w:val="000000" w:themeColor="text1"/>
          <w:lang w:val="en-AU"/>
        </w:rPr>
      </w:pPr>
    </w:p>
    <w:p w14:paraId="5E1A41B0" w14:textId="13C946DB" w:rsidR="001A40AB" w:rsidRDefault="002A1690" w:rsidP="7F635A76">
      <w:pPr>
        <w:spacing w:line="480" w:lineRule="auto"/>
        <w:rPr>
          <w:rFonts w:ascii="Times New Roman" w:eastAsiaTheme="majorEastAsia" w:hAnsi="Times New Roman" w:cs="Times New Roman"/>
          <w:color w:val="000000" w:themeColor="text1"/>
        </w:rPr>
      </w:pPr>
      <w:r w:rsidRPr="00E90C96">
        <w:rPr>
          <w:rFonts w:ascii="Times New Roman" w:eastAsiaTheme="majorEastAsia" w:hAnsi="Times New Roman" w:cs="Times New Roman"/>
          <w:color w:val="000000" w:themeColor="text1"/>
          <w:lang w:val="en-AU"/>
        </w:rPr>
        <w:t>Larger</w:t>
      </w:r>
      <w:r w:rsidR="006B4AE9" w:rsidRPr="00E90C96">
        <w:rPr>
          <w:rFonts w:ascii="Times New Roman" w:eastAsiaTheme="majorEastAsia" w:hAnsi="Times New Roman" w:cs="Times New Roman"/>
          <w:color w:val="000000" w:themeColor="text1"/>
          <w:lang w:val="en-AU"/>
        </w:rPr>
        <w:t xml:space="preserve"> collaborative </w:t>
      </w:r>
      <w:r w:rsidR="00200BA7">
        <w:rPr>
          <w:rFonts w:ascii="Times New Roman" w:eastAsiaTheme="majorEastAsia" w:hAnsi="Times New Roman" w:cs="Times New Roman"/>
          <w:color w:val="000000" w:themeColor="text1"/>
        </w:rPr>
        <w:t>h</w:t>
      </w:r>
      <w:r w:rsidR="00200BA7" w:rsidRPr="00E90C96">
        <w:rPr>
          <w:rFonts w:ascii="Times New Roman" w:eastAsiaTheme="majorEastAsia" w:hAnsi="Times New Roman" w:cs="Times New Roman"/>
          <w:color w:val="000000" w:themeColor="text1"/>
        </w:rPr>
        <w:t>ealth professional education</w:t>
      </w:r>
      <w:r w:rsidR="00200BA7" w:rsidRPr="00E90C96" w:rsidDel="00200BA7">
        <w:rPr>
          <w:rFonts w:ascii="Times New Roman" w:eastAsiaTheme="majorEastAsia" w:hAnsi="Times New Roman" w:cs="Times New Roman"/>
          <w:color w:val="000000" w:themeColor="text1"/>
          <w:lang w:val="en-AU"/>
        </w:rPr>
        <w:t xml:space="preserve"> </w:t>
      </w:r>
      <w:r w:rsidR="006B4AE9" w:rsidRPr="00E90C96">
        <w:rPr>
          <w:rFonts w:ascii="Times New Roman" w:eastAsiaTheme="majorEastAsia" w:hAnsi="Times New Roman" w:cs="Times New Roman"/>
          <w:color w:val="000000" w:themeColor="text1"/>
          <w:lang w:val="en-AU"/>
        </w:rPr>
        <w:t xml:space="preserve">research </w:t>
      </w:r>
      <w:r w:rsidR="005312D0" w:rsidRPr="00E90C96">
        <w:rPr>
          <w:rFonts w:ascii="Times New Roman" w:eastAsiaTheme="majorEastAsia" w:hAnsi="Times New Roman" w:cs="Times New Roman"/>
          <w:color w:val="000000" w:themeColor="text1"/>
          <w:lang w:val="en-AU"/>
        </w:rPr>
        <w:t>groups</w:t>
      </w:r>
      <w:r w:rsidR="00016D94" w:rsidRPr="00E90C96">
        <w:rPr>
          <w:rFonts w:ascii="Times New Roman" w:eastAsiaTheme="majorEastAsia" w:hAnsi="Times New Roman" w:cs="Times New Roman"/>
          <w:color w:val="000000" w:themeColor="text1"/>
          <w:lang w:val="en-AU"/>
        </w:rPr>
        <w:t xml:space="preserve"> </w:t>
      </w:r>
      <w:r w:rsidR="006B4AE9" w:rsidRPr="00E90C96">
        <w:rPr>
          <w:rFonts w:ascii="Times New Roman" w:eastAsiaTheme="majorEastAsia" w:hAnsi="Times New Roman" w:cs="Times New Roman"/>
          <w:color w:val="000000" w:themeColor="text1"/>
          <w:lang w:val="en-AU"/>
        </w:rPr>
        <w:t>afford greater support for design and implementation than can be afforded a lone teacher</w:t>
      </w:r>
      <w:r w:rsidR="00107A33">
        <w:rPr>
          <w:rFonts w:ascii="Times New Roman" w:eastAsiaTheme="majorEastAsia" w:hAnsi="Times New Roman" w:cs="Times New Roman"/>
          <w:color w:val="000000" w:themeColor="text1"/>
          <w:lang w:val="en-AU"/>
        </w:rPr>
        <w:t>-</w:t>
      </w:r>
      <w:r w:rsidR="006B4AE9" w:rsidRPr="00E90C96">
        <w:rPr>
          <w:rFonts w:ascii="Times New Roman" w:eastAsiaTheme="majorEastAsia" w:hAnsi="Times New Roman" w:cs="Times New Roman"/>
          <w:color w:val="000000" w:themeColor="text1"/>
          <w:lang w:val="en-AU"/>
        </w:rPr>
        <w:t xml:space="preserve">researcher. </w:t>
      </w:r>
      <w:commentRangeStart w:id="99"/>
      <w:del w:id="100" w:author="Josephine Thomas" w:date="2019-07-29T06:57:00Z">
        <w:r w:rsidR="006B4AE9" w:rsidRPr="00E90C96" w:rsidDel="00F73755">
          <w:rPr>
            <w:rFonts w:ascii="Times New Roman" w:eastAsiaTheme="majorEastAsia" w:hAnsi="Times New Roman" w:cs="Times New Roman"/>
            <w:color w:val="000000" w:themeColor="text1"/>
            <w:lang w:val="en-AU"/>
          </w:rPr>
          <w:delText xml:space="preserve">This </w:delText>
        </w:r>
      </w:del>
      <w:ins w:id="101" w:author="Josephine Thomas" w:date="2019-07-29T06:57:00Z">
        <w:r w:rsidR="00F73755">
          <w:rPr>
            <w:rFonts w:ascii="Times New Roman" w:eastAsiaTheme="majorEastAsia" w:hAnsi="Times New Roman" w:cs="Times New Roman"/>
            <w:color w:val="000000" w:themeColor="text1"/>
            <w:lang w:val="en-AU"/>
          </w:rPr>
          <w:t>A coordinated approach among researchers</w:t>
        </w:r>
        <w:r w:rsidR="00F73755" w:rsidRPr="00E90C96">
          <w:rPr>
            <w:rFonts w:ascii="Times New Roman" w:eastAsiaTheme="majorEastAsia" w:hAnsi="Times New Roman" w:cs="Times New Roman"/>
            <w:color w:val="000000" w:themeColor="text1"/>
            <w:lang w:val="en-AU"/>
          </w:rPr>
          <w:t xml:space="preserve"> </w:t>
        </w:r>
      </w:ins>
      <w:r w:rsidR="006B4AE9" w:rsidRPr="00E90C96">
        <w:rPr>
          <w:rFonts w:ascii="Times New Roman" w:eastAsiaTheme="majorEastAsia" w:hAnsi="Times New Roman" w:cs="Times New Roman"/>
          <w:color w:val="000000" w:themeColor="text1"/>
          <w:lang w:val="en-AU"/>
        </w:rPr>
        <w:t xml:space="preserve">may </w:t>
      </w:r>
      <w:r w:rsidR="00C9147F">
        <w:rPr>
          <w:rFonts w:ascii="Times New Roman" w:eastAsiaTheme="majorEastAsia" w:hAnsi="Times New Roman" w:cs="Times New Roman"/>
          <w:color w:val="000000" w:themeColor="text1"/>
          <w:lang w:val="en-AU"/>
        </w:rPr>
        <w:t xml:space="preserve">also </w:t>
      </w:r>
      <w:r w:rsidR="006B4AE9" w:rsidRPr="00E90C96">
        <w:rPr>
          <w:rFonts w:ascii="Times New Roman" w:eastAsiaTheme="majorEastAsia" w:hAnsi="Times New Roman" w:cs="Times New Roman"/>
          <w:color w:val="000000" w:themeColor="text1"/>
          <w:lang w:val="en-AU"/>
        </w:rPr>
        <w:t xml:space="preserve">address </w:t>
      </w:r>
      <w:commentRangeEnd w:id="99"/>
      <w:r w:rsidR="00746102">
        <w:rPr>
          <w:rStyle w:val="CommentReference"/>
        </w:rPr>
        <w:commentReference w:id="99"/>
      </w:r>
      <w:r w:rsidR="006B4AE9" w:rsidRPr="00E90C96">
        <w:rPr>
          <w:rFonts w:ascii="Times New Roman" w:eastAsiaTheme="majorEastAsia" w:hAnsi="Times New Roman" w:cs="Times New Roman"/>
          <w:color w:val="000000" w:themeColor="text1"/>
          <w:lang w:val="en-AU"/>
        </w:rPr>
        <w:t>in part the issue of</w:t>
      </w:r>
      <w:r w:rsidR="007C49C1" w:rsidRPr="00E90C96">
        <w:rPr>
          <w:rFonts w:ascii="Times New Roman" w:eastAsiaTheme="majorEastAsia" w:hAnsi="Times New Roman" w:cs="Times New Roman"/>
          <w:color w:val="000000" w:themeColor="text1"/>
          <w:lang w:val="en-AU"/>
        </w:rPr>
        <w:t xml:space="preserve"> </w:t>
      </w:r>
      <w:r w:rsidR="00C9147F">
        <w:rPr>
          <w:rFonts w:ascii="Times New Roman" w:eastAsiaTheme="majorEastAsia" w:hAnsi="Times New Roman" w:cs="Times New Roman"/>
          <w:color w:val="000000" w:themeColor="text1"/>
          <w:lang w:val="en-AU"/>
        </w:rPr>
        <w:t xml:space="preserve">participant </w:t>
      </w:r>
      <w:r w:rsidR="007C49C1" w:rsidRPr="00E90C96">
        <w:rPr>
          <w:rFonts w:ascii="Times New Roman" w:eastAsiaTheme="majorEastAsia" w:hAnsi="Times New Roman" w:cs="Times New Roman"/>
          <w:color w:val="000000" w:themeColor="text1"/>
          <w:lang w:val="en-AU"/>
        </w:rPr>
        <w:t xml:space="preserve">overload </w:t>
      </w:r>
      <w:r w:rsidR="00C9147F">
        <w:rPr>
          <w:rFonts w:ascii="Times New Roman" w:eastAsiaTheme="majorEastAsia" w:hAnsi="Times New Roman" w:cs="Times New Roman"/>
          <w:color w:val="000000" w:themeColor="text1"/>
          <w:lang w:val="en-AU"/>
        </w:rPr>
        <w:t xml:space="preserve">and fatigue </w:t>
      </w:r>
      <w:r w:rsidR="006B4AE9" w:rsidRPr="00E90C96">
        <w:rPr>
          <w:rFonts w:ascii="Times New Roman" w:eastAsiaTheme="majorEastAsia" w:hAnsi="Times New Roman" w:cs="Times New Roman"/>
          <w:color w:val="000000" w:themeColor="text1"/>
          <w:lang w:val="en-AU"/>
        </w:rPr>
        <w:t xml:space="preserve">and would likely increase the quality of those studies </w:t>
      </w:r>
      <w:r w:rsidR="00F345A0" w:rsidRPr="00E90C96">
        <w:rPr>
          <w:rFonts w:ascii="Times New Roman" w:hAnsi="Times New Roman" w:cs="Times New Roman"/>
          <w:color w:val="000000" w:themeColor="text1"/>
        </w:rPr>
        <w:fldChar w:fldCharType="begin"/>
      </w:r>
      <w:r w:rsidR="002B54B0" w:rsidRPr="00E90C96">
        <w:rPr>
          <w:rFonts w:ascii="Times New Roman" w:eastAsiaTheme="majorEastAsia" w:hAnsi="Times New Roman" w:cs="Times New Roman"/>
          <w:color w:val="000000" w:themeColor="text1"/>
          <w:lang w:val="en-AU"/>
        </w:rPr>
        <w:instrText xml:space="preserve"> ADDIN EN.CITE &lt;EndNote&gt;&lt;Cite&gt;&lt;Author&gt;Regan&lt;/Author&gt;&lt;Year&gt;2012&lt;/Year&gt;&lt;RecNum&gt;901&lt;/RecNum&gt;&lt;DisplayText&gt;(Regan et al., 2012)&lt;/DisplayText&gt;&lt;record&gt;&lt;rec-number&gt;901&lt;/rec-number&gt;&lt;foreign-keys&gt;&lt;key app="EN" db-id="pvevs5p2izsdxle0evmpsw2fe5xxadt552p0" timestamp="1522660096"&gt;901&lt;/key&gt;&lt;/foreign-keys&gt;&lt;ref-type name="Journal Article"&gt;17&lt;/ref-type&gt;&lt;contributors&gt;&lt;authors&gt;&lt;author&gt;Regan, Julie-Anne&lt;/author&gt;&lt;author&gt;Baldwin, Moyra Ann&lt;/author&gt;&lt;author&gt;Peters, Lisa&lt;/author&gt;&lt;/authors&gt;&lt;/contributors&gt;&lt;titles&gt;&lt;title&gt;Ethical Issues in Pedagogical Research&lt;/title&gt;&lt;secondary-title&gt;Journal of Pedagogic Development&lt;/secondary-title&gt;&lt;/titles&gt;&lt;periodical&gt;&lt;full-title&gt;Journal of Pedagogic Development&lt;/full-title&gt;&lt;/periodical&gt;&lt;volume&gt;2&lt;/volume&gt;&lt;number&gt;3&lt;/number&gt;&lt;dates&gt;&lt;year&gt;2012&lt;/year&gt;&lt;/dates&gt;&lt;urls&gt;&lt;related-urls&gt;&lt;url&gt;https://www.beds.ac.uk/jpd/journal-of-pedagogic-development-volume-2-issue-3/ethical-issues-in-pedagogical-research&lt;/url&gt;&lt;/related-urls&gt;&lt;/urls&gt;&lt;/record&gt;&lt;/Cite&gt;&lt;/EndNote&gt;</w:instrText>
      </w:r>
      <w:r w:rsidR="00F345A0" w:rsidRPr="00E90C96">
        <w:rPr>
          <w:rFonts w:ascii="Times New Roman" w:eastAsiaTheme="majorEastAsia" w:hAnsi="Times New Roman" w:cs="Times New Roman"/>
          <w:color w:val="000000" w:themeColor="text1"/>
          <w:lang w:val="en-AU"/>
        </w:rPr>
        <w:fldChar w:fldCharType="separate"/>
      </w:r>
      <w:r w:rsidR="002B54B0" w:rsidRPr="00E90C96">
        <w:rPr>
          <w:rFonts w:ascii="Times New Roman" w:eastAsiaTheme="majorEastAsia" w:hAnsi="Times New Roman" w:cs="Times New Roman"/>
          <w:noProof/>
          <w:color w:val="000000" w:themeColor="text1"/>
          <w:lang w:val="en-AU"/>
        </w:rPr>
        <w:t>(</w:t>
      </w:r>
      <w:hyperlink w:anchor="_ENREF_38" w:tooltip="Regan, 2012 #901" w:history="1">
        <w:r w:rsidR="006A6CCA" w:rsidRPr="00E90C96">
          <w:rPr>
            <w:rFonts w:ascii="Times New Roman" w:eastAsiaTheme="majorEastAsia" w:hAnsi="Times New Roman" w:cs="Times New Roman"/>
            <w:noProof/>
            <w:color w:val="000000" w:themeColor="text1"/>
            <w:lang w:val="en-AU"/>
          </w:rPr>
          <w:t>Regan et al., 2012</w:t>
        </w:r>
      </w:hyperlink>
      <w:r w:rsidR="002B54B0" w:rsidRPr="00E90C96">
        <w:rPr>
          <w:rFonts w:ascii="Times New Roman" w:eastAsiaTheme="majorEastAsia" w:hAnsi="Times New Roman" w:cs="Times New Roman"/>
          <w:noProof/>
          <w:color w:val="000000" w:themeColor="text1"/>
          <w:lang w:val="en-AU"/>
        </w:rPr>
        <w:t>)</w:t>
      </w:r>
      <w:r w:rsidR="00F345A0" w:rsidRPr="00E90C96">
        <w:rPr>
          <w:rFonts w:ascii="Times New Roman" w:hAnsi="Times New Roman" w:cs="Times New Roman"/>
          <w:color w:val="000000" w:themeColor="text1"/>
        </w:rPr>
        <w:fldChar w:fldCharType="end"/>
      </w:r>
      <w:r w:rsidR="006B4AE9" w:rsidRPr="00E90C96">
        <w:rPr>
          <w:rFonts w:ascii="Times New Roman" w:eastAsiaTheme="majorEastAsia" w:hAnsi="Times New Roman" w:cs="Times New Roman"/>
          <w:color w:val="000000" w:themeColor="text1"/>
          <w:lang w:val="en-AU"/>
        </w:rPr>
        <w:t>.</w:t>
      </w:r>
      <w:r w:rsidR="007C49C1" w:rsidRPr="00E90C96">
        <w:rPr>
          <w:rFonts w:ascii="Times New Roman" w:eastAsiaTheme="majorEastAsia" w:hAnsi="Times New Roman" w:cs="Times New Roman"/>
          <w:color w:val="000000" w:themeColor="text1"/>
          <w:lang w:val="en-AU"/>
        </w:rPr>
        <w:t xml:space="preserve"> </w:t>
      </w:r>
      <w:r w:rsidR="004614E0" w:rsidRPr="00E90C96">
        <w:rPr>
          <w:rFonts w:ascii="Times New Roman" w:eastAsiaTheme="majorEastAsia" w:hAnsi="Times New Roman" w:cs="Times New Roman"/>
          <w:color w:val="000000" w:themeColor="text1"/>
          <w:lang w:val="en-AU"/>
        </w:rPr>
        <w:t xml:space="preserve">An organised system </w:t>
      </w:r>
      <w:r w:rsidR="004614E0">
        <w:rPr>
          <w:rFonts w:ascii="Times New Roman" w:eastAsiaTheme="majorEastAsia" w:hAnsi="Times New Roman" w:cs="Times New Roman"/>
          <w:color w:val="000000" w:themeColor="text1"/>
          <w:lang w:val="en-AU"/>
        </w:rPr>
        <w:t xml:space="preserve">allowing students to review all requests for participation in </w:t>
      </w:r>
      <w:r w:rsidR="004614E0">
        <w:rPr>
          <w:rFonts w:ascii="Times New Roman" w:eastAsiaTheme="majorEastAsia" w:hAnsi="Times New Roman" w:cs="Times New Roman"/>
          <w:color w:val="000000" w:themeColor="text1"/>
        </w:rPr>
        <w:t>h</w:t>
      </w:r>
      <w:r w:rsidR="004614E0" w:rsidRPr="00E90C96">
        <w:rPr>
          <w:rFonts w:ascii="Times New Roman" w:eastAsiaTheme="majorEastAsia" w:hAnsi="Times New Roman" w:cs="Times New Roman"/>
          <w:color w:val="000000" w:themeColor="text1"/>
        </w:rPr>
        <w:t>ealth professional education</w:t>
      </w:r>
      <w:r w:rsidR="004614E0" w:rsidRPr="00E90C96" w:rsidDel="00200BA7">
        <w:rPr>
          <w:rFonts w:ascii="Times New Roman" w:eastAsiaTheme="majorEastAsia" w:hAnsi="Times New Roman" w:cs="Times New Roman"/>
          <w:color w:val="000000" w:themeColor="text1"/>
          <w:lang w:val="en-AU"/>
        </w:rPr>
        <w:t xml:space="preserve"> </w:t>
      </w:r>
      <w:r w:rsidR="004614E0">
        <w:rPr>
          <w:rFonts w:ascii="Times New Roman" w:eastAsiaTheme="majorEastAsia" w:hAnsi="Times New Roman" w:cs="Times New Roman"/>
          <w:color w:val="000000" w:themeColor="text1"/>
          <w:lang w:val="en-AU"/>
        </w:rPr>
        <w:t xml:space="preserve">research </w:t>
      </w:r>
      <w:r w:rsidR="004614E0" w:rsidRPr="00E90C96">
        <w:rPr>
          <w:rFonts w:ascii="Times New Roman" w:eastAsiaTheme="majorEastAsia" w:hAnsi="Times New Roman" w:cs="Times New Roman"/>
          <w:color w:val="000000" w:themeColor="text1"/>
          <w:lang w:val="en-AU"/>
        </w:rPr>
        <w:t xml:space="preserve">studies </w:t>
      </w:r>
      <w:r w:rsidR="004614E0">
        <w:rPr>
          <w:rFonts w:ascii="Times New Roman" w:eastAsiaTheme="majorEastAsia" w:hAnsi="Times New Roman" w:cs="Times New Roman"/>
          <w:color w:val="000000" w:themeColor="text1"/>
          <w:lang w:val="en-AU"/>
        </w:rPr>
        <w:t xml:space="preserve">in the coming year, </w:t>
      </w:r>
      <w:r w:rsidR="004614E0" w:rsidRPr="00E90C96">
        <w:rPr>
          <w:rFonts w:ascii="Times New Roman" w:eastAsiaTheme="majorEastAsia" w:hAnsi="Times New Roman" w:cs="Times New Roman"/>
          <w:color w:val="000000" w:themeColor="text1"/>
          <w:lang w:val="en-AU"/>
        </w:rPr>
        <w:t>may</w:t>
      </w:r>
      <w:r w:rsidR="004614E0">
        <w:rPr>
          <w:rFonts w:ascii="Times New Roman" w:eastAsiaTheme="majorEastAsia" w:hAnsi="Times New Roman" w:cs="Times New Roman"/>
          <w:color w:val="000000" w:themeColor="text1"/>
          <w:lang w:val="en-AU"/>
        </w:rPr>
        <w:t xml:space="preserve"> </w:t>
      </w:r>
      <w:r w:rsidR="004614E0" w:rsidRPr="00E90C96">
        <w:rPr>
          <w:rFonts w:ascii="Times New Roman" w:eastAsiaTheme="majorEastAsia" w:hAnsi="Times New Roman" w:cs="Times New Roman"/>
          <w:color w:val="000000" w:themeColor="text1"/>
          <w:lang w:val="en-AU"/>
        </w:rPr>
        <w:t xml:space="preserve">allow </w:t>
      </w:r>
      <w:r w:rsidR="004614E0">
        <w:rPr>
          <w:rFonts w:ascii="Times New Roman" w:eastAsiaTheme="majorEastAsia" w:hAnsi="Times New Roman" w:cs="Times New Roman"/>
          <w:color w:val="000000" w:themeColor="text1"/>
          <w:lang w:val="en-AU"/>
        </w:rPr>
        <w:t>students to develop a better understanding of the requirements as well as impacts of participation</w:t>
      </w:r>
      <w:r w:rsidR="004614E0" w:rsidRPr="00E90C96">
        <w:rPr>
          <w:rFonts w:ascii="Times New Roman" w:eastAsiaTheme="majorEastAsia" w:hAnsi="Times New Roman" w:cs="Times New Roman"/>
          <w:color w:val="000000" w:themeColor="text1"/>
          <w:lang w:val="en-AU"/>
        </w:rPr>
        <w:t>.</w:t>
      </w:r>
      <w:r w:rsidR="004614E0">
        <w:rPr>
          <w:rFonts w:ascii="Times New Roman" w:eastAsiaTheme="majorEastAsia" w:hAnsi="Times New Roman" w:cs="Times New Roman"/>
          <w:color w:val="000000" w:themeColor="text1"/>
        </w:rPr>
        <w:t xml:space="preserve"> </w:t>
      </w:r>
      <w:r w:rsidR="00C74FE7">
        <w:rPr>
          <w:rFonts w:ascii="Times New Roman" w:eastAsiaTheme="majorEastAsia" w:hAnsi="Times New Roman" w:cs="Times New Roman"/>
          <w:color w:val="000000" w:themeColor="text1"/>
          <w:lang w:val="en-AU"/>
        </w:rPr>
        <w:t>The development of deidentified longitudinal educational research databases may be a way to reduce the need to repeatedly approach students for information</w:t>
      </w:r>
      <w:r w:rsidR="00692FD6">
        <w:rPr>
          <w:rFonts w:ascii="Times New Roman" w:eastAsiaTheme="majorEastAsia" w:hAnsi="Times New Roman" w:cs="Times New Roman"/>
          <w:color w:val="000000" w:themeColor="text1"/>
          <w:lang w:val="en-AU"/>
        </w:rPr>
        <w:t xml:space="preserve"> </w:t>
      </w:r>
      <w:r w:rsidR="00C74FE7">
        <w:rPr>
          <w:rFonts w:ascii="Times New Roman" w:eastAsiaTheme="majorEastAsia" w:hAnsi="Times New Roman" w:cs="Times New Roman"/>
          <w:color w:val="000000" w:themeColor="text1"/>
          <w:lang w:val="en-AU"/>
        </w:rPr>
        <w:fldChar w:fldCharType="begin"/>
      </w:r>
      <w:r w:rsidR="006A6CCA">
        <w:rPr>
          <w:rFonts w:ascii="Times New Roman" w:eastAsiaTheme="majorEastAsia" w:hAnsi="Times New Roman" w:cs="Times New Roman"/>
          <w:color w:val="000000" w:themeColor="text1"/>
          <w:lang w:val="en-AU"/>
        </w:rPr>
        <w:instrText xml:space="preserve"> ADDIN EN.CITE &lt;EndNote&gt;&lt;Cite&gt;&lt;Author&gt;Cook&lt;/Author&gt;&lt;Year&gt;2010&lt;/Year&gt;&lt;RecNum&gt;1076&lt;/RecNum&gt;&lt;DisplayText&gt;(Cook, Andriole, Durning, Roberts, &amp;amp; Triola, 2010)&lt;/DisplayText&gt;&lt;record&gt;&lt;rec-number&gt;1076&lt;/rec-number&gt;&lt;foreign-keys&gt;&lt;key app="EN" db-id="pvevs5p2izsdxle0evmpsw2fe5xxadt552p0" timestamp="1558162760"&gt;1076&lt;/key&gt;&lt;/foreign-keys&gt;&lt;ref-type name="Journal Article"&gt;17&lt;/ref-type&gt;&lt;contributors&gt;&lt;authors&gt;&lt;author&gt;Cook, D. A.&lt;/author&gt;&lt;author&gt;Andriole, D. A.&lt;/author&gt;&lt;author&gt;Durning, S. J.&lt;/author&gt;&lt;author&gt;Roberts, N. K.&lt;/author&gt;&lt;author&gt;Triola, M. M.&lt;/author&gt;&lt;/authors&gt;&lt;/contributors&gt;&lt;auth-address&gt;Division of General Internal Medicine, Mayo Clinic, Rochester, MN, USA. cook.david33@mayo.edu&lt;/auth-address&gt;&lt;titles&gt;&lt;title&gt;Longitudinal research databases in medical education: facilitating the study of educational outcomes over time and across institutions&lt;/title&gt;&lt;secondary-title&gt;Academic Medicine&lt;/secondary-title&gt;&lt;/titles&gt;&lt;periodical&gt;&lt;full-title&gt;Academic Medicine&lt;/full-title&gt;&lt;/periodical&gt;&lt;pages&gt;1340-6&lt;/pages&gt;&lt;volume&gt;85&lt;/volume&gt;&lt;number&gt;8&lt;/number&gt;&lt;edition&gt;2010/07/31&lt;/edition&gt;&lt;keywords&gt;&lt;keyword&gt;Biomedical Research/*methods&lt;/keyword&gt;&lt;keyword&gt;Clinical Medicine/*education&lt;/keyword&gt;&lt;keyword&gt;*Databases as Topic&lt;/keyword&gt;&lt;keyword&gt;Education, Medical/*statistics &amp;amp; numerical data&lt;/keyword&gt;&lt;keyword&gt;Educational Measurement/*methods&lt;/keyword&gt;&lt;keyword&gt;Follow-Up Studies&lt;/keyword&gt;&lt;keyword&gt;Humans&lt;/keyword&gt;&lt;keyword&gt;*Models, Statistical&lt;/keyword&gt;&lt;keyword&gt;Prospective Studies&lt;/keyword&gt;&lt;keyword&gt;*Schools, Medical&lt;/keyword&gt;&lt;keyword&gt;Time Factors&lt;/keyword&gt;&lt;keyword&gt;United States&lt;/keyword&gt;&lt;/keywords&gt;&lt;dates&gt;&lt;year&gt;2010&lt;/year&gt;&lt;pub-dates&gt;&lt;date&gt;Aug&lt;/date&gt;&lt;/pub-dates&gt;&lt;/dates&gt;&lt;isbn&gt;1938-808X (Electronic)&amp;#xD;1040-2446 (Linking)&lt;/isbn&gt;&lt;accession-num&gt;20671463&lt;/accession-num&gt;&lt;urls&gt;&lt;related-urls&gt;&lt;url&gt;https://www.ncbi.nlm.nih.gov/pubmed/20671463&lt;/url&gt;&lt;/related-urls&gt;&lt;/urls&gt;&lt;electronic-resource-num&gt;10.1097/ACM.0b013e3181e5c050&lt;/electronic-resource-num&gt;&lt;/record&gt;&lt;/Cite&gt;&lt;/EndNote&gt;</w:instrText>
      </w:r>
      <w:r w:rsidR="00C74FE7">
        <w:rPr>
          <w:rFonts w:ascii="Times New Roman" w:eastAsiaTheme="majorEastAsia" w:hAnsi="Times New Roman" w:cs="Times New Roman"/>
          <w:color w:val="000000" w:themeColor="text1"/>
          <w:lang w:val="en-AU"/>
        </w:rPr>
        <w:fldChar w:fldCharType="separate"/>
      </w:r>
      <w:r w:rsidR="00C74FE7">
        <w:rPr>
          <w:rFonts w:ascii="Times New Roman" w:eastAsiaTheme="majorEastAsia" w:hAnsi="Times New Roman" w:cs="Times New Roman"/>
          <w:noProof/>
          <w:color w:val="000000" w:themeColor="text1"/>
          <w:lang w:val="en-AU"/>
        </w:rPr>
        <w:t>(</w:t>
      </w:r>
      <w:hyperlink w:anchor="_ENREF_12" w:tooltip="Cook, 2010 #1076" w:history="1">
        <w:r w:rsidR="006A6CCA">
          <w:rPr>
            <w:rFonts w:ascii="Times New Roman" w:eastAsiaTheme="majorEastAsia" w:hAnsi="Times New Roman" w:cs="Times New Roman"/>
            <w:noProof/>
            <w:color w:val="000000" w:themeColor="text1"/>
            <w:lang w:val="en-AU"/>
          </w:rPr>
          <w:t>Cook, Andriole, Durning, Roberts, &amp; Triola, 2010</w:t>
        </w:r>
      </w:hyperlink>
      <w:r w:rsidR="00C74FE7">
        <w:rPr>
          <w:rFonts w:ascii="Times New Roman" w:eastAsiaTheme="majorEastAsia" w:hAnsi="Times New Roman" w:cs="Times New Roman"/>
          <w:noProof/>
          <w:color w:val="000000" w:themeColor="text1"/>
          <w:lang w:val="en-AU"/>
        </w:rPr>
        <w:t>)</w:t>
      </w:r>
      <w:r w:rsidR="00C74FE7">
        <w:rPr>
          <w:rFonts w:ascii="Times New Roman" w:eastAsiaTheme="majorEastAsia" w:hAnsi="Times New Roman" w:cs="Times New Roman"/>
          <w:color w:val="000000" w:themeColor="text1"/>
          <w:lang w:val="en-AU"/>
        </w:rPr>
        <w:fldChar w:fldCharType="end"/>
      </w:r>
      <w:r w:rsidR="00C74FE7">
        <w:rPr>
          <w:rFonts w:ascii="Times New Roman" w:eastAsiaTheme="majorEastAsia" w:hAnsi="Times New Roman" w:cs="Times New Roman"/>
          <w:color w:val="000000" w:themeColor="text1"/>
          <w:lang w:val="en-AU"/>
        </w:rPr>
        <w:t xml:space="preserve">. </w:t>
      </w:r>
      <w:r w:rsidR="00B04088">
        <w:rPr>
          <w:rFonts w:ascii="Times New Roman" w:eastAsiaTheme="majorEastAsia" w:hAnsi="Times New Roman" w:cs="Times New Roman"/>
          <w:color w:val="000000" w:themeColor="text1"/>
          <w:lang w:val="en-AU"/>
        </w:rPr>
        <w:t>Examples of such databases include</w:t>
      </w:r>
      <w:r w:rsidR="004056E4">
        <w:rPr>
          <w:rFonts w:ascii="Times New Roman" w:eastAsiaTheme="majorEastAsia" w:hAnsi="Times New Roman" w:cs="Times New Roman"/>
          <w:color w:val="000000" w:themeColor="text1"/>
          <w:lang w:val="en-AU"/>
        </w:rPr>
        <w:t xml:space="preserve"> the Medical Schools Outcome Database (</w:t>
      </w:r>
      <w:r w:rsidR="00B04088">
        <w:rPr>
          <w:rFonts w:ascii="Times New Roman" w:eastAsiaTheme="majorEastAsia" w:hAnsi="Times New Roman" w:cs="Times New Roman"/>
          <w:color w:val="000000" w:themeColor="text1"/>
          <w:lang w:val="en-AU"/>
        </w:rPr>
        <w:t>MSOD</w:t>
      </w:r>
      <w:r w:rsidR="004056E4">
        <w:rPr>
          <w:rFonts w:ascii="Times New Roman" w:eastAsiaTheme="majorEastAsia" w:hAnsi="Times New Roman" w:cs="Times New Roman"/>
          <w:color w:val="000000" w:themeColor="text1"/>
          <w:lang w:val="en-AU"/>
        </w:rPr>
        <w:t>)</w:t>
      </w:r>
      <w:r w:rsidR="00B04088">
        <w:rPr>
          <w:rFonts w:ascii="Times New Roman" w:eastAsiaTheme="majorEastAsia" w:hAnsi="Times New Roman" w:cs="Times New Roman"/>
          <w:color w:val="000000" w:themeColor="text1"/>
          <w:lang w:val="en-AU"/>
        </w:rPr>
        <w:t xml:space="preserve"> in Australia and </w:t>
      </w:r>
      <w:r w:rsidR="004056E4">
        <w:rPr>
          <w:rFonts w:ascii="Times New Roman" w:eastAsiaTheme="majorEastAsia" w:hAnsi="Times New Roman" w:cs="Times New Roman"/>
          <w:color w:val="000000" w:themeColor="text1"/>
          <w:lang w:val="en-AU"/>
        </w:rPr>
        <w:t>the Research on Medical Outcomes (</w:t>
      </w:r>
      <w:r w:rsidR="00B04088">
        <w:rPr>
          <w:rFonts w:ascii="Times New Roman" w:eastAsiaTheme="majorEastAsia" w:hAnsi="Times New Roman" w:cs="Times New Roman"/>
          <w:color w:val="000000" w:themeColor="text1"/>
          <w:lang w:val="en-AU"/>
        </w:rPr>
        <w:t>ROMEO</w:t>
      </w:r>
      <w:r w:rsidR="004056E4">
        <w:rPr>
          <w:rFonts w:ascii="Times New Roman" w:eastAsiaTheme="majorEastAsia" w:hAnsi="Times New Roman" w:cs="Times New Roman"/>
          <w:color w:val="000000" w:themeColor="text1"/>
          <w:lang w:val="en-AU"/>
        </w:rPr>
        <w:t>) registry</w:t>
      </w:r>
      <w:r w:rsidR="00B04088">
        <w:rPr>
          <w:rFonts w:ascii="Times New Roman" w:eastAsiaTheme="majorEastAsia" w:hAnsi="Times New Roman" w:cs="Times New Roman"/>
          <w:color w:val="000000" w:themeColor="text1"/>
          <w:lang w:val="en-AU"/>
        </w:rPr>
        <w:t xml:space="preserve"> in the United States of America</w:t>
      </w:r>
      <w:r w:rsidR="00572C98">
        <w:rPr>
          <w:rFonts w:ascii="Times New Roman" w:eastAsiaTheme="majorEastAsia" w:hAnsi="Times New Roman" w:cs="Times New Roman"/>
          <w:color w:val="000000" w:themeColor="text1"/>
          <w:lang w:val="en-AU"/>
        </w:rPr>
        <w:t xml:space="preserve"> </w:t>
      </w:r>
      <w:r w:rsidR="00B04088">
        <w:rPr>
          <w:rFonts w:ascii="Times New Roman" w:eastAsiaTheme="majorEastAsia" w:hAnsi="Times New Roman" w:cs="Times New Roman"/>
          <w:color w:val="000000" w:themeColor="text1"/>
          <w:lang w:val="en-AU"/>
        </w:rPr>
        <w:fldChar w:fldCharType="begin">
          <w:fldData xml:space="preserve">PEVuZE5vdGU+PENpdGU+PEF1dGhvcj5UaGF5ZXI8L0F1dGhvcj48WWVhcj4yMDE2PC9ZZWFyPjxS
ZWNOdW0+MTA4NTwvUmVjTnVtPjxEaXNwbGF5VGV4dD4oVGhheWVyIGV0IGFsLiwgMjAxNik8L0Rp
c3BsYXlUZXh0PjxyZWNvcmQ+PHJlYy1udW1iZXI+MTA4NTwvcmVjLW51bWJlcj48Zm9yZWlnbi1r
ZXlzPjxrZXkgYXBwPSJFTiIgZGItaWQ9InB2ZXZzNXAyaXpzZHhsZTBldm1wc3cyZmU1eHhhZHQ1
NTJwMCIgdGltZXN0YW1wPSIxNTU4ODM0NTA4Ij4xMDg1PC9rZXk+PC9mb3JlaWduLWtleXM+PHJl
Zi10eXBlIG5hbWU9IkpvdXJuYWwgQXJ0aWNsZSI+MTc8L3JlZi10eXBlPjxjb250cmlidXRvcnM+
PGF1dGhvcnM+PGF1dGhvcj5UaGF5ZXIsIEUuIEsuPC9hdXRob3I+PGF1dGhvcj5SYXRoa2V5LCBE
LjwvYXV0aG9yPjxhdXRob3I+TWlsbGVyLCBNLiBGLjwvYXV0aG9yPjxhdXRob3I+UGFsbWVyLCBS
LjwvYXV0aG9yPjxhdXRob3I+TWVqaWNhbm8sIEcuIEMuPC9hdXRob3I+PGF1dGhvcj5QdXNpYywg
TS48L2F1dGhvcj48YXV0aG9yPkthbGV0LCBBLjwvYXV0aG9yPjxhdXRob3I+R2lsbGVzcGllLCBD
LjwvYXV0aG9yPjxhdXRob3I+Q2FybmV5LCBQLiBBLjwvYXV0aG9yPjwvYXV0aG9ycz48L2NvbnRy
aWJ1dG9ycz48YXV0aC1hZGRyZXNzPkRlcGFydG1lbnQgb2YgRmFtaWx5IE1lZGljaW5lLCBPcmVn
b24gSGVhbHRoICZhbXA7IFNjaWVuY2UgVW5pdmVyc2l0eSwgUG9ydGxhbmQsIE9SLCBVU0E7IHRo
YXllckBvaHN1LmVkdS4mI3hEO0RlcGFydG1lbnQgb2YgRmFtaWx5IE1lZGljaW5lLCBPcmVnb24g
SGVhbHRoICZhbXA7IFNjaWVuY2UgVW5pdmVyc2l0eSwgUG9ydGxhbmQsIE9SLCBVU0EuJiN4RDtE
ZXBhcnRtZW50IG9mIE1lZGljaW5lLCBPcmVnb24gSGVhbHRoICZhbXA7IFNjaWVuY2UgVW5pdmVy
c2l0eSwgUG9ydGxhbmQsIE9SLCBVU0EuJiN4RDtEaXZpc2lvbiBvZiBMZWFybmluZyBBbmFseXRp
Y3MsIEluc3RpdHV0ZSBmb3IgSW5ub3ZhdGlvbnMgaW4gTWVkaWNhbCBFZHVjYXRpb24sIE5ZVSBT
Y2hvb2wgb2YgTWVkaWNpbmUsIE5ldyBZb3JrLCBOWSwgVVNBLiYjeEQ7RGVwYXJ0bWVudCBvZiBF
bWVyZ2VuY3kgTWVkaWNpbmUsIE5ZVSBTY2hvb2wgb2YgTWVkaWNpbmUsIE5ldyBZb3JrLCBOWSwg
VVNBLiYjeEQ7TWVkaWNhbCBFZHVjYXRpb24gT3V0Y29tZXMgVW5pdCwgUHJvZ3JhbSBmb3IgTWVk
aWNhbCBFZHVjYXRpb24gSW5ub3ZhdGlvbiBhbmQgUmVzZWFyY2gsIE5ZVSBTY2hvb2wgb2YgTWVk
aWNpbmUsIE5ldyBZb3JrLCBOWSwgVVNBLiYjeEQ7RGl2aXNpb24gb2YgRXZhbHVhdGlvbiBhbmQg
T3V0Y29tZXMsIEluc3RpdHV0ZSBmb3IgSW5ub3ZhdGlvbnMgaW4gTWVkaWNhbCBFZHVjYXRpb24s
IE5ZVSBTY2hvb2wgb2YgTWVkaWNpbmUsIE5ldyBZb3JrLCBOWSwgVVNBLiYjeEQ7RGVwYXJ0bWVu
dCBvZiBNZWRpY2luZSwgSW5zdGl0dXRlIGZvciBJbm5vdmF0aW9ucyBpbiBNZWRpY2FsIEVkdWNh
dGlvbiwgTllVIFNjaG9vbCBvZiBNZWRpY2luZSwgTmV3IFlvcmssIE5ZLCBVU0EuPC9hdXRoLWFk
ZHJlc3M+PHRpdGxlcz48dGl0bGU+QXBwbHlpbmcgdGhlIGluc3RpdHV0aW9uYWwgcmV2aWV3IGJv
YXJkIGRhdGEgcmVwb3NpdG9yeSBhcHByb2FjaCB0byBtYW5hZ2UgZXRoaWNhbCBjb25zaWRlcmF0
aW9ucyBpbiBldmFsdWF0aW5nIGFuZCBzdHVkeWluZyBtZWRpY2FsIGVkdWNhdGlvbjwvdGl0bGU+
PHNlY29uZGFyeS10aXRsZT5NZWRpY2FsIEVkdWNhdGlvbiBPbmxpbmU8L3NlY29uZGFyeS10aXRs
ZT48L3RpdGxlcz48cGVyaW9kaWNhbD48ZnVsbC10aXRsZT5NZWRpY2FsIEVkdWNhdGlvbiBPbmxp
bmU8L2Z1bGwtdGl0bGU+PC9wZXJpb2RpY2FsPjxwYWdlcz4zMjAyMTwvcGFnZXM+PHZvbHVtZT4y
MTwvdm9sdW1lPjxlZGl0aW9uPjIwMTYvMDcvMjM8L2VkaXRpb24+PGtleXdvcmRzPjxrZXl3b3Jk
PkNvbmZpZGVudGlhbGl0eTwva2V5d29yZD48a2V5d29yZD4qRGF0YWJhc2VzLCBGYWN0dWFsPC9r
ZXl3b3JkPjxrZXl3b3JkPipFZHVjYXRpb24sIE1lZGljYWw8L2tleXdvcmQ+PGtleXdvcmQ+RXRo
aWNzIENvbW1pdHRlZXMsIFJlc2VhcmNoLypvcmdhbml6YXRpb24gJmFtcDsgYWRtaW5pc3RyYXRp
b248L2tleXdvcmQ+PGtleXdvcmQ+KkV0aGljcywgUmVzZWFyY2g8L2tleXdvcmQ+PGtleXdvcmQ+
SHVtYW5zPC9rZXl3b3JkPjxrZXl3b3JkPkxvbmdpdHVkaW5hbCBTdHVkaWVzPC9rZXl3b3JkPjxr
ZXl3b3JkPlByb2dyYW0gRXZhbHVhdGlvbjwva2V5d29yZD48a2V5d29yZD5SZXNlYXJjaCBEZXNp
Z248L2tleXdvcmQ+PGtleXdvcmQ+ZWR1Y2F0aW9uYWwgcmVzZWFyY2g8L2tleXdvcmQ+PGtleXdv
cmQ+ZXRoaWNhbCByZXZpZXc8L2tleXdvcmQ+PGtleXdvcmQ+bG9uZ2l0dWRpbmFsIGFzc2Vzc21l
bnQ8L2tleXdvcmQ+PC9rZXl3b3Jkcz48ZGF0ZXM+PHllYXI+MjAxNjwveWVhcj48L2RhdGVzPjxp
c2JuPjEwODctMjk4MSAoRWxlY3Ryb25pYykmI3hEOzEwODctMjk4MSAoTGlua2luZyk8L2lzYm4+
PGFjY2Vzc2lvbi1udW0+Mjc0NDM0MDc8L2FjY2Vzc2lvbi1udW0+PHVybHM+PHJlbGF0ZWQtdXJs
cz48dXJsPmh0dHBzOi8vd3d3Lm5jYmkubmxtLm5paC5nb3YvcHVibWVkLzI3NDQzNDA3PC91cmw+
PC9yZWxhdGVkLXVybHM+PC91cmxzPjxjdXN0b20yPlBNQzQ5NTY3Mjc8L2N1c3RvbTI+PGVsZWN0
cm9uaWMtcmVzb3VyY2UtbnVtPjEwLjM0MDIvbWVvLnYyMS4zMjAyMTwvZWxlY3Ryb25pYy1yZXNv
dXJjZS1udW0+PC9yZWNvcmQ+PC9DaXRlPjwvRW5kTm90ZT4A
</w:fldData>
        </w:fldChar>
      </w:r>
      <w:r w:rsidR="006A6CCA">
        <w:rPr>
          <w:rFonts w:ascii="Times New Roman" w:eastAsiaTheme="majorEastAsia" w:hAnsi="Times New Roman" w:cs="Times New Roman"/>
          <w:color w:val="000000" w:themeColor="text1"/>
          <w:lang w:val="en-AU"/>
        </w:rPr>
        <w:instrText xml:space="preserve"> ADDIN EN.CITE </w:instrText>
      </w:r>
      <w:r w:rsidR="006A6CCA">
        <w:rPr>
          <w:rFonts w:ascii="Times New Roman" w:eastAsiaTheme="majorEastAsia" w:hAnsi="Times New Roman" w:cs="Times New Roman"/>
          <w:color w:val="000000" w:themeColor="text1"/>
          <w:lang w:val="en-AU"/>
        </w:rPr>
        <w:fldChar w:fldCharType="begin">
          <w:fldData xml:space="preserve">PEVuZE5vdGU+PENpdGU+PEF1dGhvcj5UaGF5ZXI8L0F1dGhvcj48WWVhcj4yMDE2PC9ZZWFyPjxS
ZWNOdW0+MTA4NTwvUmVjTnVtPjxEaXNwbGF5VGV4dD4oVGhheWVyIGV0IGFsLiwgMjAxNik8L0Rp
c3BsYXlUZXh0PjxyZWNvcmQ+PHJlYy1udW1iZXI+MTA4NTwvcmVjLW51bWJlcj48Zm9yZWlnbi1r
ZXlzPjxrZXkgYXBwPSJFTiIgZGItaWQ9InB2ZXZzNXAyaXpzZHhsZTBldm1wc3cyZmU1eHhhZHQ1
NTJwMCIgdGltZXN0YW1wPSIxNTU4ODM0NTA4Ij4xMDg1PC9rZXk+PC9mb3JlaWduLWtleXM+PHJl
Zi10eXBlIG5hbWU9IkpvdXJuYWwgQXJ0aWNsZSI+MTc8L3JlZi10eXBlPjxjb250cmlidXRvcnM+
PGF1dGhvcnM+PGF1dGhvcj5UaGF5ZXIsIEUuIEsuPC9hdXRob3I+PGF1dGhvcj5SYXRoa2V5LCBE
LjwvYXV0aG9yPjxhdXRob3I+TWlsbGVyLCBNLiBGLjwvYXV0aG9yPjxhdXRob3I+UGFsbWVyLCBS
LjwvYXV0aG9yPjxhdXRob3I+TWVqaWNhbm8sIEcuIEMuPC9hdXRob3I+PGF1dGhvcj5QdXNpYywg
TS48L2F1dGhvcj48YXV0aG9yPkthbGV0LCBBLjwvYXV0aG9yPjxhdXRob3I+R2lsbGVzcGllLCBD
LjwvYXV0aG9yPjxhdXRob3I+Q2FybmV5LCBQLiBBLjwvYXV0aG9yPjwvYXV0aG9ycz48L2NvbnRy
aWJ1dG9ycz48YXV0aC1hZGRyZXNzPkRlcGFydG1lbnQgb2YgRmFtaWx5IE1lZGljaW5lLCBPcmVn
b24gSGVhbHRoICZhbXA7IFNjaWVuY2UgVW5pdmVyc2l0eSwgUG9ydGxhbmQsIE9SLCBVU0E7IHRo
YXllckBvaHN1LmVkdS4mI3hEO0RlcGFydG1lbnQgb2YgRmFtaWx5IE1lZGljaW5lLCBPcmVnb24g
SGVhbHRoICZhbXA7IFNjaWVuY2UgVW5pdmVyc2l0eSwgUG9ydGxhbmQsIE9SLCBVU0EuJiN4RDtE
ZXBhcnRtZW50IG9mIE1lZGljaW5lLCBPcmVnb24gSGVhbHRoICZhbXA7IFNjaWVuY2UgVW5pdmVy
c2l0eSwgUG9ydGxhbmQsIE9SLCBVU0EuJiN4RDtEaXZpc2lvbiBvZiBMZWFybmluZyBBbmFseXRp
Y3MsIEluc3RpdHV0ZSBmb3IgSW5ub3ZhdGlvbnMgaW4gTWVkaWNhbCBFZHVjYXRpb24sIE5ZVSBT
Y2hvb2wgb2YgTWVkaWNpbmUsIE5ldyBZb3JrLCBOWSwgVVNBLiYjeEQ7RGVwYXJ0bWVudCBvZiBF
bWVyZ2VuY3kgTWVkaWNpbmUsIE5ZVSBTY2hvb2wgb2YgTWVkaWNpbmUsIE5ldyBZb3JrLCBOWSwg
VVNBLiYjeEQ7TWVkaWNhbCBFZHVjYXRpb24gT3V0Y29tZXMgVW5pdCwgUHJvZ3JhbSBmb3IgTWVk
aWNhbCBFZHVjYXRpb24gSW5ub3ZhdGlvbiBhbmQgUmVzZWFyY2gsIE5ZVSBTY2hvb2wgb2YgTWVk
aWNpbmUsIE5ldyBZb3JrLCBOWSwgVVNBLiYjeEQ7RGl2aXNpb24gb2YgRXZhbHVhdGlvbiBhbmQg
T3V0Y29tZXMsIEluc3RpdHV0ZSBmb3IgSW5ub3ZhdGlvbnMgaW4gTWVkaWNhbCBFZHVjYXRpb24s
IE5ZVSBTY2hvb2wgb2YgTWVkaWNpbmUsIE5ldyBZb3JrLCBOWSwgVVNBLiYjeEQ7RGVwYXJ0bWVu
dCBvZiBNZWRpY2luZSwgSW5zdGl0dXRlIGZvciBJbm5vdmF0aW9ucyBpbiBNZWRpY2FsIEVkdWNh
dGlvbiwgTllVIFNjaG9vbCBvZiBNZWRpY2luZSwgTmV3IFlvcmssIE5ZLCBVU0EuPC9hdXRoLWFk
ZHJlc3M+PHRpdGxlcz48dGl0bGU+QXBwbHlpbmcgdGhlIGluc3RpdHV0aW9uYWwgcmV2aWV3IGJv
YXJkIGRhdGEgcmVwb3NpdG9yeSBhcHByb2FjaCB0byBtYW5hZ2UgZXRoaWNhbCBjb25zaWRlcmF0
aW9ucyBpbiBldmFsdWF0aW5nIGFuZCBzdHVkeWluZyBtZWRpY2FsIGVkdWNhdGlvbjwvdGl0bGU+
PHNlY29uZGFyeS10aXRsZT5NZWRpY2FsIEVkdWNhdGlvbiBPbmxpbmU8L3NlY29uZGFyeS10aXRs
ZT48L3RpdGxlcz48cGVyaW9kaWNhbD48ZnVsbC10aXRsZT5NZWRpY2FsIEVkdWNhdGlvbiBPbmxp
bmU8L2Z1bGwtdGl0bGU+PC9wZXJpb2RpY2FsPjxwYWdlcz4zMjAyMTwvcGFnZXM+PHZvbHVtZT4y
MTwvdm9sdW1lPjxlZGl0aW9uPjIwMTYvMDcvMjM8L2VkaXRpb24+PGtleXdvcmRzPjxrZXl3b3Jk
PkNvbmZpZGVudGlhbGl0eTwva2V5d29yZD48a2V5d29yZD4qRGF0YWJhc2VzLCBGYWN0dWFsPC9r
ZXl3b3JkPjxrZXl3b3JkPipFZHVjYXRpb24sIE1lZGljYWw8L2tleXdvcmQ+PGtleXdvcmQ+RXRo
aWNzIENvbW1pdHRlZXMsIFJlc2VhcmNoLypvcmdhbml6YXRpb24gJmFtcDsgYWRtaW5pc3RyYXRp
b248L2tleXdvcmQ+PGtleXdvcmQ+KkV0aGljcywgUmVzZWFyY2g8L2tleXdvcmQ+PGtleXdvcmQ+
SHVtYW5zPC9rZXl3b3JkPjxrZXl3b3JkPkxvbmdpdHVkaW5hbCBTdHVkaWVzPC9rZXl3b3JkPjxr
ZXl3b3JkPlByb2dyYW0gRXZhbHVhdGlvbjwva2V5d29yZD48a2V5d29yZD5SZXNlYXJjaCBEZXNp
Z248L2tleXdvcmQ+PGtleXdvcmQ+ZWR1Y2F0aW9uYWwgcmVzZWFyY2g8L2tleXdvcmQ+PGtleXdv
cmQ+ZXRoaWNhbCByZXZpZXc8L2tleXdvcmQ+PGtleXdvcmQ+bG9uZ2l0dWRpbmFsIGFzc2Vzc21l
bnQ8L2tleXdvcmQ+PC9rZXl3b3Jkcz48ZGF0ZXM+PHllYXI+MjAxNjwveWVhcj48L2RhdGVzPjxp
c2JuPjEwODctMjk4MSAoRWxlY3Ryb25pYykmI3hEOzEwODctMjk4MSAoTGlua2luZyk8L2lzYm4+
PGFjY2Vzc2lvbi1udW0+Mjc0NDM0MDc8L2FjY2Vzc2lvbi1udW0+PHVybHM+PHJlbGF0ZWQtdXJs
cz48dXJsPmh0dHBzOi8vd3d3Lm5jYmkubmxtLm5paC5nb3YvcHVibWVkLzI3NDQzNDA3PC91cmw+
PC9yZWxhdGVkLXVybHM+PC91cmxzPjxjdXN0b20yPlBNQzQ5NTY3Mjc8L2N1c3RvbTI+PGVsZWN0
cm9uaWMtcmVzb3VyY2UtbnVtPjEwLjM0MDIvbWVvLnYyMS4zMjAyMTwvZWxlY3Ryb25pYy1yZXNv
dXJjZS1udW0+PC9yZWNvcmQ+PC9DaXRlPjwvRW5kTm90ZT4A
</w:fldData>
        </w:fldChar>
      </w:r>
      <w:r w:rsidR="006A6CCA">
        <w:rPr>
          <w:rFonts w:ascii="Times New Roman" w:eastAsiaTheme="majorEastAsia" w:hAnsi="Times New Roman" w:cs="Times New Roman"/>
          <w:color w:val="000000" w:themeColor="text1"/>
          <w:lang w:val="en-AU"/>
        </w:rPr>
        <w:instrText xml:space="preserve"> ADDIN EN.CITE.DATA </w:instrText>
      </w:r>
      <w:r w:rsidR="006A6CCA">
        <w:rPr>
          <w:rFonts w:ascii="Times New Roman" w:eastAsiaTheme="majorEastAsia" w:hAnsi="Times New Roman" w:cs="Times New Roman"/>
          <w:color w:val="000000" w:themeColor="text1"/>
          <w:lang w:val="en-AU"/>
        </w:rPr>
      </w:r>
      <w:r w:rsidR="006A6CCA">
        <w:rPr>
          <w:rFonts w:ascii="Times New Roman" w:eastAsiaTheme="majorEastAsia" w:hAnsi="Times New Roman" w:cs="Times New Roman"/>
          <w:color w:val="000000" w:themeColor="text1"/>
          <w:lang w:val="en-AU"/>
        </w:rPr>
        <w:fldChar w:fldCharType="end"/>
      </w:r>
      <w:r w:rsidR="00B04088">
        <w:rPr>
          <w:rFonts w:ascii="Times New Roman" w:eastAsiaTheme="majorEastAsia" w:hAnsi="Times New Roman" w:cs="Times New Roman"/>
          <w:color w:val="000000" w:themeColor="text1"/>
          <w:lang w:val="en-AU"/>
        </w:rPr>
      </w:r>
      <w:r w:rsidR="00B04088">
        <w:rPr>
          <w:rFonts w:ascii="Times New Roman" w:eastAsiaTheme="majorEastAsia" w:hAnsi="Times New Roman" w:cs="Times New Roman"/>
          <w:color w:val="000000" w:themeColor="text1"/>
          <w:lang w:val="en-AU"/>
        </w:rPr>
        <w:fldChar w:fldCharType="separate"/>
      </w:r>
      <w:r w:rsidR="00B04088">
        <w:rPr>
          <w:rFonts w:ascii="Times New Roman" w:eastAsiaTheme="majorEastAsia" w:hAnsi="Times New Roman" w:cs="Times New Roman"/>
          <w:noProof/>
          <w:color w:val="000000" w:themeColor="text1"/>
          <w:lang w:val="en-AU"/>
        </w:rPr>
        <w:t>(</w:t>
      </w:r>
      <w:hyperlink w:anchor="_ENREF_47" w:tooltip="Thayer, 2016 #1085" w:history="1">
        <w:r w:rsidR="006A6CCA">
          <w:rPr>
            <w:rFonts w:ascii="Times New Roman" w:eastAsiaTheme="majorEastAsia" w:hAnsi="Times New Roman" w:cs="Times New Roman"/>
            <w:noProof/>
            <w:color w:val="000000" w:themeColor="text1"/>
            <w:lang w:val="en-AU"/>
          </w:rPr>
          <w:t>Thayer et al., 2016</w:t>
        </w:r>
      </w:hyperlink>
      <w:r w:rsidR="00B04088">
        <w:rPr>
          <w:rFonts w:ascii="Times New Roman" w:eastAsiaTheme="majorEastAsia" w:hAnsi="Times New Roman" w:cs="Times New Roman"/>
          <w:noProof/>
          <w:color w:val="000000" w:themeColor="text1"/>
          <w:lang w:val="en-AU"/>
        </w:rPr>
        <w:t>)</w:t>
      </w:r>
      <w:r w:rsidR="00B04088">
        <w:rPr>
          <w:rFonts w:ascii="Times New Roman" w:eastAsiaTheme="majorEastAsia" w:hAnsi="Times New Roman" w:cs="Times New Roman"/>
          <w:color w:val="000000" w:themeColor="text1"/>
          <w:lang w:val="en-AU"/>
        </w:rPr>
        <w:fldChar w:fldCharType="end"/>
      </w:r>
      <w:r w:rsidR="00B04088">
        <w:rPr>
          <w:rFonts w:ascii="Times New Roman" w:eastAsiaTheme="majorEastAsia" w:hAnsi="Times New Roman" w:cs="Times New Roman"/>
          <w:color w:val="000000" w:themeColor="text1"/>
          <w:lang w:val="en-AU"/>
        </w:rPr>
        <w:t>.</w:t>
      </w:r>
      <w:r w:rsidR="00F77AFA" w:rsidRPr="00E90C96">
        <w:rPr>
          <w:rFonts w:ascii="Times New Roman" w:eastAsiaTheme="majorEastAsia" w:hAnsi="Times New Roman" w:cs="Times New Roman"/>
          <w:color w:val="000000" w:themeColor="text1"/>
          <w:lang w:val="en-AU"/>
        </w:rPr>
        <w:t xml:space="preserve"> </w:t>
      </w:r>
      <w:r w:rsidR="00572C98">
        <w:rPr>
          <w:rFonts w:ascii="Times New Roman" w:eastAsiaTheme="majorEastAsia" w:hAnsi="Times New Roman" w:cs="Times New Roman"/>
          <w:color w:val="000000" w:themeColor="text1"/>
          <w:lang w:val="en-AU"/>
        </w:rPr>
        <w:t xml:space="preserve">As with any research design, health professional </w:t>
      </w:r>
      <w:r w:rsidR="00572C98">
        <w:rPr>
          <w:rFonts w:ascii="Times New Roman" w:eastAsiaTheme="majorEastAsia" w:hAnsi="Times New Roman" w:cs="Times New Roman"/>
          <w:color w:val="000000" w:themeColor="text1"/>
        </w:rPr>
        <w:t>e</w:t>
      </w:r>
      <w:r w:rsidR="00292CDD" w:rsidRPr="00E90C96">
        <w:rPr>
          <w:rFonts w:ascii="Times New Roman" w:eastAsiaTheme="majorEastAsia" w:hAnsi="Times New Roman" w:cs="Times New Roman"/>
          <w:color w:val="000000" w:themeColor="text1"/>
        </w:rPr>
        <w:t>ducation</w:t>
      </w:r>
      <w:r w:rsidR="004D1E55" w:rsidRPr="00E90C96">
        <w:rPr>
          <w:rFonts w:ascii="Times New Roman" w:eastAsiaTheme="majorEastAsia" w:hAnsi="Times New Roman" w:cs="Times New Roman"/>
          <w:color w:val="000000" w:themeColor="text1"/>
        </w:rPr>
        <w:t xml:space="preserve"> </w:t>
      </w:r>
      <w:r w:rsidR="003F7A77" w:rsidRPr="00E90C96">
        <w:rPr>
          <w:rFonts w:ascii="Times New Roman" w:eastAsiaTheme="majorEastAsia" w:hAnsi="Times New Roman" w:cs="Times New Roman"/>
          <w:color w:val="000000" w:themeColor="text1"/>
        </w:rPr>
        <w:t xml:space="preserve">researchers </w:t>
      </w:r>
      <w:r w:rsidR="007C49C1" w:rsidRPr="00E90C96">
        <w:rPr>
          <w:rFonts w:ascii="Times New Roman" w:eastAsiaTheme="majorEastAsia" w:hAnsi="Times New Roman" w:cs="Times New Roman"/>
          <w:color w:val="000000" w:themeColor="text1"/>
        </w:rPr>
        <w:t>should ensure that all participant tasks are as efficient and streamlined as possible</w:t>
      </w:r>
      <w:r w:rsidR="00292CDD" w:rsidRPr="00E90C96">
        <w:rPr>
          <w:rFonts w:ascii="Times New Roman" w:eastAsiaTheme="majorEastAsia" w:hAnsi="Times New Roman" w:cs="Times New Roman"/>
          <w:color w:val="000000" w:themeColor="text1"/>
        </w:rPr>
        <w:t>, as this</w:t>
      </w:r>
      <w:r w:rsidR="007C49C1" w:rsidRPr="00E90C96">
        <w:rPr>
          <w:rFonts w:ascii="Times New Roman" w:eastAsiaTheme="majorEastAsia" w:hAnsi="Times New Roman" w:cs="Times New Roman"/>
          <w:color w:val="000000" w:themeColor="text1"/>
        </w:rPr>
        <w:t xml:space="preserve"> is likely to pay dividends</w:t>
      </w:r>
      <w:ins w:id="102" w:author="Jodie Copley" w:date="2019-06-26T16:21:00Z">
        <w:r w:rsidR="00746102">
          <w:rPr>
            <w:rFonts w:ascii="Times New Roman" w:eastAsiaTheme="majorEastAsia" w:hAnsi="Times New Roman" w:cs="Times New Roman"/>
            <w:color w:val="000000" w:themeColor="text1"/>
          </w:rPr>
          <w:t>,</w:t>
        </w:r>
      </w:ins>
      <w:r w:rsidR="007C49C1" w:rsidRPr="00E90C96">
        <w:rPr>
          <w:rFonts w:ascii="Times New Roman" w:eastAsiaTheme="majorEastAsia" w:hAnsi="Times New Roman" w:cs="Times New Roman"/>
          <w:color w:val="000000" w:themeColor="text1"/>
        </w:rPr>
        <w:t xml:space="preserve"> </w:t>
      </w:r>
      <w:r w:rsidR="00BF31E1" w:rsidRPr="00E90C96">
        <w:rPr>
          <w:rFonts w:ascii="Times New Roman" w:eastAsiaTheme="majorEastAsia" w:hAnsi="Times New Roman" w:cs="Times New Roman"/>
          <w:color w:val="000000" w:themeColor="text1"/>
        </w:rPr>
        <w:t xml:space="preserve">particularly </w:t>
      </w:r>
      <w:r w:rsidR="007C49C1" w:rsidRPr="00E90C96">
        <w:rPr>
          <w:rFonts w:ascii="Times New Roman" w:eastAsiaTheme="majorEastAsia" w:hAnsi="Times New Roman" w:cs="Times New Roman"/>
          <w:color w:val="000000" w:themeColor="text1"/>
        </w:rPr>
        <w:t xml:space="preserve">in </w:t>
      </w:r>
      <w:r w:rsidR="00BF31E1" w:rsidRPr="00E90C96">
        <w:rPr>
          <w:rFonts w:ascii="Times New Roman" w:eastAsiaTheme="majorEastAsia" w:hAnsi="Times New Roman" w:cs="Times New Roman"/>
          <w:color w:val="000000" w:themeColor="text1"/>
        </w:rPr>
        <w:t xml:space="preserve">retention for longitudinal </w:t>
      </w:r>
      <w:r w:rsidR="00DC2CEB" w:rsidRPr="00E90C96">
        <w:rPr>
          <w:rFonts w:ascii="Times New Roman" w:eastAsiaTheme="majorEastAsia" w:hAnsi="Times New Roman" w:cs="Times New Roman"/>
          <w:color w:val="000000" w:themeColor="text1"/>
        </w:rPr>
        <w:t>studies</w:t>
      </w:r>
      <w:r w:rsidR="007C49C1" w:rsidRPr="00E90C96">
        <w:rPr>
          <w:rFonts w:ascii="Times New Roman" w:eastAsiaTheme="majorEastAsia" w:hAnsi="Times New Roman" w:cs="Times New Roman"/>
          <w:color w:val="000000" w:themeColor="text1"/>
        </w:rPr>
        <w:t xml:space="preserve">. </w:t>
      </w:r>
    </w:p>
    <w:p w14:paraId="3056E577" w14:textId="77777777" w:rsidR="009F501B" w:rsidRPr="00E90C96" w:rsidRDefault="009F501B" w:rsidP="7F635A76">
      <w:pPr>
        <w:spacing w:line="480" w:lineRule="auto"/>
        <w:rPr>
          <w:rFonts w:ascii="Times New Roman" w:eastAsiaTheme="majorEastAsia" w:hAnsi="Times New Roman" w:cs="Times New Roman"/>
          <w:color w:val="000000" w:themeColor="text1"/>
        </w:rPr>
      </w:pPr>
    </w:p>
    <w:p w14:paraId="10ADC89F" w14:textId="37AF243F" w:rsidR="00BF31E1" w:rsidRPr="0091632C" w:rsidRDefault="001A40AB" w:rsidP="001D2031">
      <w:pPr>
        <w:spacing w:line="480" w:lineRule="auto"/>
        <w:rPr>
          <w:rFonts w:ascii="Times New Roman" w:eastAsia="Times New Roman" w:hAnsi="Times New Roman" w:cs="Times New Roman"/>
          <w:lang w:val="en-AU"/>
        </w:rPr>
      </w:pPr>
      <w:r w:rsidRPr="00E90C96">
        <w:rPr>
          <w:rFonts w:ascii="Times New Roman" w:eastAsiaTheme="majorEastAsia" w:hAnsi="Times New Roman" w:cs="Times New Roman"/>
          <w:color w:val="000000" w:themeColor="text1"/>
        </w:rPr>
        <w:t xml:space="preserve">Involving students </w:t>
      </w:r>
      <w:r w:rsidR="00C2549B" w:rsidRPr="00E90C96">
        <w:rPr>
          <w:rFonts w:ascii="Times New Roman" w:eastAsiaTheme="majorEastAsia" w:hAnsi="Times New Roman" w:cs="Times New Roman"/>
          <w:color w:val="000000" w:themeColor="text1"/>
        </w:rPr>
        <w:t xml:space="preserve">as partners </w:t>
      </w:r>
      <w:r w:rsidRPr="00E90C96">
        <w:rPr>
          <w:rFonts w:ascii="Times New Roman" w:eastAsiaTheme="majorEastAsia" w:hAnsi="Times New Roman" w:cs="Times New Roman"/>
          <w:color w:val="000000" w:themeColor="text1"/>
        </w:rPr>
        <w:t>in co-</w:t>
      </w:r>
      <w:r w:rsidR="00BB435E" w:rsidRPr="00E90C96">
        <w:rPr>
          <w:rFonts w:ascii="Times New Roman" w:eastAsiaTheme="majorEastAsia" w:hAnsi="Times New Roman" w:cs="Times New Roman"/>
          <w:color w:val="000000" w:themeColor="text1"/>
        </w:rPr>
        <w:t xml:space="preserve">design </w:t>
      </w:r>
      <w:r w:rsidRPr="00E90C96">
        <w:rPr>
          <w:rFonts w:ascii="Times New Roman" w:eastAsiaTheme="majorEastAsia" w:hAnsi="Times New Roman" w:cs="Times New Roman"/>
          <w:color w:val="000000" w:themeColor="text1"/>
        </w:rPr>
        <w:t>of educational research</w:t>
      </w:r>
      <w:r w:rsidR="00C2549B" w:rsidRPr="00E90C96">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 xml:space="preserve">may be </w:t>
      </w:r>
      <w:r w:rsidR="005312D0" w:rsidRPr="00E90C96">
        <w:rPr>
          <w:rFonts w:ascii="Times New Roman" w:eastAsiaTheme="majorEastAsia" w:hAnsi="Times New Roman" w:cs="Times New Roman"/>
          <w:color w:val="000000" w:themeColor="text1"/>
        </w:rPr>
        <w:t>the best</w:t>
      </w:r>
      <w:r w:rsidRPr="00E90C96">
        <w:rPr>
          <w:rFonts w:ascii="Times New Roman" w:eastAsiaTheme="majorEastAsia" w:hAnsi="Times New Roman" w:cs="Times New Roman"/>
          <w:color w:val="000000" w:themeColor="text1"/>
        </w:rPr>
        <w:t xml:space="preserve"> way to </w:t>
      </w:r>
      <w:r w:rsidR="007930C3" w:rsidRPr="00E90C96">
        <w:rPr>
          <w:rFonts w:ascii="Times New Roman" w:eastAsiaTheme="majorEastAsia" w:hAnsi="Times New Roman" w:cs="Times New Roman"/>
          <w:color w:val="000000" w:themeColor="text1"/>
        </w:rPr>
        <w:t>deepen</w:t>
      </w:r>
      <w:r w:rsidRPr="00E90C96">
        <w:rPr>
          <w:rFonts w:ascii="Times New Roman" w:eastAsiaTheme="majorEastAsia" w:hAnsi="Times New Roman" w:cs="Times New Roman"/>
          <w:color w:val="000000" w:themeColor="text1"/>
        </w:rPr>
        <w:t xml:space="preserve"> their understanding of the </w:t>
      </w:r>
      <w:r w:rsidR="000F745D">
        <w:rPr>
          <w:rFonts w:ascii="Times New Roman" w:eastAsiaTheme="majorEastAsia" w:hAnsi="Times New Roman" w:cs="Times New Roman"/>
          <w:color w:val="000000" w:themeColor="text1"/>
        </w:rPr>
        <w:t xml:space="preserve">educational </w:t>
      </w:r>
      <w:r w:rsidRPr="00E90C96">
        <w:rPr>
          <w:rFonts w:ascii="Times New Roman" w:eastAsiaTheme="majorEastAsia" w:hAnsi="Times New Roman" w:cs="Times New Roman"/>
          <w:color w:val="000000" w:themeColor="text1"/>
        </w:rPr>
        <w:t xml:space="preserve">paradigm. This </w:t>
      </w:r>
      <w:r w:rsidR="000F745D">
        <w:rPr>
          <w:rFonts w:ascii="Times New Roman" w:eastAsiaTheme="majorEastAsia" w:hAnsi="Times New Roman" w:cs="Times New Roman"/>
          <w:color w:val="000000" w:themeColor="text1"/>
        </w:rPr>
        <w:t xml:space="preserve">may translate into </w:t>
      </w:r>
      <w:r w:rsidR="00C01740">
        <w:rPr>
          <w:rFonts w:ascii="Times New Roman" w:eastAsiaTheme="majorEastAsia" w:hAnsi="Times New Roman" w:cs="Times New Roman"/>
          <w:color w:val="000000" w:themeColor="text1"/>
        </w:rPr>
        <w:t xml:space="preserve">increased </w:t>
      </w:r>
      <w:r w:rsidR="00610874">
        <w:rPr>
          <w:rFonts w:ascii="Times New Roman" w:eastAsiaTheme="majorEastAsia" w:hAnsi="Times New Roman" w:cs="Times New Roman"/>
          <w:color w:val="000000" w:themeColor="text1"/>
        </w:rPr>
        <w:t xml:space="preserve">participation as </w:t>
      </w:r>
      <w:r w:rsidR="007D2B86">
        <w:rPr>
          <w:rFonts w:ascii="Times New Roman" w:eastAsiaTheme="majorEastAsia" w:hAnsi="Times New Roman" w:cs="Times New Roman"/>
          <w:color w:val="000000" w:themeColor="text1"/>
        </w:rPr>
        <w:t xml:space="preserve">trusting </w:t>
      </w:r>
      <w:r w:rsidR="007102D9">
        <w:rPr>
          <w:rFonts w:ascii="Times New Roman" w:eastAsiaTheme="majorEastAsia" w:hAnsi="Times New Roman" w:cs="Times New Roman"/>
          <w:color w:val="000000" w:themeColor="text1"/>
        </w:rPr>
        <w:t xml:space="preserve">collaborative </w:t>
      </w:r>
      <w:r w:rsidR="007D2B86">
        <w:rPr>
          <w:rFonts w:ascii="Times New Roman" w:eastAsiaTheme="majorEastAsia" w:hAnsi="Times New Roman" w:cs="Times New Roman"/>
          <w:color w:val="000000" w:themeColor="text1"/>
        </w:rPr>
        <w:t xml:space="preserve">research relationships are developed and the </w:t>
      </w:r>
      <w:r w:rsidRPr="00E90C96">
        <w:rPr>
          <w:rFonts w:ascii="Times New Roman" w:eastAsiaTheme="majorEastAsia" w:hAnsi="Times New Roman" w:cs="Times New Roman"/>
          <w:color w:val="000000" w:themeColor="text1"/>
        </w:rPr>
        <w:t xml:space="preserve">benefits of </w:t>
      </w:r>
      <w:r w:rsidR="007D2B86">
        <w:rPr>
          <w:rFonts w:ascii="Times New Roman" w:eastAsiaTheme="majorEastAsia" w:hAnsi="Times New Roman" w:cs="Times New Roman"/>
          <w:color w:val="000000" w:themeColor="text1"/>
        </w:rPr>
        <w:t xml:space="preserve">educational </w:t>
      </w:r>
      <w:r w:rsidRPr="00E90C96">
        <w:rPr>
          <w:rFonts w:ascii="Times New Roman" w:eastAsiaTheme="majorEastAsia" w:hAnsi="Times New Roman" w:cs="Times New Roman"/>
          <w:color w:val="000000" w:themeColor="text1"/>
        </w:rPr>
        <w:t>research to themselves and others</w:t>
      </w:r>
      <w:r w:rsidR="007D2B86">
        <w:rPr>
          <w:rFonts w:ascii="Times New Roman" w:eastAsiaTheme="majorEastAsia" w:hAnsi="Times New Roman" w:cs="Times New Roman"/>
          <w:color w:val="000000" w:themeColor="text1"/>
        </w:rPr>
        <w:t xml:space="preserve"> is made more visible</w:t>
      </w:r>
      <w:r w:rsidRPr="00E90C96">
        <w:rPr>
          <w:rFonts w:ascii="Times New Roman" w:eastAsiaTheme="majorEastAsia" w:hAnsi="Times New Roman" w:cs="Times New Roman"/>
          <w:color w:val="000000" w:themeColor="text1"/>
        </w:rPr>
        <w:t xml:space="preserve">. </w:t>
      </w:r>
      <w:r w:rsidR="00A22DD2">
        <w:rPr>
          <w:rFonts w:ascii="Times New Roman" w:eastAsiaTheme="majorEastAsia" w:hAnsi="Times New Roman" w:cs="Times New Roman"/>
          <w:color w:val="000000" w:themeColor="text1"/>
          <w:lang w:val="en-AU"/>
        </w:rPr>
        <w:t>S</w:t>
      </w:r>
      <w:r w:rsidR="00A22DD2" w:rsidRPr="00E90C96">
        <w:rPr>
          <w:rFonts w:ascii="Times New Roman" w:eastAsiaTheme="majorEastAsia" w:hAnsi="Times New Roman" w:cs="Times New Roman"/>
          <w:color w:val="000000" w:themeColor="text1"/>
          <w:lang w:val="en-AU"/>
        </w:rPr>
        <w:t xml:space="preserve">tudent researchers may be able to </w:t>
      </w:r>
      <w:r w:rsidR="00A22DD2">
        <w:rPr>
          <w:rFonts w:ascii="Times New Roman" w:eastAsiaTheme="majorEastAsia" w:hAnsi="Times New Roman" w:cs="Times New Roman"/>
          <w:color w:val="000000" w:themeColor="text1"/>
          <w:lang w:val="en-AU"/>
        </w:rPr>
        <w:t xml:space="preserve">contribute </w:t>
      </w:r>
      <w:r w:rsidR="004E6864">
        <w:rPr>
          <w:rFonts w:ascii="Times New Roman" w:eastAsiaTheme="majorEastAsia" w:hAnsi="Times New Roman" w:cs="Times New Roman"/>
          <w:color w:val="000000" w:themeColor="text1"/>
          <w:lang w:val="en-AU"/>
        </w:rPr>
        <w:t xml:space="preserve">to projects </w:t>
      </w:r>
      <w:r w:rsidR="00A22DD2">
        <w:rPr>
          <w:rFonts w:ascii="Times New Roman" w:eastAsiaTheme="majorEastAsia" w:hAnsi="Times New Roman" w:cs="Times New Roman"/>
          <w:color w:val="000000" w:themeColor="text1"/>
          <w:lang w:val="en-AU"/>
        </w:rPr>
        <w:t xml:space="preserve">by </w:t>
      </w:r>
      <w:r w:rsidR="00A22DD2" w:rsidRPr="00E90C96">
        <w:rPr>
          <w:rFonts w:ascii="Times New Roman" w:eastAsiaTheme="majorEastAsia" w:hAnsi="Times New Roman" w:cs="Times New Roman"/>
          <w:color w:val="000000" w:themeColor="text1"/>
          <w:lang w:val="en-AU"/>
        </w:rPr>
        <w:t>open</w:t>
      </w:r>
      <w:r w:rsidR="00A22DD2">
        <w:rPr>
          <w:rFonts w:ascii="Times New Roman" w:eastAsiaTheme="majorEastAsia" w:hAnsi="Times New Roman" w:cs="Times New Roman"/>
          <w:color w:val="000000" w:themeColor="text1"/>
          <w:lang w:val="en-AU"/>
        </w:rPr>
        <w:t>ing</w:t>
      </w:r>
      <w:r w:rsidR="00A22DD2" w:rsidRPr="00E90C96">
        <w:rPr>
          <w:rFonts w:ascii="Times New Roman" w:eastAsiaTheme="majorEastAsia" w:hAnsi="Times New Roman" w:cs="Times New Roman"/>
          <w:color w:val="000000" w:themeColor="text1"/>
          <w:lang w:val="en-AU"/>
        </w:rPr>
        <w:t xml:space="preserve"> up areas of poor understanding</w:t>
      </w:r>
      <w:r w:rsidR="004E6864">
        <w:rPr>
          <w:rFonts w:ascii="Times New Roman" w:eastAsiaTheme="majorEastAsia" w:hAnsi="Times New Roman" w:cs="Times New Roman"/>
          <w:color w:val="000000" w:themeColor="text1"/>
          <w:lang w:val="en-AU"/>
        </w:rPr>
        <w:t xml:space="preserve"> and </w:t>
      </w:r>
      <w:r w:rsidR="006A10DF">
        <w:rPr>
          <w:rFonts w:ascii="Times New Roman" w:eastAsiaTheme="majorEastAsia" w:hAnsi="Times New Roman" w:cs="Times New Roman"/>
          <w:color w:val="000000" w:themeColor="text1"/>
          <w:lang w:val="en-AU"/>
        </w:rPr>
        <w:t xml:space="preserve">identifying </w:t>
      </w:r>
      <w:r w:rsidR="00A22DD2" w:rsidRPr="00E90C96">
        <w:rPr>
          <w:rFonts w:ascii="Times New Roman" w:eastAsiaTheme="majorEastAsia" w:hAnsi="Times New Roman" w:cs="Times New Roman"/>
          <w:color w:val="000000" w:themeColor="text1"/>
          <w:lang w:val="en-AU"/>
        </w:rPr>
        <w:t>alternative communication channels, targeted recruitment strategies, effective language (ensuring clarity of communication) and building trust with participants.</w:t>
      </w:r>
      <w:r w:rsidR="00A22DD2" w:rsidRPr="00E90C96">
        <w:rPr>
          <w:rFonts w:ascii="Times New Roman" w:eastAsiaTheme="majorEastAsia" w:hAnsi="Times New Roman" w:cs="Times New Roman"/>
          <w:color w:val="000000" w:themeColor="text1"/>
        </w:rPr>
        <w:t xml:space="preserve"> </w:t>
      </w:r>
      <w:r w:rsidR="00BD3CC3">
        <w:rPr>
          <w:rFonts w:ascii="Times New Roman" w:eastAsiaTheme="majorEastAsia" w:hAnsi="Times New Roman" w:cs="Times New Roman"/>
          <w:color w:val="000000" w:themeColor="text1"/>
        </w:rPr>
        <w:t>Student</w:t>
      </w:r>
      <w:r w:rsidR="008D736F">
        <w:rPr>
          <w:rFonts w:ascii="Times New Roman" w:eastAsiaTheme="majorEastAsia" w:hAnsi="Times New Roman" w:cs="Times New Roman"/>
          <w:color w:val="000000" w:themeColor="text1"/>
        </w:rPr>
        <w:t xml:space="preserve"> </w:t>
      </w:r>
      <w:r w:rsidR="006F21F2">
        <w:rPr>
          <w:rFonts w:ascii="Times New Roman" w:eastAsiaTheme="majorEastAsia" w:hAnsi="Times New Roman" w:cs="Times New Roman"/>
          <w:color w:val="000000" w:themeColor="text1"/>
        </w:rPr>
        <w:t>partners</w:t>
      </w:r>
      <w:r w:rsidR="006F2611">
        <w:rPr>
          <w:rFonts w:ascii="Times New Roman" w:eastAsiaTheme="majorEastAsia" w:hAnsi="Times New Roman" w:cs="Times New Roman"/>
          <w:color w:val="000000" w:themeColor="text1"/>
        </w:rPr>
        <w:t>hips</w:t>
      </w:r>
      <w:r w:rsidR="00BD3CC3">
        <w:rPr>
          <w:rFonts w:ascii="Times New Roman" w:eastAsiaTheme="majorEastAsia" w:hAnsi="Times New Roman" w:cs="Times New Roman"/>
          <w:color w:val="000000" w:themeColor="text1"/>
        </w:rPr>
        <w:t xml:space="preserve"> </w:t>
      </w:r>
      <w:r w:rsidR="006F2611">
        <w:rPr>
          <w:rFonts w:ascii="Times New Roman" w:eastAsiaTheme="majorEastAsia" w:hAnsi="Times New Roman" w:cs="Times New Roman"/>
          <w:color w:val="000000" w:themeColor="text1"/>
        </w:rPr>
        <w:t xml:space="preserve">with academic staff </w:t>
      </w:r>
      <w:r w:rsidR="006F21F2">
        <w:rPr>
          <w:rFonts w:ascii="Times New Roman" w:eastAsiaTheme="majorEastAsia" w:hAnsi="Times New Roman" w:cs="Times New Roman"/>
          <w:color w:val="000000" w:themeColor="text1"/>
        </w:rPr>
        <w:t xml:space="preserve">in teaching and learning </w:t>
      </w:r>
      <w:r w:rsidR="00BD3CC3">
        <w:rPr>
          <w:rFonts w:ascii="Times New Roman" w:eastAsiaTheme="majorEastAsia" w:hAnsi="Times New Roman" w:cs="Times New Roman"/>
          <w:color w:val="000000" w:themeColor="text1"/>
        </w:rPr>
        <w:t>ha</w:t>
      </w:r>
      <w:r w:rsidR="006F2611">
        <w:rPr>
          <w:rFonts w:ascii="Times New Roman" w:eastAsiaTheme="majorEastAsia" w:hAnsi="Times New Roman" w:cs="Times New Roman"/>
          <w:color w:val="000000" w:themeColor="text1"/>
        </w:rPr>
        <w:t>ve</w:t>
      </w:r>
      <w:r w:rsidR="00BD3CC3">
        <w:rPr>
          <w:rFonts w:ascii="Times New Roman" w:eastAsiaTheme="majorEastAsia" w:hAnsi="Times New Roman" w:cs="Times New Roman"/>
          <w:color w:val="000000" w:themeColor="text1"/>
        </w:rPr>
        <w:t xml:space="preserve"> been </w:t>
      </w:r>
      <w:r w:rsidR="006F21F2">
        <w:rPr>
          <w:rFonts w:ascii="Times New Roman" w:eastAsiaTheme="majorEastAsia" w:hAnsi="Times New Roman" w:cs="Times New Roman"/>
          <w:color w:val="000000" w:themeColor="text1"/>
        </w:rPr>
        <w:t xml:space="preserve">embraced in higher education </w:t>
      </w:r>
      <w:r w:rsidR="00BD3CC3">
        <w:rPr>
          <w:rFonts w:ascii="Times New Roman" w:eastAsiaTheme="majorEastAsia" w:hAnsi="Times New Roman" w:cs="Times New Roman"/>
          <w:color w:val="000000" w:themeColor="text1"/>
        </w:rPr>
        <w:t xml:space="preserve">and may provide </w:t>
      </w:r>
      <w:r w:rsidR="006F21F2">
        <w:rPr>
          <w:rFonts w:ascii="Times New Roman" w:eastAsiaTheme="majorEastAsia" w:hAnsi="Times New Roman" w:cs="Times New Roman"/>
          <w:color w:val="000000" w:themeColor="text1"/>
        </w:rPr>
        <w:t>some</w:t>
      </w:r>
      <w:r w:rsidR="00BD3CC3">
        <w:rPr>
          <w:rFonts w:ascii="Times New Roman" w:eastAsiaTheme="majorEastAsia" w:hAnsi="Times New Roman" w:cs="Times New Roman"/>
          <w:color w:val="000000" w:themeColor="text1"/>
        </w:rPr>
        <w:t xml:space="preserve"> useful model</w:t>
      </w:r>
      <w:r w:rsidR="006F21F2">
        <w:rPr>
          <w:rFonts w:ascii="Times New Roman" w:eastAsiaTheme="majorEastAsia" w:hAnsi="Times New Roman" w:cs="Times New Roman"/>
          <w:color w:val="000000" w:themeColor="text1"/>
        </w:rPr>
        <w:t xml:space="preserve">s </w:t>
      </w:r>
      <w:r w:rsidR="006F21F2">
        <w:rPr>
          <w:rFonts w:ascii="Times New Roman" w:eastAsiaTheme="majorEastAsia" w:hAnsi="Times New Roman" w:cs="Times New Roman"/>
          <w:color w:val="000000" w:themeColor="text1"/>
        </w:rPr>
        <w:fldChar w:fldCharType="begin"/>
      </w:r>
      <w:r w:rsidR="00C144D7">
        <w:rPr>
          <w:rFonts w:ascii="Times New Roman" w:eastAsiaTheme="majorEastAsia" w:hAnsi="Times New Roman" w:cs="Times New Roman"/>
          <w:color w:val="000000" w:themeColor="text1"/>
        </w:rPr>
        <w:instrText xml:space="preserve"> ADDIN EN.CITE &lt;EndNote&gt;&lt;Cite&gt;&lt;Author&gt;Matthews&lt;/Author&gt;&lt;Year&gt;2018&lt;/Year&gt;&lt;RecNum&gt;1078&lt;/RecNum&gt;&lt;DisplayText&gt;(Cook-Sather et al., 2014; Matthews et al., 2018)&lt;/DisplayText&gt;&lt;record&gt;&lt;rec-number&gt;1078&lt;/rec-number&gt;&lt;foreign-keys&gt;&lt;key app="EN" db-id="pvevs5p2izsdxle0evmpsw2fe5xxadt552p0" timestamp="1558164580"&gt;1078&lt;/key&gt;&lt;/foreign-keys&gt;&lt;ref-type name="Journal Article"&gt;17&lt;/ref-type&gt;&lt;contributors&gt;&lt;authors&gt;&lt;author&gt;Matthews, Kelly E.&lt;/author&gt;&lt;author&gt;Mercer-Mapstone, Lucy&lt;/author&gt;&lt;author&gt;Dvorakova, Sam Lucie&lt;/author&gt;&lt;author&gt;Acai, Anita&lt;/author&gt;&lt;author&gt;Cook-Sather, Alison&lt;/author&gt;&lt;author&gt;Felten, Peter&lt;/author&gt;&lt;author&gt;Healey, Mick&lt;/author&gt;&lt;author&gt;Healey, Ruth L.&lt;/author&gt;&lt;author&gt;Marquis, Elizabeth&lt;/author&gt;&lt;/authors&gt;&lt;/contributors&gt;&lt;titles&gt;&lt;title&gt;Enhancing outcomes and reducing inhibitors to the engagement of students and staff in learning and teaching partnerships: implications for academic development&lt;/title&gt;&lt;secondary-title&gt;International Journal for Academic Development&lt;/secondary-title&gt;&lt;/titles&gt;&lt;pages&gt;1-14&lt;/pages&gt;&lt;section&gt;1&lt;/section&gt;&lt;dates&gt;&lt;year&gt;2018&lt;/year&gt;&lt;/dates&gt;&lt;isbn&gt;1360-144X&amp;#xD;1470-1324&lt;/isbn&gt;&lt;urls&gt;&lt;/urls&gt;&lt;electronic-resource-num&gt;10.1080/1360144x.2018.1545233&lt;/electronic-resource-num&gt;&lt;/record&gt;&lt;/Cite&gt;&lt;Cite&gt;&lt;Author&gt;Cook-Sather&lt;/Author&gt;&lt;Year&gt;2014&lt;/Year&gt;&lt;RecNum&gt;936&lt;/RecNum&gt;&lt;record&gt;&lt;rec-number&gt;936&lt;/rec-number&gt;&lt;foreign-keys&gt;&lt;key app="EN" db-id="pvevs5p2izsdxle0evmpsw2fe5xxadt552p0" timestamp="1534573951"&gt;936&lt;/key&gt;&lt;/foreign-keys&gt;&lt;ref-type name="Book"&gt;6&lt;/ref-type&gt;&lt;contributors&gt;&lt;authors&gt;&lt;author&gt;Cook-Sather, A&lt;/author&gt;&lt;author&gt;Bovill, C &lt;/author&gt;&lt;author&gt;Felten, P&lt;/author&gt;&lt;/authors&gt;&lt;/contributors&gt;&lt;titles&gt;&lt;title&gt;Engaging Students as Partners in Learning and Teaching: A Guide for Faculty&lt;/title&gt;&lt;/titles&gt;&lt;dates&gt;&lt;year&gt;2014&lt;/year&gt;&lt;/dates&gt;&lt;pub-location&gt;San Francisco&lt;/pub-location&gt;&lt;publisher&gt;Jossey-Bass&lt;/publisher&gt;&lt;isbn&gt;978-1118434581&lt;/isbn&gt;&lt;urls&gt;&lt;/urls&gt;&lt;/record&gt;&lt;/Cite&gt;&lt;/EndNote&gt;</w:instrText>
      </w:r>
      <w:r w:rsidR="006F21F2">
        <w:rPr>
          <w:rFonts w:ascii="Times New Roman" w:eastAsiaTheme="majorEastAsia" w:hAnsi="Times New Roman" w:cs="Times New Roman"/>
          <w:color w:val="000000" w:themeColor="text1"/>
        </w:rPr>
        <w:fldChar w:fldCharType="separate"/>
      </w:r>
      <w:r w:rsidR="00C144D7">
        <w:rPr>
          <w:rFonts w:ascii="Times New Roman" w:eastAsiaTheme="majorEastAsia" w:hAnsi="Times New Roman" w:cs="Times New Roman"/>
          <w:noProof/>
          <w:color w:val="000000" w:themeColor="text1"/>
        </w:rPr>
        <w:t>(</w:t>
      </w:r>
      <w:hyperlink w:anchor="_ENREF_13" w:tooltip="Cook-Sather, 2014 #936" w:history="1">
        <w:r w:rsidR="006A6CCA">
          <w:rPr>
            <w:rFonts w:ascii="Times New Roman" w:eastAsiaTheme="majorEastAsia" w:hAnsi="Times New Roman" w:cs="Times New Roman"/>
            <w:noProof/>
            <w:color w:val="000000" w:themeColor="text1"/>
          </w:rPr>
          <w:t>Cook-Sather et al., 2014</w:t>
        </w:r>
      </w:hyperlink>
      <w:r w:rsidR="00C144D7">
        <w:rPr>
          <w:rFonts w:ascii="Times New Roman" w:eastAsiaTheme="majorEastAsia" w:hAnsi="Times New Roman" w:cs="Times New Roman"/>
          <w:noProof/>
          <w:color w:val="000000" w:themeColor="text1"/>
        </w:rPr>
        <w:t xml:space="preserve">; </w:t>
      </w:r>
      <w:hyperlink w:anchor="_ENREF_32" w:tooltip="Matthews, 2018 #1078" w:history="1">
        <w:r w:rsidR="006A6CCA">
          <w:rPr>
            <w:rFonts w:ascii="Times New Roman" w:eastAsiaTheme="majorEastAsia" w:hAnsi="Times New Roman" w:cs="Times New Roman"/>
            <w:noProof/>
            <w:color w:val="000000" w:themeColor="text1"/>
          </w:rPr>
          <w:t>Matthews et al., 2018</w:t>
        </w:r>
      </w:hyperlink>
      <w:r w:rsidR="00C144D7">
        <w:rPr>
          <w:rFonts w:ascii="Times New Roman" w:eastAsiaTheme="majorEastAsia" w:hAnsi="Times New Roman" w:cs="Times New Roman"/>
          <w:noProof/>
          <w:color w:val="000000" w:themeColor="text1"/>
        </w:rPr>
        <w:t>)</w:t>
      </w:r>
      <w:r w:rsidR="006F21F2">
        <w:rPr>
          <w:rFonts w:ascii="Times New Roman" w:eastAsiaTheme="majorEastAsia" w:hAnsi="Times New Roman" w:cs="Times New Roman"/>
          <w:color w:val="000000" w:themeColor="text1"/>
        </w:rPr>
        <w:fldChar w:fldCharType="end"/>
      </w:r>
      <w:r w:rsidR="00BD3CC3">
        <w:rPr>
          <w:rFonts w:ascii="Times New Roman" w:eastAsiaTheme="majorEastAsia" w:hAnsi="Times New Roman" w:cs="Times New Roman"/>
          <w:color w:val="000000" w:themeColor="text1"/>
        </w:rPr>
        <w:t xml:space="preserve">. </w:t>
      </w:r>
      <w:r w:rsidR="008D736F">
        <w:rPr>
          <w:rFonts w:ascii="Times New Roman" w:eastAsiaTheme="majorEastAsia" w:hAnsi="Times New Roman" w:cs="Times New Roman"/>
          <w:color w:val="000000" w:themeColor="text1"/>
        </w:rPr>
        <w:t>Although such partnerships take many forms, the common features are a</w:t>
      </w:r>
      <w:r w:rsidR="006F21F2" w:rsidRPr="006F21F2">
        <w:rPr>
          <w:rFonts w:ascii="Times New Roman" w:eastAsia="Times New Roman" w:hAnsi="Times New Roman" w:cs="Times New Roman"/>
          <w:lang w:val="en-AU"/>
        </w:rPr>
        <w:t xml:space="preserve"> collaborative, reciprocal process through which </w:t>
      </w:r>
      <w:ins w:id="103" w:author="Jodie Copley" w:date="2019-06-26T16:23:00Z">
        <w:r w:rsidR="00746102">
          <w:rPr>
            <w:rFonts w:ascii="Times New Roman" w:eastAsia="Times New Roman" w:hAnsi="Times New Roman" w:cs="Times New Roman"/>
            <w:lang w:val="en-AU"/>
          </w:rPr>
          <w:t xml:space="preserve">all </w:t>
        </w:r>
      </w:ins>
      <w:r w:rsidR="006F21F2" w:rsidRPr="006F21F2">
        <w:rPr>
          <w:rFonts w:ascii="Times New Roman" w:eastAsia="Times New Roman" w:hAnsi="Times New Roman" w:cs="Times New Roman"/>
          <w:lang w:val="en-AU"/>
        </w:rPr>
        <w:t xml:space="preserve">participants have the opportunity to contribute </w:t>
      </w:r>
      <w:r w:rsidR="008D736F">
        <w:rPr>
          <w:rFonts w:ascii="Times New Roman" w:eastAsia="Times New Roman" w:hAnsi="Times New Roman" w:cs="Times New Roman"/>
          <w:lang w:val="en-AU"/>
        </w:rPr>
        <w:t xml:space="preserve">to elements of teaching and learning. </w:t>
      </w:r>
      <w:r w:rsidR="00224D3E" w:rsidRPr="00224D3E">
        <w:rPr>
          <w:rFonts w:ascii="Times New Roman" w:eastAsia="Times New Roman" w:hAnsi="Times New Roman" w:cs="Times New Roman"/>
          <w:lang w:val="en-AU"/>
        </w:rPr>
        <w:t xml:space="preserve">Positive experiences in participating in educational research may also foster </w:t>
      </w:r>
      <w:r w:rsidR="00224D3E">
        <w:rPr>
          <w:rFonts w:ascii="Times New Roman" w:eastAsia="Times New Roman" w:hAnsi="Times New Roman" w:cs="Times New Roman"/>
          <w:lang w:val="en-AU"/>
        </w:rPr>
        <w:t xml:space="preserve">student </w:t>
      </w:r>
      <w:r w:rsidR="00224D3E" w:rsidRPr="00224D3E">
        <w:rPr>
          <w:rFonts w:ascii="Times New Roman" w:eastAsia="Times New Roman" w:hAnsi="Times New Roman" w:cs="Times New Roman"/>
          <w:lang w:val="en-AU"/>
        </w:rPr>
        <w:t>interest in future HPE career pathways.</w:t>
      </w:r>
      <w:r w:rsidR="00224D3E" w:rsidRPr="00BB35C1">
        <w:rPr>
          <w:rFonts w:ascii="Times New Roman" w:hAnsi="Times New Roman"/>
          <w:lang w:val="en-AU"/>
        </w:rPr>
        <w:t xml:space="preserve"> </w:t>
      </w:r>
    </w:p>
    <w:p w14:paraId="75F62CB0" w14:textId="77777777" w:rsidR="009E1096" w:rsidRDefault="009E1096">
      <w:pPr>
        <w:spacing w:line="480" w:lineRule="auto"/>
        <w:rPr>
          <w:rFonts w:ascii="Times New Roman" w:hAnsi="Times New Roman" w:cs="Times New Roman"/>
          <w:b/>
          <w:color w:val="000000" w:themeColor="text1"/>
        </w:rPr>
      </w:pPr>
    </w:p>
    <w:p w14:paraId="001D4D3C" w14:textId="77777777" w:rsidR="004F03D4" w:rsidRPr="0091632C" w:rsidRDefault="00C37936" w:rsidP="0091632C">
      <w:pPr>
        <w:spacing w:line="480" w:lineRule="auto"/>
      </w:pPr>
      <w:r w:rsidRPr="005702BA">
        <w:rPr>
          <w:rFonts w:ascii="Times New Roman" w:hAnsi="Times New Roman" w:cs="Times New Roman"/>
          <w:b/>
          <w:color w:val="000000" w:themeColor="text1"/>
        </w:rPr>
        <w:t>Conclusion</w:t>
      </w:r>
    </w:p>
    <w:p w14:paraId="7F289C7B" w14:textId="3733EC4F" w:rsidR="00A85293" w:rsidRDefault="00200BA7">
      <w:pPr>
        <w:spacing w:line="480" w:lineRule="auto"/>
        <w:contextualSpacing/>
        <w:rPr>
          <w:rFonts w:ascii="Times New Roman" w:eastAsiaTheme="majorEastAsia" w:hAnsi="Times New Roman" w:cs="Times New Roman"/>
          <w:color w:val="000000" w:themeColor="text1"/>
        </w:rPr>
      </w:pPr>
      <w:r w:rsidRPr="0091632C">
        <w:rPr>
          <w:rFonts w:ascii="Times New Roman" w:eastAsiaTheme="majorEastAsia" w:hAnsi="Times New Roman" w:cs="Times New Roman"/>
          <w:color w:val="000000" w:themeColor="text1"/>
          <w:lang w:val="en-AU"/>
        </w:rPr>
        <w:t>Health</w:t>
      </w:r>
      <w:r w:rsidRPr="00E90C96">
        <w:rPr>
          <w:rFonts w:ascii="Times New Roman" w:eastAsiaTheme="majorEastAsia" w:hAnsi="Times New Roman" w:cs="Times New Roman"/>
          <w:color w:val="000000" w:themeColor="text1"/>
        </w:rPr>
        <w:t xml:space="preserve"> professional education</w:t>
      </w:r>
      <w:r w:rsidRPr="00E90C96" w:rsidDel="00200BA7">
        <w:rPr>
          <w:rFonts w:ascii="Times New Roman" w:eastAsiaTheme="majorEastAsia" w:hAnsi="Times New Roman" w:cs="Times New Roman"/>
          <w:color w:val="000000" w:themeColor="text1"/>
        </w:rPr>
        <w:t xml:space="preserve"> </w:t>
      </w:r>
      <w:r w:rsidR="00B86DA1" w:rsidRPr="00E90C96">
        <w:rPr>
          <w:rFonts w:ascii="Times New Roman" w:eastAsiaTheme="majorEastAsia" w:hAnsi="Times New Roman" w:cs="Times New Roman"/>
          <w:color w:val="000000" w:themeColor="text1"/>
        </w:rPr>
        <w:t xml:space="preserve">research is needed for the advancement of the field. </w:t>
      </w:r>
      <w:r w:rsidR="7F635A76" w:rsidRPr="00E90C96">
        <w:rPr>
          <w:rFonts w:ascii="Times New Roman" w:eastAsiaTheme="majorEastAsia" w:hAnsi="Times New Roman" w:cs="Times New Roman"/>
          <w:color w:val="000000" w:themeColor="text1"/>
        </w:rPr>
        <w:t xml:space="preserve">As major stakeholders who are at the </w:t>
      </w:r>
      <w:proofErr w:type="spellStart"/>
      <w:r w:rsidR="7F635A76" w:rsidRPr="00E90C96">
        <w:rPr>
          <w:rFonts w:ascii="Times New Roman" w:eastAsiaTheme="majorEastAsia" w:hAnsi="Times New Roman" w:cs="Times New Roman"/>
          <w:color w:val="000000" w:themeColor="text1"/>
        </w:rPr>
        <w:t>centre</w:t>
      </w:r>
      <w:proofErr w:type="spellEnd"/>
      <w:r w:rsidR="7F635A76" w:rsidRPr="00E90C96">
        <w:rPr>
          <w:rFonts w:ascii="Times New Roman" w:eastAsiaTheme="majorEastAsia" w:hAnsi="Times New Roman" w:cs="Times New Roman"/>
          <w:color w:val="000000" w:themeColor="text1"/>
        </w:rPr>
        <w:t xml:space="preserve"> of the education process, health professions students have many insights to contribute in terms of pedagogical </w:t>
      </w:r>
      <w:r w:rsidR="00B86DA1" w:rsidRPr="00E90C96">
        <w:rPr>
          <w:rFonts w:ascii="Times New Roman" w:eastAsiaTheme="majorEastAsia" w:hAnsi="Times New Roman" w:cs="Times New Roman"/>
          <w:color w:val="000000" w:themeColor="text1"/>
        </w:rPr>
        <w:t>methods</w:t>
      </w:r>
      <w:r w:rsidR="7F635A76" w:rsidRPr="00E90C96">
        <w:rPr>
          <w:rFonts w:ascii="Times New Roman" w:eastAsiaTheme="majorEastAsia" w:hAnsi="Times New Roman" w:cs="Times New Roman"/>
          <w:color w:val="000000" w:themeColor="text1"/>
        </w:rPr>
        <w:t xml:space="preserve"> and curriculum innovations. When student participation in educational research is not forthcoming, it represents a significant missed opportunity</w:t>
      </w:r>
      <w:r w:rsidR="00B86DA1" w:rsidRPr="00E90C96">
        <w:rPr>
          <w:rFonts w:ascii="Times New Roman" w:eastAsiaTheme="majorEastAsia" w:hAnsi="Times New Roman" w:cs="Times New Roman"/>
          <w:color w:val="000000" w:themeColor="text1"/>
        </w:rPr>
        <w:t xml:space="preserve"> and impacts the </w:t>
      </w:r>
      <w:r w:rsidR="00027CF6" w:rsidRPr="00E90C96">
        <w:rPr>
          <w:rFonts w:ascii="Times New Roman" w:eastAsiaTheme="majorEastAsia" w:hAnsi="Times New Roman" w:cs="Times New Roman"/>
          <w:color w:val="000000" w:themeColor="text1"/>
        </w:rPr>
        <w:t>quality and</w:t>
      </w:r>
      <w:r w:rsidR="00B86DA1" w:rsidRPr="00E90C96">
        <w:rPr>
          <w:rFonts w:ascii="Times New Roman" w:eastAsiaTheme="majorEastAsia" w:hAnsi="Times New Roman" w:cs="Times New Roman"/>
          <w:color w:val="000000" w:themeColor="text1"/>
        </w:rPr>
        <w:t xml:space="preserve"> generalizability of findings.</w:t>
      </w:r>
      <w:r w:rsidR="7F635A76" w:rsidRPr="00E90C96">
        <w:rPr>
          <w:rFonts w:ascii="Times New Roman" w:eastAsiaTheme="majorEastAsia" w:hAnsi="Times New Roman" w:cs="Times New Roman"/>
          <w:color w:val="000000" w:themeColor="text1"/>
        </w:rPr>
        <w:t xml:space="preserve"> </w:t>
      </w:r>
      <w:r>
        <w:rPr>
          <w:rFonts w:ascii="Times New Roman" w:eastAsiaTheme="majorEastAsia" w:hAnsi="Times New Roman" w:cs="Times New Roman"/>
          <w:color w:val="000000" w:themeColor="text1"/>
        </w:rPr>
        <w:t>H</w:t>
      </w:r>
      <w:r w:rsidRPr="00E90C96">
        <w:rPr>
          <w:rFonts w:ascii="Times New Roman" w:eastAsiaTheme="majorEastAsia" w:hAnsi="Times New Roman" w:cs="Times New Roman"/>
          <w:color w:val="000000" w:themeColor="text1"/>
        </w:rPr>
        <w:t>ealth professional education</w:t>
      </w:r>
      <w:r w:rsidRPr="00E90C96" w:rsidDel="00200BA7">
        <w:rPr>
          <w:rFonts w:ascii="Times New Roman" w:eastAsiaTheme="majorEastAsia" w:hAnsi="Times New Roman" w:cs="Times New Roman"/>
          <w:color w:val="000000" w:themeColor="text1"/>
        </w:rPr>
        <w:t xml:space="preserve"> </w:t>
      </w:r>
      <w:r w:rsidR="7F635A76" w:rsidRPr="00E90C96">
        <w:rPr>
          <w:rFonts w:ascii="Times New Roman" w:eastAsiaTheme="majorEastAsia" w:hAnsi="Times New Roman" w:cs="Times New Roman"/>
          <w:color w:val="000000" w:themeColor="text1"/>
        </w:rPr>
        <w:t xml:space="preserve">researchers need to </w:t>
      </w:r>
      <w:proofErr w:type="spellStart"/>
      <w:r w:rsidR="7F635A76" w:rsidRPr="00E90C96">
        <w:rPr>
          <w:rFonts w:ascii="Times New Roman" w:eastAsiaTheme="majorEastAsia" w:hAnsi="Times New Roman" w:cs="Times New Roman"/>
          <w:color w:val="000000" w:themeColor="text1"/>
        </w:rPr>
        <w:lastRenderedPageBreak/>
        <w:t>recognise</w:t>
      </w:r>
      <w:proofErr w:type="spellEnd"/>
      <w:r w:rsidR="7F635A76" w:rsidRPr="00E90C96">
        <w:rPr>
          <w:rFonts w:ascii="Times New Roman" w:eastAsiaTheme="majorEastAsia" w:hAnsi="Times New Roman" w:cs="Times New Roman"/>
          <w:color w:val="000000" w:themeColor="text1"/>
        </w:rPr>
        <w:t xml:space="preserve"> </w:t>
      </w:r>
      <w:r w:rsidR="00027CF6" w:rsidRPr="00E90C96">
        <w:rPr>
          <w:rFonts w:ascii="Times New Roman" w:eastAsiaTheme="majorEastAsia" w:hAnsi="Times New Roman" w:cs="Times New Roman"/>
          <w:color w:val="000000" w:themeColor="text1"/>
        </w:rPr>
        <w:t>that student</w:t>
      </w:r>
      <w:r w:rsidR="00B86DA1" w:rsidRPr="00E90C96">
        <w:rPr>
          <w:rFonts w:ascii="Times New Roman" w:eastAsiaTheme="majorEastAsia" w:hAnsi="Times New Roman" w:cs="Times New Roman"/>
          <w:color w:val="000000" w:themeColor="text1"/>
        </w:rPr>
        <w:t xml:space="preserve"> </w:t>
      </w:r>
      <w:r w:rsidR="00AC2029">
        <w:rPr>
          <w:rFonts w:ascii="Times New Roman" w:eastAsiaTheme="majorEastAsia" w:hAnsi="Times New Roman" w:cs="Times New Roman"/>
          <w:color w:val="000000" w:themeColor="text1"/>
        </w:rPr>
        <w:t xml:space="preserve">participation in educational </w:t>
      </w:r>
      <w:r w:rsidR="00BB35C1">
        <w:rPr>
          <w:rFonts w:ascii="Times New Roman" w:eastAsiaTheme="majorEastAsia" w:hAnsi="Times New Roman" w:cs="Times New Roman"/>
          <w:color w:val="000000" w:themeColor="text1"/>
        </w:rPr>
        <w:t xml:space="preserve">research </w:t>
      </w:r>
      <w:r w:rsidR="00BB35C1" w:rsidRPr="00E90C96">
        <w:rPr>
          <w:rFonts w:ascii="Times New Roman" w:eastAsiaTheme="majorEastAsia" w:hAnsi="Times New Roman" w:cs="Times New Roman"/>
          <w:color w:val="000000" w:themeColor="text1"/>
        </w:rPr>
        <w:t>is</w:t>
      </w:r>
      <w:r w:rsidR="7F635A76" w:rsidRPr="00E90C96">
        <w:rPr>
          <w:rFonts w:ascii="Times New Roman" w:eastAsiaTheme="majorEastAsia" w:hAnsi="Times New Roman" w:cs="Times New Roman"/>
          <w:color w:val="000000" w:themeColor="text1"/>
        </w:rPr>
        <w:t xml:space="preserve"> a </w:t>
      </w:r>
      <w:r w:rsidR="00FB283A">
        <w:rPr>
          <w:rFonts w:ascii="Times New Roman" w:eastAsiaTheme="majorEastAsia" w:hAnsi="Times New Roman" w:cs="Times New Roman"/>
          <w:color w:val="000000" w:themeColor="text1"/>
        </w:rPr>
        <w:t xml:space="preserve">complex </w:t>
      </w:r>
      <w:r w:rsidR="00134886">
        <w:rPr>
          <w:rFonts w:ascii="Times New Roman" w:eastAsiaTheme="majorEastAsia" w:hAnsi="Times New Roman" w:cs="Times New Roman"/>
          <w:color w:val="000000" w:themeColor="text1"/>
        </w:rPr>
        <w:t>issue</w:t>
      </w:r>
      <w:ins w:id="104" w:author="Jodie Copley" w:date="2019-06-26T16:24:00Z">
        <w:r w:rsidR="000A6714">
          <w:rPr>
            <w:rFonts w:ascii="Times New Roman" w:eastAsiaTheme="majorEastAsia" w:hAnsi="Times New Roman" w:cs="Times New Roman"/>
            <w:color w:val="000000" w:themeColor="text1"/>
          </w:rPr>
          <w:t>, the challenges of which</w:t>
        </w:r>
      </w:ins>
      <w:del w:id="105" w:author="Jodie Copley" w:date="2019-06-26T16:24:00Z">
        <w:r w:rsidR="00134886" w:rsidRPr="00E90C96" w:rsidDel="000A6714">
          <w:rPr>
            <w:rFonts w:ascii="Times New Roman" w:eastAsiaTheme="majorEastAsia" w:hAnsi="Times New Roman" w:cs="Times New Roman"/>
            <w:color w:val="000000" w:themeColor="text1"/>
          </w:rPr>
          <w:delText xml:space="preserve"> </w:delText>
        </w:r>
        <w:r w:rsidR="7F635A76" w:rsidRPr="00E90C96" w:rsidDel="000A6714">
          <w:rPr>
            <w:rFonts w:ascii="Times New Roman" w:eastAsiaTheme="majorEastAsia" w:hAnsi="Times New Roman" w:cs="Times New Roman"/>
            <w:color w:val="000000" w:themeColor="text1"/>
          </w:rPr>
          <w:delText>that</w:delText>
        </w:r>
      </w:del>
      <w:r w:rsidR="7F635A76" w:rsidRPr="00E90C96">
        <w:rPr>
          <w:rFonts w:ascii="Times New Roman" w:eastAsiaTheme="majorEastAsia" w:hAnsi="Times New Roman" w:cs="Times New Roman"/>
          <w:color w:val="000000" w:themeColor="text1"/>
        </w:rPr>
        <w:t xml:space="preserve"> cannot </w:t>
      </w:r>
      <w:r w:rsidR="00027CF6">
        <w:rPr>
          <w:rFonts w:ascii="Times New Roman" w:eastAsiaTheme="majorEastAsia" w:hAnsi="Times New Roman" w:cs="Times New Roman"/>
          <w:color w:val="000000" w:themeColor="text1"/>
        </w:rPr>
        <w:t xml:space="preserve">always </w:t>
      </w:r>
      <w:r w:rsidR="7F635A76" w:rsidRPr="00E90C96">
        <w:rPr>
          <w:rFonts w:ascii="Times New Roman" w:eastAsiaTheme="majorEastAsia" w:hAnsi="Times New Roman" w:cs="Times New Roman"/>
          <w:color w:val="000000" w:themeColor="text1"/>
        </w:rPr>
        <w:t xml:space="preserve">be easily anticipated or managed. </w:t>
      </w:r>
    </w:p>
    <w:p w14:paraId="540828E6" w14:textId="77777777" w:rsidR="00A85293" w:rsidRPr="00E90C96" w:rsidRDefault="00A85293" w:rsidP="0091632C">
      <w:pPr>
        <w:spacing w:line="480" w:lineRule="auto"/>
        <w:contextualSpacing/>
        <w:rPr>
          <w:rFonts w:ascii="Times New Roman" w:eastAsiaTheme="majorEastAsia" w:hAnsi="Times New Roman" w:cs="Times New Roman"/>
          <w:color w:val="000000" w:themeColor="text1"/>
        </w:rPr>
      </w:pPr>
    </w:p>
    <w:p w14:paraId="5815DE56" w14:textId="0C91FE63" w:rsidR="00647853" w:rsidRPr="00E90C96" w:rsidRDefault="7F635A76" w:rsidP="7F635A76">
      <w:pPr>
        <w:spacing w:line="480" w:lineRule="auto"/>
        <w:rPr>
          <w:rFonts w:ascii="Times New Roman" w:eastAsiaTheme="majorEastAsia" w:hAnsi="Times New Roman" w:cs="Times New Roman"/>
          <w:color w:val="000000" w:themeColor="text1"/>
        </w:rPr>
      </w:pPr>
      <w:r w:rsidRPr="00E90C96">
        <w:rPr>
          <w:rFonts w:ascii="Times New Roman" w:eastAsiaTheme="majorEastAsia" w:hAnsi="Times New Roman" w:cs="Times New Roman"/>
          <w:color w:val="000000" w:themeColor="text1"/>
        </w:rPr>
        <w:t>Improving health professions students’ participation in educational research will require a multifactorial approach that may involve a range of strategies</w:t>
      </w:r>
      <w:r w:rsidR="00FB283A">
        <w:rPr>
          <w:rFonts w:ascii="Times New Roman" w:eastAsiaTheme="majorEastAsia" w:hAnsi="Times New Roman" w:cs="Times New Roman"/>
          <w:color w:val="000000" w:themeColor="text1"/>
        </w:rPr>
        <w:t xml:space="preserve"> tailored to the local context. </w:t>
      </w:r>
      <w:r w:rsidRPr="00E90C96">
        <w:rPr>
          <w:rFonts w:ascii="Times New Roman" w:eastAsiaTheme="majorEastAsia" w:hAnsi="Times New Roman" w:cs="Times New Roman"/>
          <w:color w:val="000000" w:themeColor="text1"/>
        </w:rPr>
        <w:t xml:space="preserve">  </w:t>
      </w:r>
      <w:r w:rsidR="001B4AA0">
        <w:rPr>
          <w:rFonts w:ascii="Times New Roman" w:eastAsiaTheme="majorEastAsia" w:hAnsi="Times New Roman" w:cs="Times New Roman"/>
          <w:color w:val="000000" w:themeColor="text1"/>
        </w:rPr>
        <w:t>C</w:t>
      </w:r>
      <w:r w:rsidRPr="00E90C96">
        <w:rPr>
          <w:rFonts w:ascii="Times New Roman" w:eastAsiaTheme="majorEastAsia" w:hAnsi="Times New Roman" w:cs="Times New Roman"/>
          <w:color w:val="000000" w:themeColor="text1"/>
        </w:rPr>
        <w:t>ommunicating effectively about the rationale, process and outcomes of research</w:t>
      </w:r>
      <w:r w:rsidR="001B4AA0">
        <w:rPr>
          <w:rFonts w:ascii="Times New Roman" w:eastAsiaTheme="majorEastAsia" w:hAnsi="Times New Roman" w:cs="Times New Roman"/>
          <w:color w:val="000000" w:themeColor="text1"/>
        </w:rPr>
        <w:t xml:space="preserve"> is key to improving stakeholder engagement</w:t>
      </w:r>
      <w:r w:rsidR="00093154">
        <w:rPr>
          <w:rFonts w:ascii="Times New Roman" w:eastAsiaTheme="majorEastAsia" w:hAnsi="Times New Roman" w:cs="Times New Roman"/>
          <w:color w:val="000000" w:themeColor="text1"/>
        </w:rPr>
        <w:t xml:space="preserve"> and most effort should be expended on this aspect</w:t>
      </w:r>
      <w:r w:rsidR="00FB283A">
        <w:rPr>
          <w:rFonts w:ascii="Times New Roman" w:eastAsiaTheme="majorEastAsia" w:hAnsi="Times New Roman" w:cs="Times New Roman"/>
          <w:color w:val="000000" w:themeColor="text1"/>
        </w:rPr>
        <w:t xml:space="preserve">. </w:t>
      </w:r>
      <w:r w:rsidR="00570140">
        <w:rPr>
          <w:rFonts w:ascii="Times New Roman" w:eastAsiaTheme="majorEastAsia" w:hAnsi="Times New Roman" w:cs="Times New Roman"/>
          <w:color w:val="000000" w:themeColor="text1"/>
        </w:rPr>
        <w:t xml:space="preserve">Oversight and monitoring of research projects to ensure efficient data collection methods will help </w:t>
      </w:r>
      <w:r w:rsidR="00FB283A">
        <w:rPr>
          <w:rFonts w:ascii="Times New Roman" w:eastAsiaTheme="majorEastAsia" w:hAnsi="Times New Roman" w:cs="Times New Roman"/>
          <w:color w:val="000000" w:themeColor="text1"/>
        </w:rPr>
        <w:t>to</w:t>
      </w:r>
      <w:r w:rsidRPr="00E90C96">
        <w:rPr>
          <w:rFonts w:ascii="Times New Roman" w:eastAsiaTheme="majorEastAsia" w:hAnsi="Times New Roman" w:cs="Times New Roman"/>
          <w:color w:val="000000" w:themeColor="text1"/>
        </w:rPr>
        <w:t xml:space="preserve"> </w:t>
      </w:r>
      <w:r w:rsidR="00BB35C1" w:rsidRPr="00E90C96">
        <w:rPr>
          <w:rFonts w:ascii="Times New Roman" w:eastAsiaTheme="majorEastAsia" w:hAnsi="Times New Roman" w:cs="Times New Roman"/>
          <w:color w:val="000000" w:themeColor="text1"/>
        </w:rPr>
        <w:t>prevent participant</w:t>
      </w:r>
      <w:r w:rsidRPr="00E90C96">
        <w:rPr>
          <w:rFonts w:ascii="Times New Roman" w:eastAsiaTheme="majorEastAsia" w:hAnsi="Times New Roman" w:cs="Times New Roman"/>
          <w:color w:val="000000" w:themeColor="text1"/>
        </w:rPr>
        <w:t xml:space="preserve"> overload and </w:t>
      </w:r>
      <w:r w:rsidR="00570140">
        <w:rPr>
          <w:rFonts w:ascii="Times New Roman" w:eastAsiaTheme="majorEastAsia" w:hAnsi="Times New Roman" w:cs="Times New Roman"/>
          <w:color w:val="000000" w:themeColor="text1"/>
        </w:rPr>
        <w:t xml:space="preserve">“survey </w:t>
      </w:r>
      <w:r w:rsidRPr="00E90C96">
        <w:rPr>
          <w:rFonts w:ascii="Times New Roman" w:eastAsiaTheme="majorEastAsia" w:hAnsi="Times New Roman" w:cs="Times New Roman"/>
          <w:color w:val="000000" w:themeColor="text1"/>
        </w:rPr>
        <w:t>fatigue</w:t>
      </w:r>
      <w:r w:rsidR="00570140">
        <w:rPr>
          <w:rFonts w:ascii="Times New Roman" w:eastAsiaTheme="majorEastAsia" w:hAnsi="Times New Roman" w:cs="Times New Roman"/>
          <w:color w:val="000000" w:themeColor="text1"/>
        </w:rPr>
        <w:t>”</w:t>
      </w:r>
      <w:r w:rsidR="00FB283A">
        <w:rPr>
          <w:rFonts w:ascii="Times New Roman" w:eastAsiaTheme="majorEastAsia" w:hAnsi="Times New Roman" w:cs="Times New Roman"/>
          <w:color w:val="000000" w:themeColor="text1"/>
        </w:rPr>
        <w:t xml:space="preserve">. </w:t>
      </w:r>
      <w:r w:rsidRPr="00E90C96">
        <w:rPr>
          <w:rFonts w:ascii="Times New Roman" w:eastAsiaTheme="majorEastAsia" w:hAnsi="Times New Roman" w:cs="Times New Roman"/>
          <w:color w:val="000000" w:themeColor="text1"/>
        </w:rPr>
        <w:t xml:space="preserve"> </w:t>
      </w:r>
      <w:r w:rsidR="0015787D">
        <w:rPr>
          <w:rFonts w:ascii="Times New Roman" w:eastAsiaTheme="majorEastAsia" w:hAnsi="Times New Roman" w:cs="Times New Roman"/>
          <w:color w:val="000000" w:themeColor="text1"/>
        </w:rPr>
        <w:t>More broadly, e</w:t>
      </w:r>
      <w:r w:rsidR="00093154">
        <w:rPr>
          <w:rFonts w:ascii="Times New Roman" w:eastAsiaTheme="majorEastAsia" w:hAnsi="Times New Roman" w:cs="Times New Roman"/>
          <w:color w:val="000000" w:themeColor="text1"/>
        </w:rPr>
        <w:t xml:space="preserve">ducators should seek to </w:t>
      </w:r>
      <w:r w:rsidRPr="00E90C96">
        <w:rPr>
          <w:rFonts w:ascii="Times New Roman" w:eastAsiaTheme="majorEastAsia" w:hAnsi="Times New Roman" w:cs="Times New Roman"/>
          <w:color w:val="000000" w:themeColor="text1"/>
        </w:rPr>
        <w:t>embed educational research training into curricul</w:t>
      </w:r>
      <w:ins w:id="106" w:author="Jodie Copley" w:date="2019-06-26T16:24:00Z">
        <w:r w:rsidR="000A6714">
          <w:rPr>
            <w:rFonts w:ascii="Times New Roman" w:eastAsiaTheme="majorEastAsia" w:hAnsi="Times New Roman" w:cs="Times New Roman"/>
            <w:color w:val="000000" w:themeColor="text1"/>
          </w:rPr>
          <w:t>a</w:t>
        </w:r>
      </w:ins>
      <w:del w:id="107" w:author="Jodie Copley" w:date="2019-06-26T16:24:00Z">
        <w:r w:rsidRPr="00E90C96" w:rsidDel="000A6714">
          <w:rPr>
            <w:rFonts w:ascii="Times New Roman" w:eastAsiaTheme="majorEastAsia" w:hAnsi="Times New Roman" w:cs="Times New Roman"/>
            <w:color w:val="000000" w:themeColor="text1"/>
          </w:rPr>
          <w:delText>um</w:delText>
        </w:r>
      </w:del>
      <w:r w:rsidR="00093154">
        <w:rPr>
          <w:rFonts w:ascii="Times New Roman" w:eastAsiaTheme="majorEastAsia" w:hAnsi="Times New Roman" w:cs="Times New Roman"/>
          <w:color w:val="000000" w:themeColor="text1"/>
        </w:rPr>
        <w:t xml:space="preserve">, thus </w:t>
      </w:r>
      <w:r w:rsidRPr="00E90C96">
        <w:rPr>
          <w:rFonts w:ascii="Times New Roman" w:eastAsiaTheme="majorEastAsia" w:hAnsi="Times New Roman" w:cs="Times New Roman"/>
          <w:color w:val="000000" w:themeColor="text1"/>
        </w:rPr>
        <w:t>developing higher levels of educational research</w:t>
      </w:r>
      <w:r w:rsidR="00093154">
        <w:rPr>
          <w:rFonts w:ascii="Times New Roman" w:eastAsiaTheme="majorEastAsia" w:hAnsi="Times New Roman" w:cs="Times New Roman"/>
          <w:color w:val="000000" w:themeColor="text1"/>
        </w:rPr>
        <w:t xml:space="preserve"> </w:t>
      </w:r>
      <w:r w:rsidR="0015787D">
        <w:rPr>
          <w:rFonts w:ascii="Times New Roman" w:eastAsiaTheme="majorEastAsia" w:hAnsi="Times New Roman" w:cs="Times New Roman"/>
          <w:color w:val="000000" w:themeColor="text1"/>
        </w:rPr>
        <w:t>literacy among students</w:t>
      </w:r>
      <w:r w:rsidR="00093154">
        <w:rPr>
          <w:rFonts w:ascii="Times New Roman" w:eastAsiaTheme="majorEastAsia" w:hAnsi="Times New Roman" w:cs="Times New Roman"/>
          <w:color w:val="000000" w:themeColor="text1"/>
        </w:rPr>
        <w:t>.</w:t>
      </w:r>
      <w:r w:rsidR="003F0A6B">
        <w:rPr>
          <w:rFonts w:ascii="Times New Roman" w:eastAsiaTheme="majorEastAsia" w:hAnsi="Times New Roman" w:cs="Times New Roman"/>
          <w:color w:val="000000" w:themeColor="text1"/>
        </w:rPr>
        <w:t xml:space="preserve"> </w:t>
      </w:r>
      <w:r w:rsidR="00C33E11">
        <w:rPr>
          <w:rFonts w:ascii="Times New Roman" w:eastAsiaTheme="majorEastAsia" w:hAnsi="Times New Roman" w:cs="Times New Roman"/>
          <w:color w:val="000000" w:themeColor="text1"/>
        </w:rPr>
        <w:t xml:space="preserve">Raising the expectation of student involvement may be best achieved by </w:t>
      </w:r>
      <w:r w:rsidR="002A5F03" w:rsidRPr="00E90C96">
        <w:rPr>
          <w:rFonts w:ascii="Times New Roman" w:eastAsiaTheme="majorEastAsia" w:hAnsi="Times New Roman" w:cs="Times New Roman"/>
          <w:color w:val="000000" w:themeColor="text1"/>
        </w:rPr>
        <w:t xml:space="preserve">partnering with </w:t>
      </w:r>
      <w:r w:rsidRPr="00E90C96">
        <w:rPr>
          <w:rFonts w:ascii="Times New Roman" w:eastAsiaTheme="majorEastAsia" w:hAnsi="Times New Roman" w:cs="Times New Roman"/>
          <w:color w:val="000000" w:themeColor="text1"/>
        </w:rPr>
        <w:t xml:space="preserve">students in co-designing educational research. </w:t>
      </w:r>
    </w:p>
    <w:p w14:paraId="59FF80D4" w14:textId="77777777" w:rsidR="54EA4D04" w:rsidRPr="00E90C96" w:rsidRDefault="54EA4D04" w:rsidP="001D2031">
      <w:pPr>
        <w:spacing w:line="480" w:lineRule="auto"/>
        <w:rPr>
          <w:rFonts w:ascii="Times New Roman" w:hAnsi="Times New Roman" w:cs="Times New Roman"/>
          <w:color w:val="000000" w:themeColor="text1"/>
        </w:rPr>
      </w:pPr>
      <w:r w:rsidRPr="00E90C96">
        <w:rPr>
          <w:rFonts w:ascii="Times New Roman" w:hAnsi="Times New Roman" w:cs="Times New Roman"/>
          <w:color w:val="000000" w:themeColor="text1"/>
        </w:rPr>
        <w:br/>
      </w:r>
    </w:p>
    <w:p w14:paraId="39FE1AF6" w14:textId="77777777" w:rsidR="00C715E1" w:rsidRPr="00E90C96" w:rsidRDefault="00C715E1" w:rsidP="00AA2A94">
      <w:pPr>
        <w:rPr>
          <w:rFonts w:ascii="Times New Roman" w:hAnsi="Times New Roman" w:cs="Times New Roman"/>
          <w:color w:val="000000" w:themeColor="text1"/>
        </w:rPr>
      </w:pPr>
    </w:p>
    <w:p w14:paraId="645D0FF4" w14:textId="77777777" w:rsidR="00FB01BA" w:rsidRPr="005702BA" w:rsidRDefault="60A52939" w:rsidP="60A52939">
      <w:pPr>
        <w:outlineLvl w:val="0"/>
        <w:rPr>
          <w:rFonts w:ascii="Times New Roman" w:eastAsiaTheme="majorEastAsia" w:hAnsi="Times New Roman" w:cs="Times New Roman"/>
          <w:b/>
          <w:bCs/>
          <w:color w:val="000000" w:themeColor="text1"/>
        </w:rPr>
      </w:pPr>
      <w:r w:rsidRPr="005702BA">
        <w:rPr>
          <w:rFonts w:ascii="Times New Roman" w:eastAsiaTheme="majorEastAsia" w:hAnsi="Times New Roman" w:cs="Times New Roman"/>
          <w:b/>
          <w:bCs/>
          <w:color w:val="000000" w:themeColor="text1"/>
        </w:rPr>
        <w:t>References</w:t>
      </w:r>
      <w:r w:rsidR="00572C98">
        <w:rPr>
          <w:rFonts w:ascii="Times New Roman" w:eastAsiaTheme="majorEastAsia" w:hAnsi="Times New Roman" w:cs="Times New Roman"/>
          <w:b/>
          <w:bCs/>
          <w:color w:val="000000" w:themeColor="text1"/>
        </w:rPr>
        <w:t xml:space="preserve"> </w:t>
      </w:r>
    </w:p>
    <w:p w14:paraId="6139F382" w14:textId="77777777" w:rsidR="00FB01BA" w:rsidRPr="00E90C96" w:rsidRDefault="00FB01BA" w:rsidP="00AA2A94">
      <w:pPr>
        <w:rPr>
          <w:rFonts w:ascii="Times New Roman" w:hAnsi="Times New Roman" w:cs="Times New Roman"/>
          <w:color w:val="000000" w:themeColor="text1"/>
        </w:rPr>
      </w:pPr>
    </w:p>
    <w:p w14:paraId="073FA356" w14:textId="77777777" w:rsidR="006A6CCA" w:rsidRPr="006A6CCA" w:rsidRDefault="00FB01BA" w:rsidP="006A6CCA">
      <w:pPr>
        <w:pStyle w:val="EndNoteBibliography"/>
        <w:ind w:left="720" w:hanging="720"/>
        <w:rPr>
          <w:noProof/>
        </w:rPr>
      </w:pPr>
      <w:r w:rsidRPr="00E90C96">
        <w:rPr>
          <w:color w:val="000000" w:themeColor="text1"/>
        </w:rPr>
        <w:fldChar w:fldCharType="begin"/>
      </w:r>
      <w:r w:rsidRPr="00E90C96">
        <w:rPr>
          <w:color w:val="000000" w:themeColor="text1"/>
        </w:rPr>
        <w:instrText xml:space="preserve"> ADDIN EN.REFLIST </w:instrText>
      </w:r>
      <w:r w:rsidRPr="00E90C96">
        <w:rPr>
          <w:color w:val="000000" w:themeColor="text1"/>
        </w:rPr>
        <w:fldChar w:fldCharType="separate"/>
      </w:r>
      <w:bookmarkStart w:id="108" w:name="_ENREF_1"/>
      <w:r w:rsidR="006A6CCA" w:rsidRPr="006A6CCA">
        <w:rPr>
          <w:noProof/>
        </w:rPr>
        <w:t xml:space="preserve">Adams, M. J. D., &amp; Umbach, P. D. (2011). Nonresponse and Online Student Evaluations of Teaching: Understanding the Influence of Salience, Fatigue, and Academic Environments. </w:t>
      </w:r>
      <w:r w:rsidR="006A6CCA" w:rsidRPr="006A6CCA">
        <w:rPr>
          <w:i/>
          <w:noProof/>
        </w:rPr>
        <w:t>Research in Higher Education, 53</w:t>
      </w:r>
      <w:r w:rsidR="006A6CCA" w:rsidRPr="006A6CCA">
        <w:rPr>
          <w:noProof/>
        </w:rPr>
        <w:t>(5), 576-591. doi: 10.1007/s11162-011-9240-5</w:t>
      </w:r>
      <w:bookmarkEnd w:id="108"/>
    </w:p>
    <w:p w14:paraId="2F69DD4E" w14:textId="77777777" w:rsidR="006A6CCA" w:rsidRPr="006A6CCA" w:rsidRDefault="006A6CCA" w:rsidP="006A6CCA">
      <w:pPr>
        <w:pStyle w:val="EndNoteBibliography"/>
        <w:ind w:left="720" w:hanging="720"/>
        <w:rPr>
          <w:noProof/>
        </w:rPr>
      </w:pPr>
      <w:bookmarkStart w:id="109" w:name="_ENREF_2"/>
      <w:r w:rsidRPr="006A6CCA">
        <w:rPr>
          <w:noProof/>
        </w:rPr>
        <w:t xml:space="preserve">Aycock, D. M., &amp; Currie, E. R. (2013). Minimizing risks for nursing students recruited for health and educational research. </w:t>
      </w:r>
      <w:r w:rsidRPr="006A6CCA">
        <w:rPr>
          <w:i/>
          <w:noProof/>
        </w:rPr>
        <w:t>Nurse Educator, 38</w:t>
      </w:r>
      <w:r w:rsidRPr="006A6CCA">
        <w:rPr>
          <w:noProof/>
        </w:rPr>
        <w:t>(2), 56-60. doi: 10.1097/NNE.0b013e3182829c3a</w:t>
      </w:r>
      <w:bookmarkEnd w:id="109"/>
    </w:p>
    <w:p w14:paraId="0B5BC29F" w14:textId="77777777" w:rsidR="006A6CCA" w:rsidRPr="006A6CCA" w:rsidRDefault="006A6CCA" w:rsidP="006A6CCA">
      <w:pPr>
        <w:pStyle w:val="EndNoteBibliography"/>
        <w:ind w:left="720" w:hanging="720"/>
        <w:rPr>
          <w:noProof/>
        </w:rPr>
      </w:pPr>
      <w:bookmarkStart w:id="110" w:name="_ENREF_3"/>
      <w:r w:rsidRPr="006A6CCA">
        <w:rPr>
          <w:noProof/>
        </w:rPr>
        <w:t xml:space="preserve">Bartholomay, E. M., &amp; Sifers, S. K. (2016). Student perception of pressure in faculty-led research. </w:t>
      </w:r>
      <w:r w:rsidRPr="006A6CCA">
        <w:rPr>
          <w:i/>
          <w:noProof/>
        </w:rPr>
        <w:t>Learning and Individual Differences, 50</w:t>
      </w:r>
      <w:r w:rsidRPr="006A6CCA">
        <w:rPr>
          <w:noProof/>
        </w:rPr>
        <w:t>, 302-307. doi: 10.1016/j.lindif.2016.08.025</w:t>
      </w:r>
      <w:bookmarkEnd w:id="110"/>
    </w:p>
    <w:p w14:paraId="5A45F399" w14:textId="77777777" w:rsidR="006A6CCA" w:rsidRPr="003147CB" w:rsidRDefault="006A6CCA" w:rsidP="006A6CCA">
      <w:pPr>
        <w:pStyle w:val="EndNoteBibliography"/>
        <w:ind w:left="720" w:hanging="720"/>
        <w:rPr>
          <w:noProof/>
          <w:lang w:val="fr-FR"/>
        </w:rPr>
      </w:pPr>
      <w:bookmarkStart w:id="111" w:name="_ENREF_4"/>
      <w:r w:rsidRPr="006A6CCA">
        <w:rPr>
          <w:noProof/>
        </w:rPr>
        <w:t xml:space="preserve">Beran, T. N., Kaba, A., Caird, J., &amp; McLaughlin, K. (2014). The good and bad of group conformity: a call for a new programme of research in medical education. </w:t>
      </w:r>
      <w:r w:rsidRPr="003147CB">
        <w:rPr>
          <w:i/>
          <w:noProof/>
          <w:lang w:val="fr-FR"/>
        </w:rPr>
        <w:t>Medical Education, 48</w:t>
      </w:r>
      <w:r w:rsidRPr="003147CB">
        <w:rPr>
          <w:noProof/>
          <w:lang w:val="fr-FR"/>
        </w:rPr>
        <w:t>(9), 851-859. doi: 10.1111/medu.12510</w:t>
      </w:r>
      <w:bookmarkEnd w:id="111"/>
    </w:p>
    <w:p w14:paraId="489F2A5E" w14:textId="77777777" w:rsidR="006A6CCA" w:rsidRPr="006A6CCA" w:rsidRDefault="006A6CCA" w:rsidP="006A6CCA">
      <w:pPr>
        <w:pStyle w:val="EndNoteBibliography"/>
        <w:ind w:left="720" w:hanging="720"/>
        <w:rPr>
          <w:noProof/>
        </w:rPr>
      </w:pPr>
      <w:bookmarkStart w:id="112" w:name="_ENREF_5"/>
      <w:r w:rsidRPr="003147CB">
        <w:rPr>
          <w:noProof/>
          <w:lang w:val="fr-FR"/>
        </w:rPr>
        <w:t xml:space="preserve">Boileau, E., Patenaude, J., &amp; St-Onge, C. (2018). </w:t>
      </w:r>
      <w:r w:rsidRPr="006A6CCA">
        <w:rPr>
          <w:noProof/>
        </w:rPr>
        <w:t xml:space="preserve">Twelve tips to avoid ethical pitfalls when recruiting students as subjects in medical education research. </w:t>
      </w:r>
      <w:r w:rsidRPr="006A6CCA">
        <w:rPr>
          <w:i/>
          <w:noProof/>
        </w:rPr>
        <w:t>Medical Teacher., 40</w:t>
      </w:r>
      <w:r w:rsidRPr="006A6CCA">
        <w:rPr>
          <w:noProof/>
        </w:rPr>
        <w:t>(1), 20-25. doi: 10.1080/0142159X.2017.1357805</w:t>
      </w:r>
      <w:bookmarkEnd w:id="112"/>
    </w:p>
    <w:p w14:paraId="1D2946AC" w14:textId="77777777" w:rsidR="006A6CCA" w:rsidRPr="006A6CCA" w:rsidRDefault="006A6CCA" w:rsidP="006A6CCA">
      <w:pPr>
        <w:pStyle w:val="EndNoteBibliography"/>
        <w:ind w:left="720" w:hanging="720"/>
        <w:rPr>
          <w:noProof/>
        </w:rPr>
      </w:pPr>
      <w:bookmarkStart w:id="113" w:name="_ENREF_6"/>
      <w:r w:rsidRPr="006A6CCA">
        <w:rPr>
          <w:noProof/>
        </w:rPr>
        <w:lastRenderedPageBreak/>
        <w:t xml:space="preserve">Brown, P. U. (2010). Teacher Research and University Institutional Review Boards. </w:t>
      </w:r>
      <w:r w:rsidRPr="006A6CCA">
        <w:rPr>
          <w:i/>
          <w:noProof/>
        </w:rPr>
        <w:t>Journal of Early Childhood Teacher Education, 31</w:t>
      </w:r>
      <w:r w:rsidRPr="006A6CCA">
        <w:rPr>
          <w:noProof/>
        </w:rPr>
        <w:t>(3), 276-283. doi: 10.1080/10901027.2010.500559</w:t>
      </w:r>
      <w:bookmarkEnd w:id="113"/>
    </w:p>
    <w:p w14:paraId="5388E4E3" w14:textId="77777777" w:rsidR="006A6CCA" w:rsidRPr="006A6CCA" w:rsidRDefault="006A6CCA" w:rsidP="006A6CCA">
      <w:pPr>
        <w:pStyle w:val="EndNoteBibliography"/>
        <w:ind w:left="720" w:hanging="720"/>
        <w:rPr>
          <w:noProof/>
        </w:rPr>
      </w:pPr>
      <w:bookmarkStart w:id="114" w:name="_ENREF_7"/>
      <w:r w:rsidRPr="006A6CCA">
        <w:rPr>
          <w:noProof/>
        </w:rPr>
        <w:t xml:space="preserve">Callahan, C. A., Hojat, M., &amp; Gonnella, J. S. (2007a). Volunteer bias in medical education research: an empirical study of over three decades of longitudinal data. </w:t>
      </w:r>
      <w:r w:rsidRPr="006A6CCA">
        <w:rPr>
          <w:i/>
          <w:noProof/>
        </w:rPr>
        <w:t>Med Educ, 41</w:t>
      </w:r>
      <w:r w:rsidRPr="006A6CCA">
        <w:rPr>
          <w:noProof/>
        </w:rPr>
        <w:t>(8), 746-753. doi: 10.1111/j.1365-2923.2007.02803.x</w:t>
      </w:r>
      <w:bookmarkEnd w:id="114"/>
    </w:p>
    <w:p w14:paraId="45C1BF57" w14:textId="77777777" w:rsidR="006A6CCA" w:rsidRPr="006A6CCA" w:rsidRDefault="006A6CCA" w:rsidP="006A6CCA">
      <w:pPr>
        <w:pStyle w:val="EndNoteBibliography"/>
        <w:ind w:left="720" w:hanging="720"/>
        <w:rPr>
          <w:noProof/>
        </w:rPr>
      </w:pPr>
      <w:bookmarkStart w:id="115" w:name="_ENREF_8"/>
      <w:r w:rsidRPr="006A6CCA">
        <w:rPr>
          <w:noProof/>
        </w:rPr>
        <w:t xml:space="preserve">Callahan, C. A., Hojat, M., &amp; Gonnella, J. S. (2007b). Volunteer bias in medical education research: an empirical study of over three decades of longitudinal data. </w:t>
      </w:r>
      <w:r w:rsidRPr="006A6CCA">
        <w:rPr>
          <w:i/>
          <w:noProof/>
        </w:rPr>
        <w:t>Medical Education, 41</w:t>
      </w:r>
      <w:r w:rsidRPr="006A6CCA">
        <w:rPr>
          <w:noProof/>
        </w:rPr>
        <w:t>(8), 746-753. doi: 10.1111/j.1365-2923.2007.02803.x</w:t>
      </w:r>
      <w:bookmarkEnd w:id="115"/>
    </w:p>
    <w:p w14:paraId="34D65582" w14:textId="77777777" w:rsidR="006A6CCA" w:rsidRPr="006A6CCA" w:rsidRDefault="006A6CCA" w:rsidP="006A6CCA">
      <w:pPr>
        <w:pStyle w:val="EndNoteBibliography"/>
        <w:ind w:left="720" w:hanging="720"/>
        <w:rPr>
          <w:noProof/>
        </w:rPr>
      </w:pPr>
      <w:bookmarkStart w:id="116" w:name="_ENREF_9"/>
      <w:r w:rsidRPr="006A6CCA">
        <w:rPr>
          <w:noProof/>
        </w:rPr>
        <w:t xml:space="preserve">Chen, R. P. (2011). Student participation in health professions education research: in pursuit of the Aristotelian mean. </w:t>
      </w:r>
      <w:r w:rsidRPr="006A6CCA">
        <w:rPr>
          <w:i/>
          <w:noProof/>
        </w:rPr>
        <w:t>Advances in Health Sciences Education: Theory and Practice, 16</w:t>
      </w:r>
      <w:r w:rsidRPr="006A6CCA">
        <w:rPr>
          <w:noProof/>
        </w:rPr>
        <w:t>(2), 277-286. doi: 10.1007/s10459-009-9164-4</w:t>
      </w:r>
      <w:bookmarkEnd w:id="116"/>
    </w:p>
    <w:p w14:paraId="1D9B1B18" w14:textId="77777777" w:rsidR="006A6CCA" w:rsidRPr="006A6CCA" w:rsidRDefault="006A6CCA" w:rsidP="006A6CCA">
      <w:pPr>
        <w:pStyle w:val="EndNoteBibliography"/>
        <w:ind w:left="720" w:hanging="720"/>
        <w:rPr>
          <w:noProof/>
        </w:rPr>
      </w:pPr>
      <w:bookmarkStart w:id="117" w:name="_ENREF_10"/>
      <w:r w:rsidRPr="006A6CCA">
        <w:rPr>
          <w:noProof/>
        </w:rPr>
        <w:t xml:space="preserve">Christakis, N. (1985). Do Medical Student Research Subjects Need Special Protection? </w:t>
      </w:r>
      <w:r w:rsidRPr="006A6CCA">
        <w:rPr>
          <w:i/>
          <w:noProof/>
        </w:rPr>
        <w:t>IRB: Ethics &amp; Human Research, 7</w:t>
      </w:r>
      <w:r w:rsidRPr="006A6CCA">
        <w:rPr>
          <w:noProof/>
        </w:rPr>
        <w:t xml:space="preserve">(3). </w:t>
      </w:r>
      <w:bookmarkEnd w:id="117"/>
    </w:p>
    <w:p w14:paraId="626B2A67" w14:textId="77777777" w:rsidR="006A6CCA" w:rsidRPr="006A6CCA" w:rsidRDefault="006A6CCA" w:rsidP="006A6CCA">
      <w:pPr>
        <w:pStyle w:val="EndNoteBibliography"/>
        <w:ind w:left="720" w:hanging="720"/>
        <w:rPr>
          <w:noProof/>
        </w:rPr>
      </w:pPr>
      <w:bookmarkStart w:id="118" w:name="_ENREF_11"/>
      <w:r w:rsidRPr="006A6CCA">
        <w:rPr>
          <w:noProof/>
        </w:rPr>
        <w:t xml:space="preserve">Cleary, M., Walter, G., &amp; Jackson, D. (2015). Editorial. </w:t>
      </w:r>
      <w:r w:rsidRPr="006A6CCA">
        <w:rPr>
          <w:i/>
          <w:noProof/>
        </w:rPr>
        <w:t>Contemporary Nurse, 49</w:t>
      </w:r>
      <w:r w:rsidRPr="006A6CCA">
        <w:rPr>
          <w:noProof/>
        </w:rPr>
        <w:t>(1), 93-95. doi: 10.1080/10376178.2014.11081958</w:t>
      </w:r>
      <w:bookmarkEnd w:id="118"/>
    </w:p>
    <w:p w14:paraId="4446A495" w14:textId="77777777" w:rsidR="006A6CCA" w:rsidRPr="006A6CCA" w:rsidRDefault="006A6CCA" w:rsidP="006A6CCA">
      <w:pPr>
        <w:pStyle w:val="EndNoteBibliography"/>
        <w:ind w:left="720" w:hanging="720"/>
        <w:rPr>
          <w:noProof/>
        </w:rPr>
      </w:pPr>
      <w:bookmarkStart w:id="119" w:name="_ENREF_12"/>
      <w:r w:rsidRPr="006A6CCA">
        <w:rPr>
          <w:noProof/>
        </w:rPr>
        <w:t xml:space="preserve">Cook, D. A., Andriole, D. A., Durning, S. J., Roberts, N. K., &amp; Triola, M. M. (2010). Longitudinal research databases in medical education: facilitating the study of educational outcomes over time and across institutions. </w:t>
      </w:r>
      <w:r w:rsidRPr="006A6CCA">
        <w:rPr>
          <w:i/>
          <w:noProof/>
        </w:rPr>
        <w:t>Academic Medicine, 85</w:t>
      </w:r>
      <w:r w:rsidRPr="006A6CCA">
        <w:rPr>
          <w:noProof/>
        </w:rPr>
        <w:t>(8), 1340-1346. doi: 10.1097/ACM.0b013e3181e5c050</w:t>
      </w:r>
      <w:bookmarkEnd w:id="119"/>
    </w:p>
    <w:p w14:paraId="6524C8EF" w14:textId="77777777" w:rsidR="006A6CCA" w:rsidRPr="006A6CCA" w:rsidRDefault="006A6CCA" w:rsidP="006A6CCA">
      <w:pPr>
        <w:pStyle w:val="EndNoteBibliography"/>
        <w:ind w:left="720" w:hanging="720"/>
        <w:rPr>
          <w:noProof/>
        </w:rPr>
      </w:pPr>
      <w:bookmarkStart w:id="120" w:name="_ENREF_13"/>
      <w:r w:rsidRPr="006A6CCA">
        <w:rPr>
          <w:noProof/>
        </w:rPr>
        <w:t xml:space="preserve">Cook-Sather, A., Bovill, C., &amp; Felten, P. (2014). </w:t>
      </w:r>
      <w:r w:rsidRPr="006A6CCA">
        <w:rPr>
          <w:i/>
          <w:noProof/>
        </w:rPr>
        <w:t>Engaging Students as Partners in Learning and Teaching: A Guide for Faculty</w:t>
      </w:r>
      <w:r w:rsidRPr="006A6CCA">
        <w:rPr>
          <w:noProof/>
        </w:rPr>
        <w:t>. San Francisco: Jossey-Bass.</w:t>
      </w:r>
      <w:bookmarkEnd w:id="120"/>
    </w:p>
    <w:p w14:paraId="4F3D6CBD" w14:textId="77777777" w:rsidR="006A6CCA" w:rsidRPr="006A6CCA" w:rsidRDefault="006A6CCA" w:rsidP="006A6CCA">
      <w:pPr>
        <w:pStyle w:val="EndNoteBibliography"/>
        <w:ind w:left="720" w:hanging="720"/>
        <w:rPr>
          <w:noProof/>
        </w:rPr>
      </w:pPr>
      <w:bookmarkStart w:id="121" w:name="_ENREF_14"/>
      <w:r w:rsidRPr="006A6CCA">
        <w:rPr>
          <w:noProof/>
        </w:rPr>
        <w:t xml:space="preserve">Cuskelly, G., Hoye, R., &amp; Auld, C. (2006). </w:t>
      </w:r>
      <w:r w:rsidRPr="006A6CCA">
        <w:rPr>
          <w:i/>
          <w:noProof/>
        </w:rPr>
        <w:t xml:space="preserve">Working with volunteers in sport: theory and practice </w:t>
      </w:r>
      <w:r w:rsidRPr="006A6CCA">
        <w:rPr>
          <w:noProof/>
        </w:rPr>
        <w:t>London and New York: Routledge.</w:t>
      </w:r>
      <w:bookmarkEnd w:id="121"/>
    </w:p>
    <w:p w14:paraId="0281686E" w14:textId="77777777" w:rsidR="006A6CCA" w:rsidRPr="006A6CCA" w:rsidRDefault="006A6CCA" w:rsidP="006A6CCA">
      <w:pPr>
        <w:pStyle w:val="EndNoteBibliography"/>
        <w:ind w:left="720" w:hanging="720"/>
        <w:rPr>
          <w:noProof/>
        </w:rPr>
      </w:pPr>
      <w:bookmarkStart w:id="122" w:name="_ENREF_15"/>
      <w:r w:rsidRPr="003147CB">
        <w:rPr>
          <w:noProof/>
          <w:lang w:val="de-DE"/>
        </w:rPr>
        <w:t xml:space="preserve">Cyr, D., Childs, R., &amp; Elgie, S. (2013). </w:t>
      </w:r>
      <w:r w:rsidRPr="006A6CCA">
        <w:rPr>
          <w:noProof/>
        </w:rPr>
        <w:t xml:space="preserve">Recruiting Students for Research in Postsecondary Education: A Guide. In Higher Education Quality Council of Ontario (Ed.). Toronto. </w:t>
      </w:r>
      <w:bookmarkEnd w:id="122"/>
    </w:p>
    <w:p w14:paraId="398FE84D" w14:textId="77777777" w:rsidR="006A6CCA" w:rsidRPr="006A6CCA" w:rsidRDefault="006A6CCA" w:rsidP="006A6CCA">
      <w:pPr>
        <w:pStyle w:val="EndNoteBibliography"/>
        <w:ind w:left="720" w:hanging="720"/>
        <w:rPr>
          <w:noProof/>
        </w:rPr>
      </w:pPr>
      <w:bookmarkStart w:id="123" w:name="_ENREF_16"/>
      <w:r w:rsidRPr="006A6CCA">
        <w:rPr>
          <w:noProof/>
        </w:rPr>
        <w:t xml:space="preserve">DuBois, J. M. (2002). When Is Informed Consent Appropriate in Educational Research? Regulatory and Ethical Issues. </w:t>
      </w:r>
      <w:r w:rsidRPr="006A6CCA">
        <w:rPr>
          <w:i/>
          <w:noProof/>
        </w:rPr>
        <w:t>IRB: Ethics &amp; Human Research, 24</w:t>
      </w:r>
      <w:r w:rsidRPr="006A6CCA">
        <w:rPr>
          <w:noProof/>
        </w:rPr>
        <w:t xml:space="preserve">. </w:t>
      </w:r>
      <w:bookmarkEnd w:id="123"/>
    </w:p>
    <w:p w14:paraId="60CFAF7C" w14:textId="77777777" w:rsidR="006A6CCA" w:rsidRPr="006A6CCA" w:rsidRDefault="006A6CCA" w:rsidP="006A6CCA">
      <w:pPr>
        <w:pStyle w:val="EndNoteBibliography"/>
        <w:ind w:left="720" w:hanging="720"/>
        <w:rPr>
          <w:noProof/>
        </w:rPr>
      </w:pPr>
      <w:bookmarkStart w:id="124" w:name="_ENREF_17"/>
      <w:r w:rsidRPr="006A6CCA">
        <w:rPr>
          <w:noProof/>
        </w:rPr>
        <w:t xml:space="preserve">Edwards, P., Roberts, I., Clarke, M., DiGuiseppi, C., Pratap, S., Wentz, R., &amp; Kwan, I. (2002). Increasing response rates to postal questionnaires: systematic review. </w:t>
      </w:r>
      <w:r w:rsidRPr="006A6CCA">
        <w:rPr>
          <w:i/>
          <w:noProof/>
        </w:rPr>
        <w:t>British Medical Journal, 324</w:t>
      </w:r>
      <w:r w:rsidRPr="006A6CCA">
        <w:rPr>
          <w:noProof/>
        </w:rPr>
        <w:t xml:space="preserve">(7347), 1183. </w:t>
      </w:r>
      <w:bookmarkEnd w:id="124"/>
    </w:p>
    <w:p w14:paraId="1A8C0CE7" w14:textId="77777777" w:rsidR="006A6CCA" w:rsidRPr="006A6CCA" w:rsidRDefault="006A6CCA" w:rsidP="006A6CCA">
      <w:pPr>
        <w:pStyle w:val="EndNoteBibliography"/>
        <w:ind w:left="720" w:hanging="720"/>
        <w:rPr>
          <w:noProof/>
        </w:rPr>
      </w:pPr>
      <w:bookmarkStart w:id="125" w:name="_ENREF_18"/>
      <w:r w:rsidRPr="003147CB">
        <w:rPr>
          <w:noProof/>
          <w:lang w:val="pt-BR"/>
        </w:rPr>
        <w:t xml:space="preserve">Einolf, C., &amp; Chambré, S. M. (2011). </w:t>
      </w:r>
      <w:r w:rsidRPr="006A6CCA">
        <w:rPr>
          <w:noProof/>
        </w:rPr>
        <w:t xml:space="preserve">Who volunteers? Constructing a hybrid theory. </w:t>
      </w:r>
      <w:r w:rsidRPr="006A6CCA">
        <w:rPr>
          <w:i/>
          <w:noProof/>
        </w:rPr>
        <w:t>International Journal of Nonprofit and Voluntary Sector Marketing, 16</w:t>
      </w:r>
      <w:r w:rsidRPr="006A6CCA">
        <w:rPr>
          <w:noProof/>
        </w:rPr>
        <w:t>(4), 298-310. doi: 10.1002/nvsm.429</w:t>
      </w:r>
      <w:bookmarkEnd w:id="125"/>
    </w:p>
    <w:p w14:paraId="09D7C021" w14:textId="77777777" w:rsidR="006A6CCA" w:rsidRPr="006A6CCA" w:rsidRDefault="006A6CCA" w:rsidP="006A6CCA">
      <w:pPr>
        <w:pStyle w:val="EndNoteBibliography"/>
        <w:ind w:left="720" w:hanging="720"/>
        <w:rPr>
          <w:noProof/>
        </w:rPr>
      </w:pPr>
      <w:bookmarkStart w:id="126" w:name="_ENREF_19"/>
      <w:r w:rsidRPr="006A6CCA">
        <w:rPr>
          <w:noProof/>
        </w:rPr>
        <w:t xml:space="preserve">Ferguson, L. M., Yonge, O., &amp; Myrick, F. (2004). Students' involvement in faculty research: Ethical and methodological issues. </w:t>
      </w:r>
      <w:r w:rsidRPr="006A6CCA">
        <w:rPr>
          <w:i/>
          <w:noProof/>
        </w:rPr>
        <w:t>International Journal of Qualitative Methods, 3</w:t>
      </w:r>
      <w:r w:rsidRPr="006A6CCA">
        <w:rPr>
          <w:noProof/>
        </w:rPr>
        <w:t xml:space="preserve">(4), 56-68. </w:t>
      </w:r>
      <w:bookmarkEnd w:id="126"/>
    </w:p>
    <w:p w14:paraId="34F26D08" w14:textId="77777777" w:rsidR="006A6CCA" w:rsidRPr="006A6CCA" w:rsidRDefault="006A6CCA" w:rsidP="006A6CCA">
      <w:pPr>
        <w:pStyle w:val="EndNoteBibliography"/>
        <w:ind w:left="720" w:hanging="720"/>
        <w:rPr>
          <w:noProof/>
        </w:rPr>
      </w:pPr>
      <w:bookmarkStart w:id="127" w:name="_ENREF_20"/>
      <w:r w:rsidRPr="006A6CCA">
        <w:rPr>
          <w:noProof/>
        </w:rPr>
        <w:t xml:space="preserve">Forester, J. P., &amp; McWhorter, D. L. (2005). Medical Students’ Perceptions of Medical Education Research and Their Roles as Participants. </w:t>
      </w:r>
      <w:r w:rsidRPr="006A6CCA">
        <w:rPr>
          <w:i/>
          <w:noProof/>
        </w:rPr>
        <w:t>Academic Medicine, 80</w:t>
      </w:r>
      <w:r w:rsidRPr="006A6CCA">
        <w:rPr>
          <w:noProof/>
        </w:rPr>
        <w:t xml:space="preserve">(8), 780- 785. </w:t>
      </w:r>
      <w:bookmarkEnd w:id="127"/>
    </w:p>
    <w:p w14:paraId="534DAAD7" w14:textId="77777777" w:rsidR="006A6CCA" w:rsidRPr="006A6CCA" w:rsidRDefault="006A6CCA" w:rsidP="006A6CCA">
      <w:pPr>
        <w:pStyle w:val="EndNoteBibliography"/>
        <w:ind w:left="720" w:hanging="720"/>
        <w:rPr>
          <w:noProof/>
        </w:rPr>
      </w:pPr>
      <w:bookmarkStart w:id="128" w:name="_ENREF_21"/>
      <w:r w:rsidRPr="006A6CCA">
        <w:rPr>
          <w:noProof/>
        </w:rPr>
        <w:t xml:space="preserve">Gneezy, U., Meier, S., &amp; Rey-Biel, P. (2011). When and Why Incentives (Don't) Work to Modify Behavior. </w:t>
      </w:r>
      <w:r w:rsidRPr="006A6CCA">
        <w:rPr>
          <w:i/>
          <w:noProof/>
        </w:rPr>
        <w:t>Journal of Economic Perspectives, 25</w:t>
      </w:r>
      <w:r w:rsidRPr="006A6CCA">
        <w:rPr>
          <w:noProof/>
        </w:rPr>
        <w:t>(4), 191-210. doi: 10.1257/jep.25.4.191</w:t>
      </w:r>
      <w:bookmarkEnd w:id="128"/>
    </w:p>
    <w:p w14:paraId="659FD943" w14:textId="77777777" w:rsidR="006A6CCA" w:rsidRPr="006A6CCA" w:rsidRDefault="006A6CCA" w:rsidP="006A6CCA">
      <w:pPr>
        <w:pStyle w:val="EndNoteBibliography"/>
        <w:ind w:left="720" w:hanging="720"/>
        <w:rPr>
          <w:noProof/>
        </w:rPr>
      </w:pPr>
      <w:bookmarkStart w:id="129" w:name="_ENREF_22"/>
      <w:r w:rsidRPr="006A6CCA">
        <w:rPr>
          <w:noProof/>
        </w:rPr>
        <w:t xml:space="preserve">Heflin, M. T., DeMeo, S., Nagler, A., &amp; Hockenberry, M. J. (2016). Health Professions Education Research and the Institutional Review Board. </w:t>
      </w:r>
      <w:r w:rsidRPr="006A6CCA">
        <w:rPr>
          <w:i/>
          <w:noProof/>
        </w:rPr>
        <w:t>Nurse Educator, 41</w:t>
      </w:r>
      <w:r w:rsidRPr="006A6CCA">
        <w:rPr>
          <w:noProof/>
        </w:rPr>
        <w:t>(2), 55-59. doi: 10.1097/NNE.0000000000000230</w:t>
      </w:r>
      <w:bookmarkEnd w:id="129"/>
    </w:p>
    <w:p w14:paraId="405ED367" w14:textId="77777777" w:rsidR="006A6CCA" w:rsidRPr="006A6CCA" w:rsidRDefault="006A6CCA" w:rsidP="006A6CCA">
      <w:pPr>
        <w:pStyle w:val="EndNoteBibliography"/>
        <w:ind w:left="720" w:hanging="720"/>
        <w:rPr>
          <w:noProof/>
        </w:rPr>
      </w:pPr>
      <w:bookmarkStart w:id="130" w:name="_ENREF_23"/>
      <w:r w:rsidRPr="006A6CCA">
        <w:rPr>
          <w:noProof/>
        </w:rPr>
        <w:lastRenderedPageBreak/>
        <w:t xml:space="preserve">Henry, R. C., &amp; Wright, D. E. (2001). When Do Medical Students Become Human Subjects of Research? The Case of Program Evaluation. </w:t>
      </w:r>
      <w:r w:rsidRPr="006A6CCA">
        <w:rPr>
          <w:i/>
          <w:noProof/>
        </w:rPr>
        <w:t>Academic Medicine, 76</w:t>
      </w:r>
      <w:r w:rsidRPr="006A6CCA">
        <w:rPr>
          <w:noProof/>
        </w:rPr>
        <w:t xml:space="preserve">, 871- 875. </w:t>
      </w:r>
      <w:bookmarkEnd w:id="130"/>
    </w:p>
    <w:p w14:paraId="10E0FE1F" w14:textId="77777777" w:rsidR="006A6CCA" w:rsidRPr="006A6CCA" w:rsidRDefault="006A6CCA" w:rsidP="006A6CCA">
      <w:pPr>
        <w:pStyle w:val="EndNoteBibliography"/>
        <w:ind w:left="720" w:hanging="720"/>
        <w:rPr>
          <w:noProof/>
        </w:rPr>
      </w:pPr>
      <w:bookmarkStart w:id="131" w:name="_ENREF_24"/>
      <w:r w:rsidRPr="006A6CCA">
        <w:rPr>
          <w:noProof/>
        </w:rPr>
        <w:t xml:space="preserve">Holdsworth, C. (2010). Why Volunteer? Understanding Motivations For Student Volunteering. </w:t>
      </w:r>
      <w:r w:rsidRPr="006A6CCA">
        <w:rPr>
          <w:i/>
          <w:noProof/>
        </w:rPr>
        <w:t>British Journal of Educational Studies, 58</w:t>
      </w:r>
      <w:r w:rsidRPr="006A6CCA">
        <w:rPr>
          <w:noProof/>
        </w:rPr>
        <w:t>(4), 421-437. doi: 10.1080/00071005.2010.527666</w:t>
      </w:r>
      <w:bookmarkEnd w:id="131"/>
    </w:p>
    <w:p w14:paraId="2281ADBA" w14:textId="77777777" w:rsidR="006A6CCA" w:rsidRPr="006A6CCA" w:rsidRDefault="006A6CCA" w:rsidP="006A6CCA">
      <w:pPr>
        <w:pStyle w:val="EndNoteBibliography"/>
        <w:ind w:left="720" w:hanging="720"/>
        <w:rPr>
          <w:noProof/>
        </w:rPr>
      </w:pPr>
      <w:bookmarkStart w:id="132" w:name="_ENREF_25"/>
      <w:r w:rsidRPr="003147CB">
        <w:rPr>
          <w:noProof/>
          <w:lang w:val="de-DE"/>
        </w:rPr>
        <w:t xml:space="preserve">Hornstein, H. A., &amp; Law, H. F. E. (2017). </w:t>
      </w:r>
      <w:r w:rsidRPr="006A6CCA">
        <w:rPr>
          <w:noProof/>
        </w:rPr>
        <w:t xml:space="preserve">Student evaluations of teaching are an inadequate assessment tool for evaluating faculty performance. </w:t>
      </w:r>
      <w:r w:rsidRPr="006A6CCA">
        <w:rPr>
          <w:i/>
          <w:noProof/>
        </w:rPr>
        <w:t>Cogent Education, 4</w:t>
      </w:r>
      <w:r w:rsidRPr="006A6CCA">
        <w:rPr>
          <w:noProof/>
        </w:rPr>
        <w:t>(1). doi: 10.1080/2331186x.2017.1304016</w:t>
      </w:r>
      <w:bookmarkEnd w:id="132"/>
    </w:p>
    <w:p w14:paraId="63F27077" w14:textId="77777777" w:rsidR="006A6CCA" w:rsidRPr="006A6CCA" w:rsidRDefault="006A6CCA" w:rsidP="006A6CCA">
      <w:pPr>
        <w:pStyle w:val="EndNoteBibliography"/>
        <w:ind w:left="720" w:hanging="720"/>
        <w:rPr>
          <w:noProof/>
        </w:rPr>
      </w:pPr>
      <w:bookmarkStart w:id="133" w:name="_ENREF_26"/>
      <w:r w:rsidRPr="006A6CCA">
        <w:rPr>
          <w:noProof/>
        </w:rPr>
        <w:t xml:space="preserve">Iqbal, I., Lee, J. D., Pearson, M. L., &amp; Albon, S. P. (2016). Student and faculty perceptions of student evaluations of teaching in a Canadian pharmacy school. </w:t>
      </w:r>
      <w:r w:rsidRPr="006A6CCA">
        <w:rPr>
          <w:i/>
          <w:noProof/>
        </w:rPr>
        <w:t>Currents in Pharmacy Teaching and Learning, 8</w:t>
      </w:r>
      <w:r w:rsidRPr="006A6CCA">
        <w:rPr>
          <w:noProof/>
        </w:rPr>
        <w:t>(2), 191-199. doi: 10.1016/j.cptl.2015.12.002</w:t>
      </w:r>
      <w:bookmarkEnd w:id="133"/>
    </w:p>
    <w:p w14:paraId="66D17266" w14:textId="77777777" w:rsidR="006A6CCA" w:rsidRPr="006A6CCA" w:rsidRDefault="006A6CCA" w:rsidP="006A6CCA">
      <w:pPr>
        <w:pStyle w:val="EndNoteBibliography"/>
        <w:ind w:left="720" w:hanging="720"/>
        <w:rPr>
          <w:noProof/>
        </w:rPr>
      </w:pPr>
      <w:bookmarkStart w:id="134" w:name="_ENREF_27"/>
      <w:r w:rsidRPr="006A6CCA">
        <w:rPr>
          <w:noProof/>
        </w:rPr>
        <w:t xml:space="preserve">Jenkins, V., &amp; Fallowfield, L. (2000). Reasons for accepting or declining to participate in randomized clinical trials for cancer therapy. </w:t>
      </w:r>
      <w:r w:rsidRPr="006A6CCA">
        <w:rPr>
          <w:i/>
          <w:noProof/>
        </w:rPr>
        <w:t>British Journal of Cancer, 82</w:t>
      </w:r>
      <w:r w:rsidRPr="006A6CCA">
        <w:rPr>
          <w:noProof/>
        </w:rPr>
        <w:t>(11), 1783-1788. doi: 10.1054/bjoc.2000.1142</w:t>
      </w:r>
      <w:bookmarkEnd w:id="134"/>
    </w:p>
    <w:p w14:paraId="0C1EA5D9" w14:textId="77777777" w:rsidR="006A6CCA" w:rsidRPr="006A6CCA" w:rsidRDefault="006A6CCA" w:rsidP="006A6CCA">
      <w:pPr>
        <w:pStyle w:val="EndNoteBibliography"/>
        <w:ind w:left="720" w:hanging="720"/>
        <w:rPr>
          <w:noProof/>
        </w:rPr>
      </w:pPr>
      <w:bookmarkStart w:id="135" w:name="_ENREF_28"/>
      <w:r w:rsidRPr="006A6CCA">
        <w:rPr>
          <w:noProof/>
        </w:rPr>
        <w:t xml:space="preserve">Keune, J. D., Brunsvold, M. E., Hohmann, E., Korndorffer, J. R., Jr., Weinstein, D. F., &amp; Smink, D. S. (2013). The ethics of conducting graduate medical education research on residents. </w:t>
      </w:r>
      <w:r w:rsidRPr="006A6CCA">
        <w:rPr>
          <w:i/>
          <w:noProof/>
        </w:rPr>
        <w:t>Academic Medicine, 88</w:t>
      </w:r>
      <w:r w:rsidRPr="006A6CCA">
        <w:rPr>
          <w:noProof/>
        </w:rPr>
        <w:t>(4), 449-453. doi: 10.1097/ACM.0b013e3182854bef</w:t>
      </w:r>
      <w:bookmarkEnd w:id="135"/>
    </w:p>
    <w:p w14:paraId="0ECD33CD" w14:textId="77777777" w:rsidR="006A6CCA" w:rsidRPr="006A6CCA" w:rsidRDefault="006A6CCA" w:rsidP="006A6CCA">
      <w:pPr>
        <w:pStyle w:val="EndNoteBibliography"/>
        <w:ind w:left="720" w:hanging="720"/>
        <w:rPr>
          <w:noProof/>
        </w:rPr>
      </w:pPr>
      <w:bookmarkStart w:id="136" w:name="_ENREF_29"/>
      <w:r w:rsidRPr="006A6CCA">
        <w:rPr>
          <w:noProof/>
        </w:rPr>
        <w:t xml:space="preserve">Khatamian Far, P. (2018). Challenges of Recruitment and Retention of University Students as Research Participants: Lessons Learned from a Pilot Study. </w:t>
      </w:r>
      <w:r w:rsidRPr="006A6CCA">
        <w:rPr>
          <w:i/>
          <w:noProof/>
        </w:rPr>
        <w:t>Journal of the Australian Library and Information Association, 67</w:t>
      </w:r>
      <w:r w:rsidRPr="006A6CCA">
        <w:rPr>
          <w:noProof/>
        </w:rPr>
        <w:t>(3), 278-292. doi: 10.1080/24750158.2018.1500436</w:t>
      </w:r>
      <w:bookmarkEnd w:id="136"/>
    </w:p>
    <w:p w14:paraId="7148FB43" w14:textId="77777777" w:rsidR="006A6CCA" w:rsidRPr="003147CB" w:rsidRDefault="006A6CCA" w:rsidP="006A6CCA">
      <w:pPr>
        <w:pStyle w:val="EndNoteBibliography"/>
        <w:ind w:left="720" w:hanging="720"/>
        <w:rPr>
          <w:noProof/>
          <w:lang w:val="it-IT"/>
        </w:rPr>
      </w:pPr>
      <w:bookmarkStart w:id="137" w:name="_ENREF_30"/>
      <w:r w:rsidRPr="006A6CCA">
        <w:rPr>
          <w:noProof/>
        </w:rPr>
        <w:t xml:space="preserve">Limkakeng, A., Phadtare, A., Shah, J., Vaghasia, M., Wei, D. Y., Shah, A., &amp; Pietrobon, R. (2013). Willingness to participate in clinical trials among patients of Chinese heritage: a meta-synthesis. </w:t>
      </w:r>
      <w:r w:rsidRPr="003147CB">
        <w:rPr>
          <w:i/>
          <w:noProof/>
          <w:lang w:val="it-IT"/>
        </w:rPr>
        <w:t>PLoS ONE, 8</w:t>
      </w:r>
      <w:r w:rsidRPr="003147CB">
        <w:rPr>
          <w:noProof/>
          <w:lang w:val="it-IT"/>
        </w:rPr>
        <w:t>(1), e51328. doi: 10.1371/journal.pone.0051328</w:t>
      </w:r>
      <w:bookmarkEnd w:id="137"/>
    </w:p>
    <w:p w14:paraId="17DC3799" w14:textId="77777777" w:rsidR="006A6CCA" w:rsidRPr="006A6CCA" w:rsidRDefault="006A6CCA" w:rsidP="006A6CCA">
      <w:pPr>
        <w:pStyle w:val="EndNoteBibliography"/>
        <w:ind w:left="720" w:hanging="720"/>
        <w:rPr>
          <w:noProof/>
        </w:rPr>
      </w:pPr>
      <w:bookmarkStart w:id="138" w:name="_ENREF_31"/>
      <w:r w:rsidRPr="003147CB">
        <w:rPr>
          <w:noProof/>
          <w:lang w:val="it-IT"/>
        </w:rPr>
        <w:t xml:space="preserve">Maggio, L. A., Artino, A. R., Jr., Picho, K., &amp; Driessen, E. W. (2018). </w:t>
      </w:r>
      <w:r w:rsidRPr="006A6CCA">
        <w:rPr>
          <w:noProof/>
        </w:rPr>
        <w:t xml:space="preserve">Are You Sure You Want to Do That? Fostering the Responsible Conduct of Medical Education Research. </w:t>
      </w:r>
      <w:r w:rsidRPr="006A6CCA">
        <w:rPr>
          <w:i/>
          <w:noProof/>
        </w:rPr>
        <w:t>Academic Medicine, 93</w:t>
      </w:r>
      <w:r w:rsidRPr="006A6CCA">
        <w:rPr>
          <w:noProof/>
        </w:rPr>
        <w:t>(4), 544-549. doi: 10.1097/ACM.0000000000001805</w:t>
      </w:r>
      <w:bookmarkEnd w:id="138"/>
    </w:p>
    <w:p w14:paraId="764D9E9A" w14:textId="77777777" w:rsidR="006A6CCA" w:rsidRPr="006A6CCA" w:rsidRDefault="006A6CCA" w:rsidP="006A6CCA">
      <w:pPr>
        <w:pStyle w:val="EndNoteBibliography"/>
        <w:ind w:left="720" w:hanging="720"/>
        <w:rPr>
          <w:noProof/>
        </w:rPr>
      </w:pPr>
      <w:bookmarkStart w:id="139" w:name="_ENREF_32"/>
      <w:r w:rsidRPr="006A6CCA">
        <w:rPr>
          <w:noProof/>
        </w:rPr>
        <w:t xml:space="preserve">Matthews, K. E., Mercer-Mapstone, L., Dvorakova, S. L., Acai, A., Cook-Sather, A., Felten, P., . . . Marquis, E. (2018). Enhancing outcomes and reducing inhibitors to the engagement of students and staff in learning and teaching partnerships: implications for academic development. </w:t>
      </w:r>
      <w:r w:rsidRPr="006A6CCA">
        <w:rPr>
          <w:i/>
          <w:noProof/>
        </w:rPr>
        <w:t>International Journal for Academic Development</w:t>
      </w:r>
      <w:r w:rsidRPr="006A6CCA">
        <w:rPr>
          <w:noProof/>
        </w:rPr>
        <w:t>, 1-14. doi: 10.1080/1360144x.2018.1545233</w:t>
      </w:r>
      <w:bookmarkEnd w:id="139"/>
    </w:p>
    <w:p w14:paraId="1ACA78BA" w14:textId="77777777" w:rsidR="006A6CCA" w:rsidRPr="006A6CCA" w:rsidRDefault="006A6CCA" w:rsidP="006A6CCA">
      <w:pPr>
        <w:pStyle w:val="EndNoteBibliography"/>
        <w:ind w:left="720" w:hanging="720"/>
        <w:rPr>
          <w:noProof/>
        </w:rPr>
      </w:pPr>
      <w:bookmarkStart w:id="140" w:name="_ENREF_33"/>
      <w:r w:rsidRPr="006A6CCA">
        <w:rPr>
          <w:noProof/>
        </w:rPr>
        <w:t xml:space="preserve">McCann, S., Campbell, M., &amp; Entwistle, V. (2013). Recruitment to trials: insights from a meta-ethnography of qualitative studies. </w:t>
      </w:r>
      <w:r w:rsidRPr="006A6CCA">
        <w:rPr>
          <w:i/>
          <w:noProof/>
        </w:rPr>
        <w:t>Trials, 14</w:t>
      </w:r>
      <w:r w:rsidRPr="006A6CCA">
        <w:rPr>
          <w:noProof/>
        </w:rPr>
        <w:t>(Suppl 1), O69. doi: 10.1186/1745-6215-14-s1-o69</w:t>
      </w:r>
      <w:bookmarkEnd w:id="140"/>
    </w:p>
    <w:p w14:paraId="648637EF" w14:textId="77777777" w:rsidR="006A6CCA" w:rsidRPr="006A6CCA" w:rsidRDefault="006A6CCA" w:rsidP="006A6CCA">
      <w:pPr>
        <w:pStyle w:val="EndNoteBibliography"/>
        <w:ind w:left="720" w:hanging="720"/>
        <w:rPr>
          <w:noProof/>
        </w:rPr>
      </w:pPr>
      <w:bookmarkStart w:id="141" w:name="_ENREF_34"/>
      <w:r w:rsidRPr="006A6CCA">
        <w:rPr>
          <w:noProof/>
        </w:rPr>
        <w:t xml:space="preserve">McCann, S. K., Campbell, M. K., &amp; Entwistle, V. A. (2010). Reasons for participating in randomised controlled trials: conditional altruism and considerations for self. </w:t>
      </w:r>
      <w:r w:rsidRPr="006A6CCA">
        <w:rPr>
          <w:i/>
          <w:noProof/>
        </w:rPr>
        <w:t>Trials, 11</w:t>
      </w:r>
      <w:r w:rsidRPr="006A6CCA">
        <w:rPr>
          <w:noProof/>
        </w:rPr>
        <w:t>, 31. doi: 10.1186/1745-6215-11-31</w:t>
      </w:r>
      <w:bookmarkEnd w:id="141"/>
    </w:p>
    <w:p w14:paraId="0C1CA6CA" w14:textId="77777777" w:rsidR="006A6CCA" w:rsidRPr="006A6CCA" w:rsidRDefault="006A6CCA" w:rsidP="006A6CCA">
      <w:pPr>
        <w:pStyle w:val="EndNoteBibliography"/>
        <w:ind w:left="720" w:hanging="720"/>
        <w:rPr>
          <w:noProof/>
        </w:rPr>
      </w:pPr>
      <w:bookmarkStart w:id="142" w:name="_ENREF_35"/>
      <w:r w:rsidRPr="006A6CCA">
        <w:rPr>
          <w:noProof/>
        </w:rPr>
        <w:t xml:space="preserve">McDonald, A. M., Knight, R. C., Campbell, M. K., Entwistle, V. A., Grant, A. M., Cook, J. A., . . . Snowdon, C. (2006). What influences recruitment to randomised controlled trials? A review of trials funded by two UK funding agencies. </w:t>
      </w:r>
      <w:r w:rsidRPr="006A6CCA">
        <w:rPr>
          <w:i/>
          <w:noProof/>
        </w:rPr>
        <w:t>Trials, 7</w:t>
      </w:r>
      <w:r w:rsidRPr="006A6CCA">
        <w:rPr>
          <w:noProof/>
        </w:rPr>
        <w:t>, 9. doi: 10.1186/1745-6215-7-9</w:t>
      </w:r>
      <w:bookmarkEnd w:id="142"/>
    </w:p>
    <w:p w14:paraId="42375A7D" w14:textId="77777777" w:rsidR="006A6CCA" w:rsidRPr="006A6CCA" w:rsidRDefault="006A6CCA" w:rsidP="006A6CCA">
      <w:pPr>
        <w:pStyle w:val="EndNoteBibliography"/>
        <w:ind w:left="720" w:hanging="720"/>
        <w:rPr>
          <w:noProof/>
        </w:rPr>
      </w:pPr>
      <w:bookmarkStart w:id="143" w:name="_ENREF_36"/>
      <w:r w:rsidRPr="006A6CCA">
        <w:rPr>
          <w:noProof/>
        </w:rPr>
        <w:t xml:space="preserve">Newington, L., &amp; Metcalfe, A. (2014). Factors influencing recruitment to research: qualitative study of the experiences and perceptions of research teams. </w:t>
      </w:r>
      <w:r w:rsidRPr="006A6CCA">
        <w:rPr>
          <w:i/>
          <w:noProof/>
        </w:rPr>
        <w:t>BMC Medical Research Methodology, 14</w:t>
      </w:r>
      <w:r w:rsidRPr="006A6CCA">
        <w:rPr>
          <w:noProof/>
        </w:rPr>
        <w:t>(10), 10. doi: 10.1186/1471-2288-14-10</w:t>
      </w:r>
      <w:bookmarkEnd w:id="143"/>
    </w:p>
    <w:p w14:paraId="609755B5" w14:textId="77777777" w:rsidR="006A6CCA" w:rsidRPr="006A6CCA" w:rsidRDefault="006A6CCA" w:rsidP="006A6CCA">
      <w:pPr>
        <w:pStyle w:val="EndNoteBibliography"/>
        <w:ind w:left="720" w:hanging="720"/>
        <w:rPr>
          <w:noProof/>
        </w:rPr>
      </w:pPr>
      <w:bookmarkStart w:id="144" w:name="_ENREF_37"/>
      <w:r w:rsidRPr="006A6CCA">
        <w:rPr>
          <w:noProof/>
        </w:rPr>
        <w:lastRenderedPageBreak/>
        <w:t xml:space="preserve">Phillips, A. W., Reddy, S., &amp; Durning, S. J. (2016). Improving response rates and evaluating nonresponse bias in surveys: AMEE Guide No. 102. </w:t>
      </w:r>
      <w:r w:rsidRPr="006A6CCA">
        <w:rPr>
          <w:i/>
          <w:noProof/>
        </w:rPr>
        <w:t>Med Teach, 38</w:t>
      </w:r>
      <w:r w:rsidRPr="006A6CCA">
        <w:rPr>
          <w:noProof/>
        </w:rPr>
        <w:t>(3), 217-228. doi: 10.3109/0142159X.2015.1105945</w:t>
      </w:r>
      <w:bookmarkEnd w:id="144"/>
    </w:p>
    <w:p w14:paraId="28BFFAF7" w14:textId="77777777" w:rsidR="006A6CCA" w:rsidRPr="006A6CCA" w:rsidRDefault="006A6CCA" w:rsidP="006A6CCA">
      <w:pPr>
        <w:pStyle w:val="EndNoteBibliography"/>
        <w:ind w:left="720" w:hanging="720"/>
        <w:rPr>
          <w:noProof/>
        </w:rPr>
      </w:pPr>
      <w:bookmarkStart w:id="145" w:name="_ENREF_38"/>
      <w:r w:rsidRPr="006A6CCA">
        <w:rPr>
          <w:noProof/>
        </w:rPr>
        <w:t xml:space="preserve">Regan, J.-A., Baldwin, M. A., &amp; Peters, L. (2012). Ethical Issues in Pedagogical Research. </w:t>
      </w:r>
      <w:r w:rsidRPr="006A6CCA">
        <w:rPr>
          <w:i/>
          <w:noProof/>
        </w:rPr>
        <w:t>Journal of Pedagogic Development, 2</w:t>
      </w:r>
      <w:r w:rsidRPr="006A6CCA">
        <w:rPr>
          <w:noProof/>
        </w:rPr>
        <w:t xml:space="preserve">(3). </w:t>
      </w:r>
      <w:bookmarkEnd w:id="145"/>
    </w:p>
    <w:p w14:paraId="680B9305" w14:textId="77777777" w:rsidR="006A6CCA" w:rsidRPr="006A6CCA" w:rsidRDefault="006A6CCA" w:rsidP="006A6CCA">
      <w:pPr>
        <w:pStyle w:val="EndNoteBibliography"/>
        <w:ind w:left="720" w:hanging="720"/>
        <w:rPr>
          <w:noProof/>
        </w:rPr>
      </w:pPr>
      <w:bookmarkStart w:id="146" w:name="_ENREF_39"/>
      <w:r w:rsidRPr="006A6CCA">
        <w:rPr>
          <w:noProof/>
        </w:rPr>
        <w:t xml:space="preserve">Ridley, R. T. (2009). Assuring ethical treatment of students as research participants. </w:t>
      </w:r>
      <w:r w:rsidRPr="006A6CCA">
        <w:rPr>
          <w:i/>
          <w:noProof/>
        </w:rPr>
        <w:t>Journal of Nursing Education, 48</w:t>
      </w:r>
      <w:r w:rsidRPr="006A6CCA">
        <w:rPr>
          <w:noProof/>
        </w:rPr>
        <w:t>(10), 537-541. doi: 10.3928/01484834-20090610-08</w:t>
      </w:r>
      <w:bookmarkEnd w:id="146"/>
    </w:p>
    <w:p w14:paraId="1F1416FD" w14:textId="77777777" w:rsidR="006A6CCA" w:rsidRPr="006A6CCA" w:rsidRDefault="006A6CCA" w:rsidP="006A6CCA">
      <w:pPr>
        <w:pStyle w:val="EndNoteBibliography"/>
        <w:ind w:left="720" w:hanging="720"/>
        <w:rPr>
          <w:noProof/>
        </w:rPr>
      </w:pPr>
      <w:bookmarkStart w:id="147" w:name="_ENREF_40"/>
      <w:r w:rsidRPr="006A6CCA">
        <w:rPr>
          <w:noProof/>
        </w:rPr>
        <w:t xml:space="preserve">Rooshenas, L., Scott, L. J., Blazeby, J. M., Rogers, C. A., Tilling, K. M., Husbands, S., . . . Romio feasibility study, g. (2019). The QuinteT Recruitment Intervention supported five randomized trials to recruit to target: a mixed-methods evaluation. </w:t>
      </w:r>
      <w:r w:rsidRPr="006A6CCA">
        <w:rPr>
          <w:i/>
          <w:noProof/>
        </w:rPr>
        <w:t>Journal of Clinical Epidemiology, 106</w:t>
      </w:r>
      <w:r w:rsidRPr="006A6CCA">
        <w:rPr>
          <w:noProof/>
        </w:rPr>
        <w:t>, 108-120. doi: 10.1016/j.jclinepi.2018.10.004</w:t>
      </w:r>
      <w:bookmarkEnd w:id="147"/>
    </w:p>
    <w:p w14:paraId="60C2982A" w14:textId="77777777" w:rsidR="006A6CCA" w:rsidRPr="006A6CCA" w:rsidRDefault="006A6CCA" w:rsidP="006A6CCA">
      <w:pPr>
        <w:pStyle w:val="EndNoteBibliography"/>
        <w:ind w:left="720" w:hanging="720"/>
        <w:rPr>
          <w:noProof/>
        </w:rPr>
      </w:pPr>
      <w:bookmarkStart w:id="148" w:name="_ENREF_41"/>
      <w:r w:rsidRPr="006A6CCA">
        <w:rPr>
          <w:noProof/>
        </w:rPr>
        <w:t xml:space="preserve">Sandars, J. (2009). The use of reflection in medical education: AMEE Guide No. 44. </w:t>
      </w:r>
      <w:r w:rsidRPr="006A6CCA">
        <w:rPr>
          <w:i/>
          <w:noProof/>
        </w:rPr>
        <w:t>Medical Teacher., 31</w:t>
      </w:r>
      <w:r w:rsidRPr="006A6CCA">
        <w:rPr>
          <w:noProof/>
        </w:rPr>
        <w:t xml:space="preserve">(8), 685-695. </w:t>
      </w:r>
      <w:bookmarkEnd w:id="148"/>
    </w:p>
    <w:p w14:paraId="24545C33" w14:textId="77777777" w:rsidR="006A6CCA" w:rsidRPr="006A6CCA" w:rsidRDefault="006A6CCA" w:rsidP="006A6CCA">
      <w:pPr>
        <w:pStyle w:val="EndNoteBibliography"/>
        <w:ind w:left="720" w:hanging="720"/>
        <w:rPr>
          <w:noProof/>
        </w:rPr>
      </w:pPr>
      <w:bookmarkStart w:id="149" w:name="_ENREF_42"/>
      <w:r w:rsidRPr="006A6CCA">
        <w:rPr>
          <w:noProof/>
        </w:rPr>
        <w:t xml:space="preserve">Sarpel, U., Hopkins, M. A., More, F., Yavner, S., Pusic, M., Nick, M. W., . . . Kalet, A. L. (2013). Medical students as human subjects in educational research. </w:t>
      </w:r>
      <w:r w:rsidRPr="006A6CCA">
        <w:rPr>
          <w:i/>
          <w:noProof/>
        </w:rPr>
        <w:t xml:space="preserve">Medical Education Online, </w:t>
      </w:r>
      <w:r w:rsidRPr="006A6CCA">
        <w:rPr>
          <w:noProof/>
        </w:rPr>
        <w:t xml:space="preserve">(25 February). </w:t>
      </w:r>
      <w:bookmarkEnd w:id="149"/>
    </w:p>
    <w:p w14:paraId="5361DB4E" w14:textId="77777777" w:rsidR="006A6CCA" w:rsidRPr="006A6CCA" w:rsidRDefault="006A6CCA" w:rsidP="006A6CCA">
      <w:pPr>
        <w:pStyle w:val="EndNoteBibliography"/>
        <w:ind w:left="720" w:hanging="720"/>
        <w:rPr>
          <w:noProof/>
        </w:rPr>
      </w:pPr>
      <w:bookmarkStart w:id="150" w:name="_ENREF_43"/>
      <w:r w:rsidRPr="006A6CCA">
        <w:rPr>
          <w:noProof/>
        </w:rPr>
        <w:t xml:space="preserve">School of Psychological Sciences. (2017). </w:t>
      </w:r>
      <w:r w:rsidRPr="006A6CCA">
        <w:rPr>
          <w:i/>
          <w:noProof/>
        </w:rPr>
        <w:t>Procedures for researchers to recruit undergraduate participants</w:t>
      </w:r>
      <w:r w:rsidRPr="006A6CCA">
        <w:rPr>
          <w:noProof/>
        </w:rPr>
        <w:t xml:space="preserve"> (April ed.). Western Australia: The University of Western Australia.</w:t>
      </w:r>
      <w:bookmarkEnd w:id="150"/>
    </w:p>
    <w:p w14:paraId="6C2723D0" w14:textId="77777777" w:rsidR="006A6CCA" w:rsidRPr="006A6CCA" w:rsidRDefault="006A6CCA" w:rsidP="006A6CCA">
      <w:pPr>
        <w:pStyle w:val="EndNoteBibliography"/>
        <w:ind w:left="720" w:hanging="720"/>
        <w:rPr>
          <w:noProof/>
        </w:rPr>
      </w:pPr>
      <w:bookmarkStart w:id="151" w:name="_ENREF_44"/>
      <w:r w:rsidRPr="006A6CCA">
        <w:rPr>
          <w:noProof/>
        </w:rPr>
        <w:t xml:space="preserve">Schuwirth, L. W., &amp; Durning, S. J. (2018). Educational research: current trends, evidence base and unanswered questions. </w:t>
      </w:r>
      <w:r w:rsidRPr="006A6CCA">
        <w:rPr>
          <w:i/>
          <w:noProof/>
        </w:rPr>
        <w:t>Medical Journal of Australia, 208</w:t>
      </w:r>
      <w:r w:rsidRPr="006A6CCA">
        <w:rPr>
          <w:noProof/>
        </w:rPr>
        <w:t>(4), 161-163. doi: 10.5694/mja17.00805</w:t>
      </w:r>
      <w:bookmarkEnd w:id="151"/>
    </w:p>
    <w:p w14:paraId="3495D2A8" w14:textId="77777777" w:rsidR="006A6CCA" w:rsidRPr="006A6CCA" w:rsidRDefault="006A6CCA" w:rsidP="006A6CCA">
      <w:pPr>
        <w:pStyle w:val="EndNoteBibliography"/>
        <w:ind w:left="720" w:hanging="720"/>
        <w:rPr>
          <w:noProof/>
        </w:rPr>
      </w:pPr>
      <w:bookmarkStart w:id="152" w:name="_ENREF_45"/>
      <w:r w:rsidRPr="006A6CCA">
        <w:rPr>
          <w:noProof/>
        </w:rPr>
        <w:t xml:space="preserve">Spooren, P., &amp; Christiaens, W. (2017). I liked your course because I believe in (the power of) student evaluations of teaching (SET). Students’ perceptions of a teaching evaluation process and their relationships with SET scores. </w:t>
      </w:r>
      <w:r w:rsidRPr="006A6CCA">
        <w:rPr>
          <w:i/>
          <w:noProof/>
        </w:rPr>
        <w:t>Studies in Educational Evaluation, 54</w:t>
      </w:r>
      <w:r w:rsidRPr="006A6CCA">
        <w:rPr>
          <w:noProof/>
        </w:rPr>
        <w:t>, 43-49. doi: 10.1016/j.stueduc.2016.12.003</w:t>
      </w:r>
      <w:bookmarkEnd w:id="152"/>
    </w:p>
    <w:p w14:paraId="72BF46AD" w14:textId="77777777" w:rsidR="006A6CCA" w:rsidRPr="006A6CCA" w:rsidRDefault="006A6CCA" w:rsidP="006A6CCA">
      <w:pPr>
        <w:pStyle w:val="EndNoteBibliography"/>
        <w:ind w:left="720" w:hanging="720"/>
        <w:rPr>
          <w:noProof/>
        </w:rPr>
      </w:pPr>
      <w:bookmarkStart w:id="153" w:name="_ENREF_46"/>
      <w:r w:rsidRPr="006A6CCA">
        <w:rPr>
          <w:noProof/>
        </w:rPr>
        <w:t xml:space="preserve">Stovel, R. G., Ginsburg, S., Stroud, L., Cavalcanti, R. B., &amp; Devine, L. A. (2018). Incentives for recruiting trainee participants in medical education research. </w:t>
      </w:r>
      <w:r w:rsidRPr="006A6CCA">
        <w:rPr>
          <w:i/>
          <w:noProof/>
        </w:rPr>
        <w:t>Med Teach, 40</w:t>
      </w:r>
      <w:r w:rsidRPr="006A6CCA">
        <w:rPr>
          <w:noProof/>
        </w:rPr>
        <w:t>(2), 181-187. doi: 10.1080/0142159X.2017.1395402</w:t>
      </w:r>
      <w:bookmarkEnd w:id="153"/>
    </w:p>
    <w:p w14:paraId="2F075E46" w14:textId="77777777" w:rsidR="006A6CCA" w:rsidRPr="006A6CCA" w:rsidRDefault="006A6CCA" w:rsidP="006A6CCA">
      <w:pPr>
        <w:pStyle w:val="EndNoteBibliography"/>
        <w:ind w:left="720" w:hanging="720"/>
        <w:rPr>
          <w:noProof/>
        </w:rPr>
      </w:pPr>
      <w:bookmarkStart w:id="154" w:name="_ENREF_47"/>
      <w:r w:rsidRPr="006A6CCA">
        <w:rPr>
          <w:noProof/>
        </w:rPr>
        <w:t xml:space="preserve">Thayer, E. K., Rathkey, D., Miller, M. F., Palmer, R., Mejicano, G. C., Pusic, M., . . . Carney, P. A. (2016). Applying the institutional review board data repository approach to manage ethical considerations in evaluating and studying medical education. </w:t>
      </w:r>
      <w:r w:rsidRPr="006A6CCA">
        <w:rPr>
          <w:i/>
          <w:noProof/>
        </w:rPr>
        <w:t>Medical Education Online, 21</w:t>
      </w:r>
      <w:r w:rsidRPr="006A6CCA">
        <w:rPr>
          <w:noProof/>
        </w:rPr>
        <w:t>, 32021. doi: 10.3402/meo.v21.32021</w:t>
      </w:r>
      <w:bookmarkEnd w:id="154"/>
    </w:p>
    <w:p w14:paraId="48B86DFC" w14:textId="77777777" w:rsidR="006A6CCA" w:rsidRPr="006A6CCA" w:rsidRDefault="006A6CCA" w:rsidP="006A6CCA">
      <w:pPr>
        <w:pStyle w:val="EndNoteBibliography"/>
        <w:ind w:left="720" w:hanging="720"/>
        <w:rPr>
          <w:noProof/>
        </w:rPr>
      </w:pPr>
      <w:bookmarkStart w:id="155" w:name="_ENREF_48"/>
      <w:r w:rsidRPr="006A6CCA">
        <w:rPr>
          <w:noProof/>
        </w:rPr>
        <w:t xml:space="preserve">Thornton, L., Batterham, P. J., Fassnacht, D. B., Kay-Lambkin, F., Calear, A. L., &amp; Hunt, S. (2016). Recruiting for health, medical or psychosocial research using Facebook: Systematic review. </w:t>
      </w:r>
      <w:r w:rsidRPr="006A6CCA">
        <w:rPr>
          <w:i/>
          <w:noProof/>
        </w:rPr>
        <w:t>Internet Interventions, 4</w:t>
      </w:r>
      <w:r w:rsidRPr="006A6CCA">
        <w:rPr>
          <w:noProof/>
        </w:rPr>
        <w:t>, 72-81. doi: 10.1016/j.invent.2016.02.001</w:t>
      </w:r>
      <w:bookmarkEnd w:id="155"/>
    </w:p>
    <w:p w14:paraId="66602C1E" w14:textId="77777777" w:rsidR="006A6CCA" w:rsidRPr="006A6CCA" w:rsidRDefault="006A6CCA" w:rsidP="006A6CCA">
      <w:pPr>
        <w:pStyle w:val="EndNoteBibliography"/>
        <w:ind w:left="720" w:hanging="720"/>
        <w:rPr>
          <w:noProof/>
        </w:rPr>
      </w:pPr>
      <w:bookmarkStart w:id="156" w:name="_ENREF_49"/>
      <w:r w:rsidRPr="006A6CCA">
        <w:rPr>
          <w:noProof/>
        </w:rPr>
        <w:t xml:space="preserve">Uttl, B., White, C. A., &amp; Gonzalez, D. W. (2017). Meta-analysis of faculty's teaching effectiveness: Student evaluation of teaching ratings and student learning are not related. </w:t>
      </w:r>
      <w:r w:rsidRPr="006A6CCA">
        <w:rPr>
          <w:i/>
          <w:noProof/>
        </w:rPr>
        <w:t>Studies in Educational Evaluation, 54</w:t>
      </w:r>
      <w:r w:rsidRPr="006A6CCA">
        <w:rPr>
          <w:noProof/>
        </w:rPr>
        <w:t>, 22-42. doi: 10.1016/j.stueduc.2016.08.007</w:t>
      </w:r>
      <w:bookmarkEnd w:id="156"/>
    </w:p>
    <w:p w14:paraId="1289775C" w14:textId="77777777" w:rsidR="006A6CCA" w:rsidRPr="006A6CCA" w:rsidRDefault="006A6CCA" w:rsidP="006A6CCA">
      <w:pPr>
        <w:pStyle w:val="EndNoteBibliography"/>
        <w:ind w:left="720" w:hanging="720"/>
        <w:rPr>
          <w:noProof/>
        </w:rPr>
      </w:pPr>
      <w:bookmarkStart w:id="157" w:name="_ENREF_50"/>
      <w:r w:rsidRPr="006A6CCA">
        <w:rPr>
          <w:noProof/>
        </w:rPr>
        <w:t xml:space="preserve">Voo, T.-C. (2009). Using Medical Students as Research Subjects. </w:t>
      </w:r>
      <w:r w:rsidRPr="006A6CCA">
        <w:rPr>
          <w:i/>
          <w:noProof/>
        </w:rPr>
        <w:t>Annals of the Academy of Medicine, 38</w:t>
      </w:r>
      <w:r w:rsidRPr="006A6CCA">
        <w:rPr>
          <w:noProof/>
        </w:rPr>
        <w:t xml:space="preserve">(12). </w:t>
      </w:r>
      <w:bookmarkEnd w:id="157"/>
    </w:p>
    <w:p w14:paraId="3EB4AC95" w14:textId="77777777" w:rsidR="006A6CCA" w:rsidRPr="006A6CCA" w:rsidRDefault="006A6CCA" w:rsidP="006A6CCA">
      <w:pPr>
        <w:pStyle w:val="EndNoteBibliography"/>
        <w:ind w:left="720" w:hanging="720"/>
        <w:rPr>
          <w:noProof/>
        </w:rPr>
      </w:pPr>
      <w:bookmarkStart w:id="158" w:name="_ENREF_51"/>
      <w:r w:rsidRPr="006A6CCA">
        <w:rPr>
          <w:noProof/>
        </w:rPr>
        <w:t xml:space="preserve">Walsh, K. (2013). Medical students as human subjects in educational research – the importance of responder bias. </w:t>
      </w:r>
      <w:r w:rsidRPr="006A6CCA">
        <w:rPr>
          <w:i/>
          <w:noProof/>
        </w:rPr>
        <w:t>Medical Education Online, 18</w:t>
      </w:r>
      <w:r w:rsidRPr="006A6CCA">
        <w:rPr>
          <w:noProof/>
        </w:rPr>
        <w:t>(1), 20757. doi: 10.3402/meo.v18i0.20757</w:t>
      </w:r>
      <w:bookmarkEnd w:id="158"/>
    </w:p>
    <w:p w14:paraId="344DB7C1" w14:textId="77777777" w:rsidR="006A6CCA" w:rsidRPr="006A6CCA" w:rsidRDefault="006A6CCA" w:rsidP="006A6CCA">
      <w:pPr>
        <w:pStyle w:val="EndNoteBibliography"/>
        <w:ind w:left="720" w:hanging="720"/>
        <w:rPr>
          <w:noProof/>
        </w:rPr>
      </w:pPr>
      <w:bookmarkStart w:id="159" w:name="_ENREF_52"/>
      <w:r w:rsidRPr="006A6CCA">
        <w:rPr>
          <w:noProof/>
        </w:rPr>
        <w:t xml:space="preserve">Walsh, K. (2014). Medical education research: is participation fair? </w:t>
      </w:r>
      <w:r w:rsidRPr="006A6CCA">
        <w:rPr>
          <w:i/>
          <w:noProof/>
        </w:rPr>
        <w:t>Perspectives in Medical Education, 3</w:t>
      </w:r>
      <w:r w:rsidRPr="006A6CCA">
        <w:rPr>
          <w:noProof/>
        </w:rPr>
        <w:t>(5), 379-382. doi: 10.1007/s40037-014-0120-5</w:t>
      </w:r>
      <w:bookmarkEnd w:id="159"/>
    </w:p>
    <w:p w14:paraId="248F48F9" w14:textId="77777777" w:rsidR="006A6CCA" w:rsidRPr="006A6CCA" w:rsidRDefault="006A6CCA" w:rsidP="006A6CCA">
      <w:pPr>
        <w:pStyle w:val="EndNoteBibliography"/>
        <w:ind w:left="720" w:hanging="720"/>
        <w:rPr>
          <w:noProof/>
        </w:rPr>
      </w:pPr>
      <w:bookmarkStart w:id="160" w:name="_ENREF_53"/>
      <w:r w:rsidRPr="006A6CCA">
        <w:rPr>
          <w:noProof/>
        </w:rPr>
        <w:lastRenderedPageBreak/>
        <w:t xml:space="preserve">Warburton, J., &amp; Smith, J. (2003). Out of the generosity of your heart: are we creating active citizens through compulsory volunteer programmes for young people in Australia? </w:t>
      </w:r>
      <w:r w:rsidRPr="006A6CCA">
        <w:rPr>
          <w:i/>
          <w:noProof/>
        </w:rPr>
        <w:t>Social Policy &amp; Administration, 37</w:t>
      </w:r>
      <w:r w:rsidRPr="006A6CCA">
        <w:rPr>
          <w:noProof/>
        </w:rPr>
        <w:t xml:space="preserve">(7), 772-786. </w:t>
      </w:r>
      <w:bookmarkEnd w:id="160"/>
    </w:p>
    <w:p w14:paraId="27EF347A" w14:textId="53F005A0" w:rsidR="00C715E1" w:rsidRPr="00E90C96" w:rsidRDefault="00FB01BA" w:rsidP="00AA2A94">
      <w:pPr>
        <w:rPr>
          <w:rFonts w:ascii="Times New Roman" w:hAnsi="Times New Roman" w:cs="Times New Roman"/>
          <w:color w:val="000000" w:themeColor="text1"/>
        </w:rPr>
      </w:pPr>
      <w:r w:rsidRPr="00E90C96">
        <w:rPr>
          <w:rFonts w:ascii="Times New Roman" w:hAnsi="Times New Roman" w:cs="Times New Roman"/>
          <w:color w:val="000000" w:themeColor="text1"/>
        </w:rPr>
        <w:fldChar w:fldCharType="end"/>
      </w:r>
    </w:p>
    <w:sectPr w:rsidR="00C715E1" w:rsidRPr="00E90C96" w:rsidSect="00977EF0">
      <w:headerReference w:type="default" r:id="rId11"/>
      <w:footerReference w:type="even" r:id="rId12"/>
      <w:footerReference w:type="default" r:id="rId13"/>
      <w:pgSz w:w="11900" w:h="16840"/>
      <w:pgMar w:top="1440" w:right="1797" w:bottom="1440" w:left="1797"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odie Copley" w:date="2019-06-26T15:45:00Z" w:initials="JC">
    <w:p w14:paraId="1187B7CB" w14:textId="3BCA48E4" w:rsidR="004C2C9A" w:rsidRDefault="004C2C9A">
      <w:pPr>
        <w:pStyle w:val="CommentText"/>
      </w:pPr>
      <w:r>
        <w:rPr>
          <w:rStyle w:val="CommentReference"/>
        </w:rPr>
        <w:annotationRef/>
      </w:r>
      <w:r>
        <w:t>For whom to learn? The students? Or other researchers?</w:t>
      </w:r>
    </w:p>
  </w:comment>
  <w:comment w:id="7" w:author="Jodie Copley" w:date="2019-06-26T15:46:00Z" w:initials="JC">
    <w:p w14:paraId="448590E5" w14:textId="7EF2D54C" w:rsidR="004C2C9A" w:rsidRDefault="004C2C9A">
      <w:pPr>
        <w:pStyle w:val="CommentText"/>
      </w:pPr>
      <w:r>
        <w:rPr>
          <w:rStyle w:val="CommentReference"/>
        </w:rPr>
        <w:annotationRef/>
      </w:r>
      <w:r>
        <w:t>It seems like you need a follow up statement to this – so what does this mean?</w:t>
      </w:r>
    </w:p>
  </w:comment>
  <w:comment w:id="10" w:author="Jodie Copley" w:date="2019-06-26T15:47:00Z" w:initials="JC">
    <w:p w14:paraId="0296FFE3" w14:textId="1AD7D837" w:rsidR="004C2C9A" w:rsidRDefault="004C2C9A">
      <w:pPr>
        <w:pStyle w:val="CommentText"/>
      </w:pPr>
      <w:r>
        <w:rPr>
          <w:rStyle w:val="CommentReference"/>
        </w:rPr>
        <w:annotationRef/>
      </w:r>
      <w:r>
        <w:t xml:space="preserve">That is potentially being conducted by their </w:t>
      </w:r>
      <w:proofErr w:type="gramStart"/>
      <w:r>
        <w:t>teachers?</w:t>
      </w:r>
      <w:proofErr w:type="gramEnd"/>
      <w:r>
        <w:t xml:space="preserve"> Is that the source of the ethical complexity?</w:t>
      </w:r>
    </w:p>
  </w:comment>
  <w:comment w:id="13" w:author="Jodie Copley" w:date="2019-06-26T15:48:00Z" w:initials="JC">
    <w:p w14:paraId="3E4238AC" w14:textId="1309D051" w:rsidR="004C2C9A" w:rsidRDefault="004C2C9A">
      <w:pPr>
        <w:pStyle w:val="CommentText"/>
      </w:pPr>
      <w:r>
        <w:rPr>
          <w:rStyle w:val="CommentReference"/>
        </w:rPr>
        <w:annotationRef/>
      </w:r>
      <w:r>
        <w:t>Discussed?</w:t>
      </w:r>
    </w:p>
  </w:comment>
  <w:comment w:id="14" w:author="Josephine Thomas" w:date="2019-07-29T06:26:00Z" w:initials="JT">
    <w:p w14:paraId="07E1452D" w14:textId="776EA743" w:rsidR="004C2C9A" w:rsidRDefault="004C2C9A">
      <w:pPr>
        <w:pStyle w:val="CommentText"/>
      </w:pPr>
      <w:r>
        <w:rPr>
          <w:rStyle w:val="CommentReference"/>
        </w:rPr>
        <w:annotationRef/>
      </w:r>
      <w:r>
        <w:t>Can be changed to “discussed” but I feel articulated is a better word</w:t>
      </w:r>
    </w:p>
  </w:comment>
  <w:comment w:id="15" w:author="Jodie Copley" w:date="2019-06-26T15:50:00Z" w:initials="JC">
    <w:p w14:paraId="2CB8B4C6" w14:textId="3E74F29F" w:rsidR="004C2C9A" w:rsidRDefault="004C2C9A">
      <w:pPr>
        <w:pStyle w:val="CommentText"/>
      </w:pPr>
      <w:r>
        <w:rPr>
          <w:rStyle w:val="CommentReference"/>
        </w:rPr>
        <w:annotationRef/>
      </w:r>
      <w:r>
        <w:t>These what? These studies? Or this literature? Or these practices?</w:t>
      </w:r>
    </w:p>
  </w:comment>
  <w:comment w:id="25" w:author="Jodie Copley" w:date="2019-06-26T15:56:00Z" w:initials="JC">
    <w:p w14:paraId="2729172F" w14:textId="77777777" w:rsidR="004C2C9A" w:rsidRDefault="004C2C9A" w:rsidP="0050172F">
      <w:pPr>
        <w:pStyle w:val="CommentText"/>
      </w:pPr>
      <w:r>
        <w:rPr>
          <w:rStyle w:val="CommentReference"/>
        </w:rPr>
        <w:annotationRef/>
      </w:r>
      <w:r>
        <w:t>Not sure if this is in the right place given that you brought up desire to help others a couple of paragraphs ago and are now revisiting it. Perhaps review the order of points you make in the opening paragraph of this section listing the motivations for volunteering and ensure that your paragraphs follow this order. Could the desire to help others be mentioned last and then equate with this paragraph on altruism?</w:t>
      </w:r>
    </w:p>
  </w:comment>
  <w:comment w:id="26" w:author="Josephine Thomas" w:date="2019-07-29T06:48:00Z" w:initials="JT">
    <w:p w14:paraId="045907A1" w14:textId="4E5037B8" w:rsidR="004C2C9A" w:rsidRDefault="004C2C9A">
      <w:pPr>
        <w:pStyle w:val="CommentText"/>
      </w:pPr>
      <w:r>
        <w:rPr>
          <w:rStyle w:val="CommentReference"/>
        </w:rPr>
        <w:annotationRef/>
      </w:r>
      <w:r>
        <w:t>I have moved the altruism paragraph to come first</w:t>
      </w:r>
    </w:p>
  </w:comment>
  <w:comment w:id="36" w:author="Jodie Copley" w:date="2019-06-26T15:56:00Z" w:initials="JC">
    <w:p w14:paraId="02A2943B" w14:textId="511AD6F8" w:rsidR="004C2C9A" w:rsidRDefault="004C2C9A">
      <w:pPr>
        <w:pStyle w:val="CommentText"/>
      </w:pPr>
      <w:r>
        <w:rPr>
          <w:rStyle w:val="CommentReference"/>
        </w:rPr>
        <w:annotationRef/>
      </w:r>
      <w:r>
        <w:t>Not sure if this is in the right place given that you brought up desire to help others a couple of paragraphs ago and are now revisiting it. Perhaps review the order of points you make in the opening paragraph of this section listing the motivations for volunteering and ensure that your paragraphs follow this order. Could the desire to help others be mentioned last and then equate with this paragraph on altruism?</w:t>
      </w:r>
    </w:p>
  </w:comment>
  <w:comment w:id="39" w:author="Jodie Copley" w:date="2019-06-26T16:02:00Z" w:initials="JC">
    <w:p w14:paraId="59FDE79A" w14:textId="461DD3D1" w:rsidR="004C2C9A" w:rsidRDefault="004C2C9A">
      <w:pPr>
        <w:pStyle w:val="CommentText"/>
      </w:pPr>
      <w:r>
        <w:rPr>
          <w:rStyle w:val="CommentReference"/>
        </w:rPr>
        <w:annotationRef/>
      </w:r>
      <w:r>
        <w:t>Not quite sure how?</w:t>
      </w:r>
    </w:p>
  </w:comment>
  <w:comment w:id="50" w:author="Jodie Copley" w:date="2019-06-26T16:04:00Z" w:initials="JC">
    <w:p w14:paraId="0A5FD749" w14:textId="39DB5305" w:rsidR="004C2C9A" w:rsidRDefault="004C2C9A">
      <w:pPr>
        <w:pStyle w:val="CommentText"/>
      </w:pPr>
      <w:r>
        <w:rPr>
          <w:rStyle w:val="CommentReference"/>
        </w:rPr>
        <w:annotationRef/>
      </w:r>
      <w:r>
        <w:t>This sentence would benefit from an example of what this expectation could look like to make the point clearer</w:t>
      </w:r>
    </w:p>
  </w:comment>
  <w:comment w:id="60" w:author="Jodie Copley" w:date="2019-06-26T16:06:00Z" w:initials="JC">
    <w:p w14:paraId="6085EBFE" w14:textId="511E974C" w:rsidR="004C2C9A" w:rsidRDefault="004C2C9A">
      <w:pPr>
        <w:pStyle w:val="CommentText"/>
      </w:pPr>
      <w:r>
        <w:rPr>
          <w:rStyle w:val="CommentReference"/>
        </w:rPr>
        <w:annotationRef/>
      </w:r>
      <w:r>
        <w:t>Teaching evaluations? Might be useful to use teaching and course evaluations to be clearer</w:t>
      </w:r>
    </w:p>
  </w:comment>
  <w:comment w:id="67" w:author="Jodie Copley" w:date="2019-06-26T16:12:00Z" w:initials="JC">
    <w:p w14:paraId="3915806F" w14:textId="2670EE22" w:rsidR="004C2C9A" w:rsidRDefault="004C2C9A">
      <w:pPr>
        <w:pStyle w:val="CommentText"/>
      </w:pPr>
      <w:r>
        <w:rPr>
          <w:rStyle w:val="CommentReference"/>
        </w:rPr>
        <w:annotationRef/>
      </w:r>
      <w:r>
        <w:t>Or student participants?</w:t>
      </w:r>
    </w:p>
  </w:comment>
  <w:comment w:id="68" w:author="Jodie Copley" w:date="2019-06-26T16:12:00Z" w:initials="JC">
    <w:p w14:paraId="3B1856F7" w14:textId="426E1CBB" w:rsidR="004C2C9A" w:rsidRDefault="004C2C9A">
      <w:pPr>
        <w:pStyle w:val="CommentText"/>
      </w:pPr>
      <w:r>
        <w:rPr>
          <w:rStyle w:val="CommentReference"/>
        </w:rPr>
        <w:annotationRef/>
      </w:r>
      <w:r>
        <w:t xml:space="preserve">Can you specify what this </w:t>
      </w:r>
      <w:proofErr w:type="gramStart"/>
      <w:r>
        <w:t>is</w:t>
      </w:r>
      <w:proofErr w:type="gramEnd"/>
    </w:p>
  </w:comment>
  <w:comment w:id="73" w:author="Jodie Copley" w:date="2019-06-26T16:12:00Z" w:initials="JC">
    <w:p w14:paraId="68C65F12" w14:textId="36989246" w:rsidR="004C2C9A" w:rsidRDefault="004C2C9A">
      <w:pPr>
        <w:pStyle w:val="CommentText"/>
      </w:pPr>
      <w:r>
        <w:rPr>
          <w:rStyle w:val="CommentReference"/>
        </w:rPr>
        <w:annotationRef/>
      </w:r>
      <w:r>
        <w:t>Ethical principles?</w:t>
      </w:r>
    </w:p>
  </w:comment>
  <w:comment w:id="74" w:author="Jodie Copley" w:date="2019-06-26T16:13:00Z" w:initials="JC">
    <w:p w14:paraId="0EFC15A4" w14:textId="1EA4A308" w:rsidR="004C2C9A" w:rsidRDefault="004C2C9A">
      <w:pPr>
        <w:pStyle w:val="CommentText"/>
      </w:pPr>
      <w:r>
        <w:rPr>
          <w:rStyle w:val="CommentReference"/>
        </w:rPr>
        <w:annotationRef/>
      </w:r>
      <w:r>
        <w:t xml:space="preserve">Can you unpack these a bit for </w:t>
      </w:r>
      <w:proofErr w:type="gramStart"/>
      <w:r>
        <w:t>clarity</w:t>
      </w:r>
      <w:proofErr w:type="gramEnd"/>
    </w:p>
  </w:comment>
  <w:comment w:id="97" w:author="Jodie Copley" w:date="2019-06-26T16:17:00Z" w:initials="JC">
    <w:p w14:paraId="6EFDC188" w14:textId="4AC9E5D7" w:rsidR="004C2C9A" w:rsidRDefault="004C2C9A">
      <w:pPr>
        <w:pStyle w:val="CommentText"/>
      </w:pPr>
      <w:r>
        <w:rPr>
          <w:rStyle w:val="CommentReference"/>
        </w:rPr>
        <w:annotationRef/>
      </w:r>
      <w:r>
        <w:t>How is this different to the first part of the sentence?</w:t>
      </w:r>
    </w:p>
  </w:comment>
  <w:comment w:id="99" w:author="Jodie Copley" w:date="2019-06-26T16:20:00Z" w:initials="JC">
    <w:p w14:paraId="6D182074" w14:textId="02F5DC2E" w:rsidR="004C2C9A" w:rsidRDefault="004C2C9A">
      <w:pPr>
        <w:pStyle w:val="CommentText"/>
      </w:pPr>
      <w:r>
        <w:rPr>
          <w:rStyle w:val="CommentReference"/>
        </w:rPr>
        <w:annotationRef/>
      </w:r>
      <w:r>
        <w:t>Can you clarify what you mean by this – is it a coordinated approach among researchers in such groups?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7B7CB" w15:done="0"/>
  <w15:commentEx w15:paraId="448590E5" w15:done="0"/>
  <w15:commentEx w15:paraId="0296FFE3" w15:done="0"/>
  <w15:commentEx w15:paraId="3E4238AC" w15:done="0"/>
  <w15:commentEx w15:paraId="07E1452D" w15:paraIdParent="3E4238AC" w15:done="0"/>
  <w15:commentEx w15:paraId="2CB8B4C6" w15:done="0"/>
  <w15:commentEx w15:paraId="2729172F" w15:done="0"/>
  <w15:commentEx w15:paraId="045907A1" w15:paraIdParent="2729172F" w15:done="0"/>
  <w15:commentEx w15:paraId="02A2943B" w15:done="0"/>
  <w15:commentEx w15:paraId="59FDE79A" w15:done="0"/>
  <w15:commentEx w15:paraId="0A5FD749" w15:done="0"/>
  <w15:commentEx w15:paraId="6085EBFE" w15:done="0"/>
  <w15:commentEx w15:paraId="3915806F" w15:done="0"/>
  <w15:commentEx w15:paraId="3B1856F7" w15:done="0"/>
  <w15:commentEx w15:paraId="68C65F12" w15:done="0"/>
  <w15:commentEx w15:paraId="0EFC15A4" w15:done="0"/>
  <w15:commentEx w15:paraId="6EFDC188" w15:done="0"/>
  <w15:commentEx w15:paraId="6D1820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7B7CB" w16cid:durableId="20E86A61"/>
  <w16cid:commentId w16cid:paraId="448590E5" w16cid:durableId="20E86A62"/>
  <w16cid:commentId w16cid:paraId="0296FFE3" w16cid:durableId="20E86A63"/>
  <w16cid:commentId w16cid:paraId="3E4238AC" w16cid:durableId="20E86A64"/>
  <w16cid:commentId w16cid:paraId="07E1452D" w16cid:durableId="20E91027"/>
  <w16cid:commentId w16cid:paraId="2CB8B4C6" w16cid:durableId="20E86A65"/>
  <w16cid:commentId w16cid:paraId="2729172F" w16cid:durableId="20E9150D"/>
  <w16cid:commentId w16cid:paraId="045907A1" w16cid:durableId="20E91530"/>
  <w16cid:commentId w16cid:paraId="02A2943B" w16cid:durableId="20E86A66"/>
  <w16cid:commentId w16cid:paraId="59FDE79A" w16cid:durableId="20E86A67"/>
  <w16cid:commentId w16cid:paraId="0A5FD749" w16cid:durableId="20E86A68"/>
  <w16cid:commentId w16cid:paraId="6085EBFE" w16cid:durableId="20E86A69"/>
  <w16cid:commentId w16cid:paraId="3915806F" w16cid:durableId="20E86A6A"/>
  <w16cid:commentId w16cid:paraId="3B1856F7" w16cid:durableId="20E86A6B"/>
  <w16cid:commentId w16cid:paraId="68C65F12" w16cid:durableId="20E86A6C"/>
  <w16cid:commentId w16cid:paraId="0EFC15A4" w16cid:durableId="20E86A6D"/>
  <w16cid:commentId w16cid:paraId="6EFDC188" w16cid:durableId="20E86A6E"/>
  <w16cid:commentId w16cid:paraId="6D182074" w16cid:durableId="20E86A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E426" w14:textId="77777777" w:rsidR="00BB363C" w:rsidRDefault="00BB363C" w:rsidP="00EE63DD">
      <w:r>
        <w:separator/>
      </w:r>
    </w:p>
  </w:endnote>
  <w:endnote w:type="continuationSeparator" w:id="0">
    <w:p w14:paraId="11F6A0AA" w14:textId="77777777" w:rsidR="00BB363C" w:rsidRDefault="00BB363C" w:rsidP="00EE63DD">
      <w:r>
        <w:continuationSeparator/>
      </w:r>
    </w:p>
  </w:endnote>
  <w:endnote w:type="continuationNotice" w:id="1">
    <w:p w14:paraId="349EC35A" w14:textId="77777777" w:rsidR="00BB363C" w:rsidRDefault="00BB3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70EA" w14:textId="77777777" w:rsidR="004C2C9A" w:rsidRDefault="004C2C9A" w:rsidP="00D14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991C8" w14:textId="77777777" w:rsidR="004C2C9A" w:rsidRDefault="004C2C9A" w:rsidP="00325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15B3" w14:textId="421F50D8" w:rsidR="004C2C9A" w:rsidRDefault="004C2C9A" w:rsidP="00D14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B52A93" w14:textId="77777777" w:rsidR="004C2C9A" w:rsidRDefault="004C2C9A" w:rsidP="00325F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52FD" w14:textId="77777777" w:rsidR="00BB363C" w:rsidRDefault="00BB363C" w:rsidP="00EE63DD">
      <w:r>
        <w:separator/>
      </w:r>
    </w:p>
  </w:footnote>
  <w:footnote w:type="continuationSeparator" w:id="0">
    <w:p w14:paraId="49BA8E18" w14:textId="77777777" w:rsidR="00BB363C" w:rsidRDefault="00BB363C" w:rsidP="00EE63DD">
      <w:r>
        <w:continuationSeparator/>
      </w:r>
    </w:p>
  </w:footnote>
  <w:footnote w:type="continuationNotice" w:id="1">
    <w:p w14:paraId="71A7A3FF" w14:textId="77777777" w:rsidR="00BB363C" w:rsidRDefault="00BB3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8C50" w14:textId="77777777" w:rsidR="004C2C9A" w:rsidRDefault="004C2C9A">
    <w:pPr>
      <w:pStyle w:val="Header"/>
    </w:pPr>
    <w:r>
      <w:rPr>
        <w:rFonts w:asciiTheme="majorHAnsi" w:eastAsiaTheme="majorEastAsia" w:hAnsiTheme="majorHAnsi" w:cstheme="majorBidi"/>
      </w:rPr>
      <w:t>Improving the participation of s</w:t>
    </w:r>
    <w:r w:rsidRPr="60A52939">
      <w:rPr>
        <w:rFonts w:asciiTheme="majorHAnsi" w:eastAsiaTheme="majorEastAsia" w:hAnsiTheme="majorHAnsi" w:cstheme="majorBidi"/>
      </w:rPr>
      <w:t xml:space="preserve">tudents </w:t>
    </w:r>
    <w:r>
      <w:rPr>
        <w:rFonts w:asciiTheme="majorHAnsi" w:eastAsiaTheme="majorEastAsia" w:hAnsiTheme="majorHAnsi" w:cstheme="majorBidi"/>
      </w:rPr>
      <w:t xml:space="preserve">in </w:t>
    </w:r>
    <w:r w:rsidRPr="00E90C96">
      <w:rPr>
        <w:rFonts w:asciiTheme="majorHAnsi" w:eastAsiaTheme="majorEastAsia" w:hAnsiTheme="majorHAnsi" w:cstheme="majorBidi"/>
        <w:color w:val="000000" w:themeColor="text1"/>
      </w:rPr>
      <w:t xml:space="preserve">HPE </w:t>
    </w:r>
    <w:r>
      <w:rPr>
        <w:rFonts w:asciiTheme="majorHAnsi" w:eastAsiaTheme="majorEastAsia" w:hAnsiTheme="majorHAnsi" w:cstheme="majorBidi"/>
      </w:rPr>
      <w:t>research</w:t>
    </w:r>
  </w:p>
  <w:p w14:paraId="7451CA6D" w14:textId="77777777" w:rsidR="004C2C9A" w:rsidRDefault="004C2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F0A"/>
    <w:multiLevelType w:val="hybridMultilevel"/>
    <w:tmpl w:val="ECC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3A67"/>
    <w:multiLevelType w:val="hybridMultilevel"/>
    <w:tmpl w:val="672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4767"/>
    <w:multiLevelType w:val="hybridMultilevel"/>
    <w:tmpl w:val="E58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265C"/>
    <w:multiLevelType w:val="hybridMultilevel"/>
    <w:tmpl w:val="B58E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53A2"/>
    <w:multiLevelType w:val="hybridMultilevel"/>
    <w:tmpl w:val="9072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die Copley">
    <w15:presenceInfo w15:providerId="AD" w15:userId="S-1-5-21-620321403-24207062-1845911597-2840"/>
  </w15:person>
  <w15:person w15:author="Josephine Thomas">
    <w15:presenceInfo w15:providerId="AD" w15:userId="S::a1111008@adelaide.edu.au::4ee28e82-036c-4e4a-9a7a-b27c98404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UofA Surname_onl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evs5p2izsdxle0evmpsw2fe5xxadt552p0&quot;&gt;My EndNote Library Copy 22 may&lt;record-ids&gt;&lt;item&gt;441&lt;/item&gt;&lt;item&gt;443&lt;/item&gt;&lt;item&gt;445&lt;/item&gt;&lt;item&gt;446&lt;/item&gt;&lt;item&gt;448&lt;/item&gt;&lt;item&gt;449&lt;/item&gt;&lt;item&gt;453&lt;/item&gt;&lt;item&gt;591&lt;/item&gt;&lt;item&gt;846&lt;/item&gt;&lt;item&gt;847&lt;/item&gt;&lt;item&gt;848&lt;/item&gt;&lt;item&gt;850&lt;/item&gt;&lt;item&gt;851&lt;/item&gt;&lt;item&gt;852&lt;/item&gt;&lt;item&gt;854&lt;/item&gt;&lt;item&gt;888&lt;/item&gt;&lt;item&gt;889&lt;/item&gt;&lt;item&gt;890&lt;/item&gt;&lt;item&gt;897&lt;/item&gt;&lt;item&gt;898&lt;/item&gt;&lt;item&gt;900&lt;/item&gt;&lt;item&gt;901&lt;/item&gt;&lt;item&gt;910&lt;/item&gt;&lt;item&gt;915&lt;/item&gt;&lt;item&gt;916&lt;/item&gt;&lt;item&gt;917&lt;/item&gt;&lt;item&gt;921&lt;/item&gt;&lt;item&gt;925&lt;/item&gt;&lt;item&gt;929&lt;/item&gt;&lt;item&gt;936&lt;/item&gt;&lt;item&gt;943&lt;/item&gt;&lt;item&gt;945&lt;/item&gt;&lt;item&gt;946&lt;/item&gt;&lt;item&gt;947&lt;/item&gt;&lt;item&gt;949&lt;/item&gt;&lt;item&gt;950&lt;/item&gt;&lt;item&gt;951&lt;/item&gt;&lt;item&gt;1075&lt;/item&gt;&lt;item&gt;1076&lt;/item&gt;&lt;item&gt;1078&lt;/item&gt;&lt;item&gt;1079&lt;/item&gt;&lt;item&gt;1080&lt;/item&gt;&lt;item&gt;1082&lt;/item&gt;&lt;item&gt;1083&lt;/item&gt;&lt;item&gt;1084&lt;/item&gt;&lt;item&gt;1085&lt;/item&gt;&lt;item&gt;1086&lt;/item&gt;&lt;item&gt;1087&lt;/item&gt;&lt;item&gt;1088&lt;/item&gt;&lt;item&gt;1089&lt;/item&gt;&lt;item&gt;1090&lt;/item&gt;&lt;item&gt;1091&lt;/item&gt;&lt;/record-ids&gt;&lt;/item&gt;&lt;/Libraries&gt;"/>
  </w:docVars>
  <w:rsids>
    <w:rsidRoot w:val="00ED1054"/>
    <w:rsid w:val="000005A1"/>
    <w:rsid w:val="00000610"/>
    <w:rsid w:val="00002FD1"/>
    <w:rsid w:val="00010C87"/>
    <w:rsid w:val="00016B3A"/>
    <w:rsid w:val="00016D94"/>
    <w:rsid w:val="0001740C"/>
    <w:rsid w:val="00022A8D"/>
    <w:rsid w:val="00022D22"/>
    <w:rsid w:val="00026943"/>
    <w:rsid w:val="00027817"/>
    <w:rsid w:val="00027977"/>
    <w:rsid w:val="00027CF6"/>
    <w:rsid w:val="00027F0C"/>
    <w:rsid w:val="00030902"/>
    <w:rsid w:val="000333A5"/>
    <w:rsid w:val="0004013A"/>
    <w:rsid w:val="00043CB7"/>
    <w:rsid w:val="0004468C"/>
    <w:rsid w:val="00044694"/>
    <w:rsid w:val="00046F76"/>
    <w:rsid w:val="0004725C"/>
    <w:rsid w:val="0004780D"/>
    <w:rsid w:val="000515F8"/>
    <w:rsid w:val="00054213"/>
    <w:rsid w:val="00055268"/>
    <w:rsid w:val="00055852"/>
    <w:rsid w:val="00056356"/>
    <w:rsid w:val="00060555"/>
    <w:rsid w:val="0006722D"/>
    <w:rsid w:val="0006771E"/>
    <w:rsid w:val="00067E15"/>
    <w:rsid w:val="000718A1"/>
    <w:rsid w:val="00072287"/>
    <w:rsid w:val="000754C5"/>
    <w:rsid w:val="000801C9"/>
    <w:rsid w:val="00081CB2"/>
    <w:rsid w:val="000838CF"/>
    <w:rsid w:val="0009042F"/>
    <w:rsid w:val="00091535"/>
    <w:rsid w:val="000915AD"/>
    <w:rsid w:val="00092E57"/>
    <w:rsid w:val="00092F37"/>
    <w:rsid w:val="00093154"/>
    <w:rsid w:val="0009391B"/>
    <w:rsid w:val="00094219"/>
    <w:rsid w:val="00094BC1"/>
    <w:rsid w:val="00096ECA"/>
    <w:rsid w:val="000A0CCB"/>
    <w:rsid w:val="000A4268"/>
    <w:rsid w:val="000A437E"/>
    <w:rsid w:val="000A6714"/>
    <w:rsid w:val="000B06C3"/>
    <w:rsid w:val="000B2AF2"/>
    <w:rsid w:val="000B390F"/>
    <w:rsid w:val="000B4E51"/>
    <w:rsid w:val="000C0B0C"/>
    <w:rsid w:val="000C0FA2"/>
    <w:rsid w:val="000C2B3E"/>
    <w:rsid w:val="000C3684"/>
    <w:rsid w:val="000C431C"/>
    <w:rsid w:val="000C57AC"/>
    <w:rsid w:val="000C5F91"/>
    <w:rsid w:val="000C6E6A"/>
    <w:rsid w:val="000D1F22"/>
    <w:rsid w:val="000D352F"/>
    <w:rsid w:val="000D4A17"/>
    <w:rsid w:val="000D5DE0"/>
    <w:rsid w:val="000D5F83"/>
    <w:rsid w:val="000D7B23"/>
    <w:rsid w:val="000E0D1E"/>
    <w:rsid w:val="000E4D5B"/>
    <w:rsid w:val="000E62DA"/>
    <w:rsid w:val="000F00CD"/>
    <w:rsid w:val="000F0868"/>
    <w:rsid w:val="000F0DE8"/>
    <w:rsid w:val="000F39FD"/>
    <w:rsid w:val="000F3BA6"/>
    <w:rsid w:val="000F566A"/>
    <w:rsid w:val="000F745D"/>
    <w:rsid w:val="001005C1"/>
    <w:rsid w:val="00100CDE"/>
    <w:rsid w:val="001025D1"/>
    <w:rsid w:val="00102DE8"/>
    <w:rsid w:val="00104BCC"/>
    <w:rsid w:val="0010583F"/>
    <w:rsid w:val="00107A33"/>
    <w:rsid w:val="0011119F"/>
    <w:rsid w:val="00114FB2"/>
    <w:rsid w:val="00115BA4"/>
    <w:rsid w:val="001173F6"/>
    <w:rsid w:val="00120CE5"/>
    <w:rsid w:val="0012578A"/>
    <w:rsid w:val="00126C8B"/>
    <w:rsid w:val="00127D30"/>
    <w:rsid w:val="00130939"/>
    <w:rsid w:val="001309B3"/>
    <w:rsid w:val="00130B13"/>
    <w:rsid w:val="00133C33"/>
    <w:rsid w:val="00134886"/>
    <w:rsid w:val="00140647"/>
    <w:rsid w:val="001406D9"/>
    <w:rsid w:val="00140964"/>
    <w:rsid w:val="00140B01"/>
    <w:rsid w:val="00141317"/>
    <w:rsid w:val="00141E21"/>
    <w:rsid w:val="001440E7"/>
    <w:rsid w:val="00144B7D"/>
    <w:rsid w:val="001464B4"/>
    <w:rsid w:val="00146D22"/>
    <w:rsid w:val="0014731E"/>
    <w:rsid w:val="00147326"/>
    <w:rsid w:val="0014735C"/>
    <w:rsid w:val="0015003F"/>
    <w:rsid w:val="001519D2"/>
    <w:rsid w:val="00153D53"/>
    <w:rsid w:val="00154FDA"/>
    <w:rsid w:val="00155BFF"/>
    <w:rsid w:val="001563BC"/>
    <w:rsid w:val="001575E5"/>
    <w:rsid w:val="0015787D"/>
    <w:rsid w:val="00160934"/>
    <w:rsid w:val="0016389B"/>
    <w:rsid w:val="001640FA"/>
    <w:rsid w:val="0016419B"/>
    <w:rsid w:val="001651B4"/>
    <w:rsid w:val="0016740B"/>
    <w:rsid w:val="00174438"/>
    <w:rsid w:val="0017527F"/>
    <w:rsid w:val="00176515"/>
    <w:rsid w:val="00181247"/>
    <w:rsid w:val="001818C7"/>
    <w:rsid w:val="001841A2"/>
    <w:rsid w:val="00184C60"/>
    <w:rsid w:val="001852F6"/>
    <w:rsid w:val="00190456"/>
    <w:rsid w:val="00195D58"/>
    <w:rsid w:val="00196014"/>
    <w:rsid w:val="00196E8A"/>
    <w:rsid w:val="001A0F92"/>
    <w:rsid w:val="001A10F1"/>
    <w:rsid w:val="001A1C1E"/>
    <w:rsid w:val="001A1E40"/>
    <w:rsid w:val="001A2A56"/>
    <w:rsid w:val="001A3715"/>
    <w:rsid w:val="001A40AB"/>
    <w:rsid w:val="001A5145"/>
    <w:rsid w:val="001B30F0"/>
    <w:rsid w:val="001B4AA0"/>
    <w:rsid w:val="001B5ECC"/>
    <w:rsid w:val="001B64F2"/>
    <w:rsid w:val="001C0075"/>
    <w:rsid w:val="001C1F91"/>
    <w:rsid w:val="001C300B"/>
    <w:rsid w:val="001C3E32"/>
    <w:rsid w:val="001C4A93"/>
    <w:rsid w:val="001C4E84"/>
    <w:rsid w:val="001C60C4"/>
    <w:rsid w:val="001D2031"/>
    <w:rsid w:val="001D2D67"/>
    <w:rsid w:val="001D559E"/>
    <w:rsid w:val="001D60A2"/>
    <w:rsid w:val="001D79D7"/>
    <w:rsid w:val="001E1450"/>
    <w:rsid w:val="001E39C7"/>
    <w:rsid w:val="001E3AEC"/>
    <w:rsid w:val="001E42D3"/>
    <w:rsid w:val="001E45FA"/>
    <w:rsid w:val="001E4837"/>
    <w:rsid w:val="001E5344"/>
    <w:rsid w:val="001E6447"/>
    <w:rsid w:val="001F1852"/>
    <w:rsid w:val="001F358F"/>
    <w:rsid w:val="001F531F"/>
    <w:rsid w:val="002002D7"/>
    <w:rsid w:val="00200BA7"/>
    <w:rsid w:val="00204145"/>
    <w:rsid w:val="00207048"/>
    <w:rsid w:val="0021283B"/>
    <w:rsid w:val="00213375"/>
    <w:rsid w:val="00214F42"/>
    <w:rsid w:val="0021654E"/>
    <w:rsid w:val="00217CB2"/>
    <w:rsid w:val="00220C44"/>
    <w:rsid w:val="00224D3E"/>
    <w:rsid w:val="00226E5E"/>
    <w:rsid w:val="002272A9"/>
    <w:rsid w:val="00231796"/>
    <w:rsid w:val="00231B5F"/>
    <w:rsid w:val="00232D77"/>
    <w:rsid w:val="00233520"/>
    <w:rsid w:val="00235081"/>
    <w:rsid w:val="002371C9"/>
    <w:rsid w:val="002458C8"/>
    <w:rsid w:val="00246B42"/>
    <w:rsid w:val="00246BB9"/>
    <w:rsid w:val="00247228"/>
    <w:rsid w:val="002477F9"/>
    <w:rsid w:val="0025436C"/>
    <w:rsid w:val="00254F67"/>
    <w:rsid w:val="00255367"/>
    <w:rsid w:val="00256044"/>
    <w:rsid w:val="00263806"/>
    <w:rsid w:val="0026450E"/>
    <w:rsid w:val="00264649"/>
    <w:rsid w:val="002655D8"/>
    <w:rsid w:val="00266BA3"/>
    <w:rsid w:val="0026752D"/>
    <w:rsid w:val="0027040A"/>
    <w:rsid w:val="0027256A"/>
    <w:rsid w:val="002739BA"/>
    <w:rsid w:val="0027724D"/>
    <w:rsid w:val="00277D4E"/>
    <w:rsid w:val="00280BFC"/>
    <w:rsid w:val="002810ED"/>
    <w:rsid w:val="00281F9A"/>
    <w:rsid w:val="002822B6"/>
    <w:rsid w:val="0028332D"/>
    <w:rsid w:val="00287DA0"/>
    <w:rsid w:val="002902A3"/>
    <w:rsid w:val="0029127A"/>
    <w:rsid w:val="00292CDD"/>
    <w:rsid w:val="00293210"/>
    <w:rsid w:val="00294E2A"/>
    <w:rsid w:val="00295612"/>
    <w:rsid w:val="00296726"/>
    <w:rsid w:val="002A0CCD"/>
    <w:rsid w:val="002A0D5A"/>
    <w:rsid w:val="002A1690"/>
    <w:rsid w:val="002A2363"/>
    <w:rsid w:val="002A4ADE"/>
    <w:rsid w:val="002A4B0D"/>
    <w:rsid w:val="002A5F03"/>
    <w:rsid w:val="002A6924"/>
    <w:rsid w:val="002A6A18"/>
    <w:rsid w:val="002A7760"/>
    <w:rsid w:val="002B4E2A"/>
    <w:rsid w:val="002B54B0"/>
    <w:rsid w:val="002B57EE"/>
    <w:rsid w:val="002B63E4"/>
    <w:rsid w:val="002B7F61"/>
    <w:rsid w:val="002C013C"/>
    <w:rsid w:val="002C047C"/>
    <w:rsid w:val="002C1039"/>
    <w:rsid w:val="002C1631"/>
    <w:rsid w:val="002C3F6D"/>
    <w:rsid w:val="002C5C28"/>
    <w:rsid w:val="002D3518"/>
    <w:rsid w:val="002D3C4D"/>
    <w:rsid w:val="002D5F56"/>
    <w:rsid w:val="002E05C6"/>
    <w:rsid w:val="002E1D84"/>
    <w:rsid w:val="002E1F3A"/>
    <w:rsid w:val="002E1FE8"/>
    <w:rsid w:val="002E2F78"/>
    <w:rsid w:val="002E48A2"/>
    <w:rsid w:val="002E5855"/>
    <w:rsid w:val="002F03EA"/>
    <w:rsid w:val="002F331D"/>
    <w:rsid w:val="002F427B"/>
    <w:rsid w:val="002F6DFE"/>
    <w:rsid w:val="00300BAE"/>
    <w:rsid w:val="003046B0"/>
    <w:rsid w:val="003102E3"/>
    <w:rsid w:val="00313704"/>
    <w:rsid w:val="003147CB"/>
    <w:rsid w:val="003150ED"/>
    <w:rsid w:val="00315680"/>
    <w:rsid w:val="00317F0E"/>
    <w:rsid w:val="0032159F"/>
    <w:rsid w:val="00322504"/>
    <w:rsid w:val="003236AC"/>
    <w:rsid w:val="00323B1B"/>
    <w:rsid w:val="0032517C"/>
    <w:rsid w:val="00325625"/>
    <w:rsid w:val="00325F45"/>
    <w:rsid w:val="00330C0A"/>
    <w:rsid w:val="00330E83"/>
    <w:rsid w:val="003310A1"/>
    <w:rsid w:val="00331346"/>
    <w:rsid w:val="003353B6"/>
    <w:rsid w:val="00336C85"/>
    <w:rsid w:val="00337550"/>
    <w:rsid w:val="00337572"/>
    <w:rsid w:val="00337718"/>
    <w:rsid w:val="00341C11"/>
    <w:rsid w:val="003421B6"/>
    <w:rsid w:val="00342527"/>
    <w:rsid w:val="0035148B"/>
    <w:rsid w:val="00352003"/>
    <w:rsid w:val="00353440"/>
    <w:rsid w:val="00354438"/>
    <w:rsid w:val="00354FEB"/>
    <w:rsid w:val="003571C4"/>
    <w:rsid w:val="003619DF"/>
    <w:rsid w:val="00361D3E"/>
    <w:rsid w:val="00362D4C"/>
    <w:rsid w:val="00364235"/>
    <w:rsid w:val="003642F4"/>
    <w:rsid w:val="00364D56"/>
    <w:rsid w:val="00364E07"/>
    <w:rsid w:val="0037088B"/>
    <w:rsid w:val="003708B9"/>
    <w:rsid w:val="003715E4"/>
    <w:rsid w:val="00381AF1"/>
    <w:rsid w:val="00386AD5"/>
    <w:rsid w:val="00392059"/>
    <w:rsid w:val="00394AA2"/>
    <w:rsid w:val="003955B9"/>
    <w:rsid w:val="003A063E"/>
    <w:rsid w:val="003A075F"/>
    <w:rsid w:val="003A24C0"/>
    <w:rsid w:val="003A29F0"/>
    <w:rsid w:val="003A3DD7"/>
    <w:rsid w:val="003A4007"/>
    <w:rsid w:val="003A40D4"/>
    <w:rsid w:val="003A69F0"/>
    <w:rsid w:val="003A6C78"/>
    <w:rsid w:val="003B24E6"/>
    <w:rsid w:val="003B3DDB"/>
    <w:rsid w:val="003B4301"/>
    <w:rsid w:val="003B55B6"/>
    <w:rsid w:val="003B7828"/>
    <w:rsid w:val="003B7F1C"/>
    <w:rsid w:val="003C7C85"/>
    <w:rsid w:val="003D178A"/>
    <w:rsid w:val="003D5105"/>
    <w:rsid w:val="003D5381"/>
    <w:rsid w:val="003D6A02"/>
    <w:rsid w:val="003E0A6D"/>
    <w:rsid w:val="003E2A74"/>
    <w:rsid w:val="003E3A1B"/>
    <w:rsid w:val="003F0A6B"/>
    <w:rsid w:val="003F2383"/>
    <w:rsid w:val="003F3C1D"/>
    <w:rsid w:val="003F3DB3"/>
    <w:rsid w:val="003F3E8A"/>
    <w:rsid w:val="003F5D97"/>
    <w:rsid w:val="003F66A7"/>
    <w:rsid w:val="003F737B"/>
    <w:rsid w:val="003F7A77"/>
    <w:rsid w:val="00402450"/>
    <w:rsid w:val="004053F3"/>
    <w:rsid w:val="004056E4"/>
    <w:rsid w:val="00410A08"/>
    <w:rsid w:val="00411A6D"/>
    <w:rsid w:val="00411F0E"/>
    <w:rsid w:val="00412CCE"/>
    <w:rsid w:val="00414B81"/>
    <w:rsid w:val="00423C17"/>
    <w:rsid w:val="004251BF"/>
    <w:rsid w:val="004254A8"/>
    <w:rsid w:val="00425E82"/>
    <w:rsid w:val="00435D9B"/>
    <w:rsid w:val="004379BF"/>
    <w:rsid w:val="0044072C"/>
    <w:rsid w:val="00440841"/>
    <w:rsid w:val="00440955"/>
    <w:rsid w:val="00442A20"/>
    <w:rsid w:val="004449F6"/>
    <w:rsid w:val="00451EF2"/>
    <w:rsid w:val="00452CCC"/>
    <w:rsid w:val="004530F8"/>
    <w:rsid w:val="00454F23"/>
    <w:rsid w:val="00455015"/>
    <w:rsid w:val="004562F7"/>
    <w:rsid w:val="00456975"/>
    <w:rsid w:val="004578B5"/>
    <w:rsid w:val="00457B15"/>
    <w:rsid w:val="00457DCD"/>
    <w:rsid w:val="004614E0"/>
    <w:rsid w:val="00461D6B"/>
    <w:rsid w:val="0046410B"/>
    <w:rsid w:val="00464D98"/>
    <w:rsid w:val="00465220"/>
    <w:rsid w:val="00470849"/>
    <w:rsid w:val="00476132"/>
    <w:rsid w:val="00487EDC"/>
    <w:rsid w:val="0049012D"/>
    <w:rsid w:val="00491207"/>
    <w:rsid w:val="00491DBA"/>
    <w:rsid w:val="004944E7"/>
    <w:rsid w:val="00494D2D"/>
    <w:rsid w:val="00495C9F"/>
    <w:rsid w:val="00495DA8"/>
    <w:rsid w:val="00495F32"/>
    <w:rsid w:val="004973A2"/>
    <w:rsid w:val="004A15D6"/>
    <w:rsid w:val="004A2241"/>
    <w:rsid w:val="004A2E02"/>
    <w:rsid w:val="004A46CF"/>
    <w:rsid w:val="004A52D4"/>
    <w:rsid w:val="004A7020"/>
    <w:rsid w:val="004B14CB"/>
    <w:rsid w:val="004B23EF"/>
    <w:rsid w:val="004B3657"/>
    <w:rsid w:val="004B6240"/>
    <w:rsid w:val="004B68C9"/>
    <w:rsid w:val="004B7344"/>
    <w:rsid w:val="004B7E7D"/>
    <w:rsid w:val="004C2C9A"/>
    <w:rsid w:val="004C4459"/>
    <w:rsid w:val="004C6684"/>
    <w:rsid w:val="004D09F8"/>
    <w:rsid w:val="004D1BF3"/>
    <w:rsid w:val="004D1E55"/>
    <w:rsid w:val="004D39E4"/>
    <w:rsid w:val="004D42F6"/>
    <w:rsid w:val="004D6642"/>
    <w:rsid w:val="004E50FD"/>
    <w:rsid w:val="004E5306"/>
    <w:rsid w:val="004E601F"/>
    <w:rsid w:val="004E6864"/>
    <w:rsid w:val="004E74C8"/>
    <w:rsid w:val="004F03D4"/>
    <w:rsid w:val="004F2912"/>
    <w:rsid w:val="004F2DDB"/>
    <w:rsid w:val="004F4D9A"/>
    <w:rsid w:val="0050172F"/>
    <w:rsid w:val="005026EB"/>
    <w:rsid w:val="005050C3"/>
    <w:rsid w:val="005060D2"/>
    <w:rsid w:val="00510DA3"/>
    <w:rsid w:val="00511A7A"/>
    <w:rsid w:val="00511B14"/>
    <w:rsid w:val="00515D69"/>
    <w:rsid w:val="00516A9C"/>
    <w:rsid w:val="00523981"/>
    <w:rsid w:val="0052497C"/>
    <w:rsid w:val="005264C2"/>
    <w:rsid w:val="005269AF"/>
    <w:rsid w:val="005305ED"/>
    <w:rsid w:val="005312D0"/>
    <w:rsid w:val="0053275C"/>
    <w:rsid w:val="0053467C"/>
    <w:rsid w:val="00534BC9"/>
    <w:rsid w:val="005357F5"/>
    <w:rsid w:val="0053598D"/>
    <w:rsid w:val="005366B2"/>
    <w:rsid w:val="00536FFB"/>
    <w:rsid w:val="00541E53"/>
    <w:rsid w:val="005423F3"/>
    <w:rsid w:val="00542B02"/>
    <w:rsid w:val="0054316F"/>
    <w:rsid w:val="00545610"/>
    <w:rsid w:val="005506C9"/>
    <w:rsid w:val="00553163"/>
    <w:rsid w:val="0055480F"/>
    <w:rsid w:val="005553BD"/>
    <w:rsid w:val="0055777F"/>
    <w:rsid w:val="00565D63"/>
    <w:rsid w:val="0056717C"/>
    <w:rsid w:val="00570050"/>
    <w:rsid w:val="00570140"/>
    <w:rsid w:val="005702BA"/>
    <w:rsid w:val="00572C98"/>
    <w:rsid w:val="00572F5E"/>
    <w:rsid w:val="00573E8A"/>
    <w:rsid w:val="00574B54"/>
    <w:rsid w:val="0057518D"/>
    <w:rsid w:val="00582901"/>
    <w:rsid w:val="005830E1"/>
    <w:rsid w:val="00585546"/>
    <w:rsid w:val="00586107"/>
    <w:rsid w:val="005869EA"/>
    <w:rsid w:val="00586C9F"/>
    <w:rsid w:val="00586E91"/>
    <w:rsid w:val="0058716A"/>
    <w:rsid w:val="005877E3"/>
    <w:rsid w:val="00590A28"/>
    <w:rsid w:val="00590F8E"/>
    <w:rsid w:val="005939F2"/>
    <w:rsid w:val="005948FE"/>
    <w:rsid w:val="00594C8F"/>
    <w:rsid w:val="005969B4"/>
    <w:rsid w:val="005A3D94"/>
    <w:rsid w:val="005A490C"/>
    <w:rsid w:val="005A5324"/>
    <w:rsid w:val="005B1979"/>
    <w:rsid w:val="005B3059"/>
    <w:rsid w:val="005B5113"/>
    <w:rsid w:val="005B70AD"/>
    <w:rsid w:val="005B76EE"/>
    <w:rsid w:val="005C254C"/>
    <w:rsid w:val="005C3546"/>
    <w:rsid w:val="005C3CF1"/>
    <w:rsid w:val="005C6CE4"/>
    <w:rsid w:val="005C70B4"/>
    <w:rsid w:val="005D0F8D"/>
    <w:rsid w:val="005D34AA"/>
    <w:rsid w:val="005D3C9D"/>
    <w:rsid w:val="005D3D56"/>
    <w:rsid w:val="005D41F0"/>
    <w:rsid w:val="005D6329"/>
    <w:rsid w:val="005D7467"/>
    <w:rsid w:val="005E0124"/>
    <w:rsid w:val="005E2591"/>
    <w:rsid w:val="005E4B03"/>
    <w:rsid w:val="005E4DD3"/>
    <w:rsid w:val="005E73EB"/>
    <w:rsid w:val="005F14D3"/>
    <w:rsid w:val="005F1F71"/>
    <w:rsid w:val="005F23BF"/>
    <w:rsid w:val="005F2458"/>
    <w:rsid w:val="005F4660"/>
    <w:rsid w:val="005F5D05"/>
    <w:rsid w:val="006035E9"/>
    <w:rsid w:val="00604240"/>
    <w:rsid w:val="006104A3"/>
    <w:rsid w:val="00610874"/>
    <w:rsid w:val="00614C52"/>
    <w:rsid w:val="00615054"/>
    <w:rsid w:val="00616AAF"/>
    <w:rsid w:val="006219BD"/>
    <w:rsid w:val="00621FC1"/>
    <w:rsid w:val="006225C5"/>
    <w:rsid w:val="00623077"/>
    <w:rsid w:val="0062514C"/>
    <w:rsid w:val="006259EA"/>
    <w:rsid w:val="0062708B"/>
    <w:rsid w:val="00631B12"/>
    <w:rsid w:val="00634F99"/>
    <w:rsid w:val="00637B45"/>
    <w:rsid w:val="00643F9D"/>
    <w:rsid w:val="006442A6"/>
    <w:rsid w:val="00647853"/>
    <w:rsid w:val="00654ECD"/>
    <w:rsid w:val="00655192"/>
    <w:rsid w:val="00656490"/>
    <w:rsid w:val="00657D2F"/>
    <w:rsid w:val="00660E51"/>
    <w:rsid w:val="00661A58"/>
    <w:rsid w:val="0066217E"/>
    <w:rsid w:val="00663A78"/>
    <w:rsid w:val="0066561F"/>
    <w:rsid w:val="006663B3"/>
    <w:rsid w:val="00670CE0"/>
    <w:rsid w:val="0067390D"/>
    <w:rsid w:val="00676987"/>
    <w:rsid w:val="00676B29"/>
    <w:rsid w:val="00680112"/>
    <w:rsid w:val="00680A22"/>
    <w:rsid w:val="00685075"/>
    <w:rsid w:val="00686932"/>
    <w:rsid w:val="00686E60"/>
    <w:rsid w:val="006916F7"/>
    <w:rsid w:val="0069178A"/>
    <w:rsid w:val="00692FD6"/>
    <w:rsid w:val="00694B3D"/>
    <w:rsid w:val="00694F5A"/>
    <w:rsid w:val="00695491"/>
    <w:rsid w:val="00696FD6"/>
    <w:rsid w:val="00697390"/>
    <w:rsid w:val="006A10DF"/>
    <w:rsid w:val="006A60FB"/>
    <w:rsid w:val="006A6CCA"/>
    <w:rsid w:val="006B15E7"/>
    <w:rsid w:val="006B1F88"/>
    <w:rsid w:val="006B2310"/>
    <w:rsid w:val="006B4AE9"/>
    <w:rsid w:val="006B4C10"/>
    <w:rsid w:val="006B5526"/>
    <w:rsid w:val="006C0EC1"/>
    <w:rsid w:val="006C1714"/>
    <w:rsid w:val="006C25FF"/>
    <w:rsid w:val="006C2642"/>
    <w:rsid w:val="006C3D32"/>
    <w:rsid w:val="006C4F4B"/>
    <w:rsid w:val="006D31E4"/>
    <w:rsid w:val="006D61B5"/>
    <w:rsid w:val="006D7176"/>
    <w:rsid w:val="006E251D"/>
    <w:rsid w:val="006E58FD"/>
    <w:rsid w:val="006E6081"/>
    <w:rsid w:val="006E6154"/>
    <w:rsid w:val="006E63D1"/>
    <w:rsid w:val="006E7E03"/>
    <w:rsid w:val="006F0C8D"/>
    <w:rsid w:val="006F12DA"/>
    <w:rsid w:val="006F21F2"/>
    <w:rsid w:val="006F2240"/>
    <w:rsid w:val="006F2611"/>
    <w:rsid w:val="006F3E1C"/>
    <w:rsid w:val="006F6080"/>
    <w:rsid w:val="006F69E6"/>
    <w:rsid w:val="006F6E1B"/>
    <w:rsid w:val="006F78E5"/>
    <w:rsid w:val="0070015A"/>
    <w:rsid w:val="00700AAA"/>
    <w:rsid w:val="00700CB2"/>
    <w:rsid w:val="00702EBA"/>
    <w:rsid w:val="00703B80"/>
    <w:rsid w:val="00704475"/>
    <w:rsid w:val="00705EA8"/>
    <w:rsid w:val="00705F7E"/>
    <w:rsid w:val="00707382"/>
    <w:rsid w:val="007102D9"/>
    <w:rsid w:val="00712CFE"/>
    <w:rsid w:val="00716D73"/>
    <w:rsid w:val="0071716E"/>
    <w:rsid w:val="007258F0"/>
    <w:rsid w:val="00732603"/>
    <w:rsid w:val="0073264A"/>
    <w:rsid w:val="00736DFC"/>
    <w:rsid w:val="00736FAF"/>
    <w:rsid w:val="0074031B"/>
    <w:rsid w:val="007417D8"/>
    <w:rsid w:val="00742666"/>
    <w:rsid w:val="00742AB4"/>
    <w:rsid w:val="00746017"/>
    <w:rsid w:val="00746102"/>
    <w:rsid w:val="00746BF0"/>
    <w:rsid w:val="00750012"/>
    <w:rsid w:val="00750CC3"/>
    <w:rsid w:val="007515DC"/>
    <w:rsid w:val="00751705"/>
    <w:rsid w:val="0075230D"/>
    <w:rsid w:val="00754442"/>
    <w:rsid w:val="00764942"/>
    <w:rsid w:val="007700B5"/>
    <w:rsid w:val="00771243"/>
    <w:rsid w:val="00773B55"/>
    <w:rsid w:val="007764DF"/>
    <w:rsid w:val="0077657B"/>
    <w:rsid w:val="00777B0E"/>
    <w:rsid w:val="00780DFB"/>
    <w:rsid w:val="007811AD"/>
    <w:rsid w:val="00781668"/>
    <w:rsid w:val="00784A76"/>
    <w:rsid w:val="007910D8"/>
    <w:rsid w:val="0079141A"/>
    <w:rsid w:val="00792935"/>
    <w:rsid w:val="007930C3"/>
    <w:rsid w:val="00794ED6"/>
    <w:rsid w:val="00796E9C"/>
    <w:rsid w:val="007972FF"/>
    <w:rsid w:val="007977E7"/>
    <w:rsid w:val="007A1BF8"/>
    <w:rsid w:val="007A7DE8"/>
    <w:rsid w:val="007B054A"/>
    <w:rsid w:val="007B09E6"/>
    <w:rsid w:val="007B36EC"/>
    <w:rsid w:val="007B590B"/>
    <w:rsid w:val="007B7C59"/>
    <w:rsid w:val="007B7C8A"/>
    <w:rsid w:val="007C0B77"/>
    <w:rsid w:val="007C133F"/>
    <w:rsid w:val="007C2D4F"/>
    <w:rsid w:val="007C3D79"/>
    <w:rsid w:val="007C4222"/>
    <w:rsid w:val="007C49C1"/>
    <w:rsid w:val="007C684B"/>
    <w:rsid w:val="007C728C"/>
    <w:rsid w:val="007D0773"/>
    <w:rsid w:val="007D2A4B"/>
    <w:rsid w:val="007D2B86"/>
    <w:rsid w:val="007D2E96"/>
    <w:rsid w:val="007D59E3"/>
    <w:rsid w:val="007D6671"/>
    <w:rsid w:val="007E1A3B"/>
    <w:rsid w:val="007E3A2E"/>
    <w:rsid w:val="007E4A5F"/>
    <w:rsid w:val="007E5D7B"/>
    <w:rsid w:val="007F32FF"/>
    <w:rsid w:val="007F34F6"/>
    <w:rsid w:val="007F5539"/>
    <w:rsid w:val="0080123D"/>
    <w:rsid w:val="0080331B"/>
    <w:rsid w:val="0081002F"/>
    <w:rsid w:val="00813454"/>
    <w:rsid w:val="00813E48"/>
    <w:rsid w:val="008160BD"/>
    <w:rsid w:val="008169E5"/>
    <w:rsid w:val="008222FE"/>
    <w:rsid w:val="008225CF"/>
    <w:rsid w:val="008226E1"/>
    <w:rsid w:val="00823607"/>
    <w:rsid w:val="00826D4F"/>
    <w:rsid w:val="008270BD"/>
    <w:rsid w:val="00831C86"/>
    <w:rsid w:val="008348CB"/>
    <w:rsid w:val="00835D3B"/>
    <w:rsid w:val="00836ADD"/>
    <w:rsid w:val="00836C67"/>
    <w:rsid w:val="00837A3B"/>
    <w:rsid w:val="00841E75"/>
    <w:rsid w:val="00843856"/>
    <w:rsid w:val="008453AE"/>
    <w:rsid w:val="00845447"/>
    <w:rsid w:val="008503EF"/>
    <w:rsid w:val="00852949"/>
    <w:rsid w:val="00854456"/>
    <w:rsid w:val="00855AA4"/>
    <w:rsid w:val="00856E92"/>
    <w:rsid w:val="00857970"/>
    <w:rsid w:val="0086193C"/>
    <w:rsid w:val="00866A4E"/>
    <w:rsid w:val="008733E8"/>
    <w:rsid w:val="008752EE"/>
    <w:rsid w:val="00875A8F"/>
    <w:rsid w:val="008761EF"/>
    <w:rsid w:val="008772CD"/>
    <w:rsid w:val="00877316"/>
    <w:rsid w:val="00880D86"/>
    <w:rsid w:val="00884BB1"/>
    <w:rsid w:val="00884DCB"/>
    <w:rsid w:val="00885C3A"/>
    <w:rsid w:val="00886B1F"/>
    <w:rsid w:val="00887F07"/>
    <w:rsid w:val="00895051"/>
    <w:rsid w:val="008A2B88"/>
    <w:rsid w:val="008A39E0"/>
    <w:rsid w:val="008A5FE7"/>
    <w:rsid w:val="008A5FEE"/>
    <w:rsid w:val="008A7402"/>
    <w:rsid w:val="008B37D6"/>
    <w:rsid w:val="008B7F46"/>
    <w:rsid w:val="008C122F"/>
    <w:rsid w:val="008C1E14"/>
    <w:rsid w:val="008C3AFD"/>
    <w:rsid w:val="008D17B4"/>
    <w:rsid w:val="008D36AE"/>
    <w:rsid w:val="008D3FEE"/>
    <w:rsid w:val="008D5591"/>
    <w:rsid w:val="008D5B47"/>
    <w:rsid w:val="008D6177"/>
    <w:rsid w:val="008D736F"/>
    <w:rsid w:val="008E00F7"/>
    <w:rsid w:val="008E4733"/>
    <w:rsid w:val="008E480B"/>
    <w:rsid w:val="008E5105"/>
    <w:rsid w:val="008F1EBC"/>
    <w:rsid w:val="008F21CF"/>
    <w:rsid w:val="008F6D1C"/>
    <w:rsid w:val="008F6E5B"/>
    <w:rsid w:val="008F725C"/>
    <w:rsid w:val="00901807"/>
    <w:rsid w:val="00902501"/>
    <w:rsid w:val="00904B27"/>
    <w:rsid w:val="00906D9F"/>
    <w:rsid w:val="00912E15"/>
    <w:rsid w:val="0091316A"/>
    <w:rsid w:val="009132CB"/>
    <w:rsid w:val="0091412A"/>
    <w:rsid w:val="0091632C"/>
    <w:rsid w:val="009170C1"/>
    <w:rsid w:val="009214E6"/>
    <w:rsid w:val="00921EDA"/>
    <w:rsid w:val="00925740"/>
    <w:rsid w:val="00925749"/>
    <w:rsid w:val="009262B5"/>
    <w:rsid w:val="00926BD4"/>
    <w:rsid w:val="009307A2"/>
    <w:rsid w:val="00932E39"/>
    <w:rsid w:val="00933F4F"/>
    <w:rsid w:val="009367B0"/>
    <w:rsid w:val="0093717D"/>
    <w:rsid w:val="009430A9"/>
    <w:rsid w:val="00945776"/>
    <w:rsid w:val="00947EB4"/>
    <w:rsid w:val="0095121D"/>
    <w:rsid w:val="0095168D"/>
    <w:rsid w:val="00951EDE"/>
    <w:rsid w:val="00954334"/>
    <w:rsid w:val="009550D1"/>
    <w:rsid w:val="00960365"/>
    <w:rsid w:val="009622E7"/>
    <w:rsid w:val="009626A8"/>
    <w:rsid w:val="00963DE3"/>
    <w:rsid w:val="00971444"/>
    <w:rsid w:val="00974DE5"/>
    <w:rsid w:val="009755FF"/>
    <w:rsid w:val="00977EF0"/>
    <w:rsid w:val="00982153"/>
    <w:rsid w:val="00991FBB"/>
    <w:rsid w:val="00992817"/>
    <w:rsid w:val="00992D0B"/>
    <w:rsid w:val="009938B8"/>
    <w:rsid w:val="00993BB6"/>
    <w:rsid w:val="00994391"/>
    <w:rsid w:val="009956C2"/>
    <w:rsid w:val="0099609A"/>
    <w:rsid w:val="009A0281"/>
    <w:rsid w:val="009A032A"/>
    <w:rsid w:val="009A0C13"/>
    <w:rsid w:val="009A2750"/>
    <w:rsid w:val="009A2F5D"/>
    <w:rsid w:val="009A34D7"/>
    <w:rsid w:val="009A77D7"/>
    <w:rsid w:val="009B2E73"/>
    <w:rsid w:val="009B451B"/>
    <w:rsid w:val="009B6932"/>
    <w:rsid w:val="009C56FD"/>
    <w:rsid w:val="009C596D"/>
    <w:rsid w:val="009C64D1"/>
    <w:rsid w:val="009C6B8E"/>
    <w:rsid w:val="009D0F58"/>
    <w:rsid w:val="009D10B5"/>
    <w:rsid w:val="009D1C61"/>
    <w:rsid w:val="009D22AF"/>
    <w:rsid w:val="009D6B85"/>
    <w:rsid w:val="009D7B6F"/>
    <w:rsid w:val="009D7D21"/>
    <w:rsid w:val="009E1096"/>
    <w:rsid w:val="009E226D"/>
    <w:rsid w:val="009E24FB"/>
    <w:rsid w:val="009E42EB"/>
    <w:rsid w:val="009E54D9"/>
    <w:rsid w:val="009E5F39"/>
    <w:rsid w:val="009F1581"/>
    <w:rsid w:val="009F363F"/>
    <w:rsid w:val="009F501B"/>
    <w:rsid w:val="009F6EC8"/>
    <w:rsid w:val="00A008C5"/>
    <w:rsid w:val="00A02591"/>
    <w:rsid w:val="00A033D3"/>
    <w:rsid w:val="00A07413"/>
    <w:rsid w:val="00A0747D"/>
    <w:rsid w:val="00A07E98"/>
    <w:rsid w:val="00A16BFF"/>
    <w:rsid w:val="00A204D1"/>
    <w:rsid w:val="00A2093F"/>
    <w:rsid w:val="00A2137D"/>
    <w:rsid w:val="00A21B15"/>
    <w:rsid w:val="00A22D5E"/>
    <w:rsid w:val="00A22DD2"/>
    <w:rsid w:val="00A23E18"/>
    <w:rsid w:val="00A25173"/>
    <w:rsid w:val="00A267D8"/>
    <w:rsid w:val="00A27277"/>
    <w:rsid w:val="00A300E3"/>
    <w:rsid w:val="00A30A39"/>
    <w:rsid w:val="00A311E6"/>
    <w:rsid w:val="00A32055"/>
    <w:rsid w:val="00A32B2E"/>
    <w:rsid w:val="00A3351C"/>
    <w:rsid w:val="00A36D0D"/>
    <w:rsid w:val="00A37D16"/>
    <w:rsid w:val="00A40D53"/>
    <w:rsid w:val="00A42310"/>
    <w:rsid w:val="00A43885"/>
    <w:rsid w:val="00A447E0"/>
    <w:rsid w:val="00A44DEC"/>
    <w:rsid w:val="00A44E0B"/>
    <w:rsid w:val="00A46729"/>
    <w:rsid w:val="00A53EFE"/>
    <w:rsid w:val="00A55541"/>
    <w:rsid w:val="00A5724D"/>
    <w:rsid w:val="00A628E0"/>
    <w:rsid w:val="00A62C31"/>
    <w:rsid w:val="00A72876"/>
    <w:rsid w:val="00A73B70"/>
    <w:rsid w:val="00A7585D"/>
    <w:rsid w:val="00A7649D"/>
    <w:rsid w:val="00A805D7"/>
    <w:rsid w:val="00A80C17"/>
    <w:rsid w:val="00A81A68"/>
    <w:rsid w:val="00A8249E"/>
    <w:rsid w:val="00A829F4"/>
    <w:rsid w:val="00A832FF"/>
    <w:rsid w:val="00A8400D"/>
    <w:rsid w:val="00A841B6"/>
    <w:rsid w:val="00A85293"/>
    <w:rsid w:val="00A86C96"/>
    <w:rsid w:val="00A87AAB"/>
    <w:rsid w:val="00A9119B"/>
    <w:rsid w:val="00A92165"/>
    <w:rsid w:val="00A93813"/>
    <w:rsid w:val="00A95E9F"/>
    <w:rsid w:val="00A971BF"/>
    <w:rsid w:val="00AA09C8"/>
    <w:rsid w:val="00AA0EB9"/>
    <w:rsid w:val="00AA1A66"/>
    <w:rsid w:val="00AA1CED"/>
    <w:rsid w:val="00AA2220"/>
    <w:rsid w:val="00AA22B1"/>
    <w:rsid w:val="00AA25E0"/>
    <w:rsid w:val="00AA2A94"/>
    <w:rsid w:val="00AA7598"/>
    <w:rsid w:val="00AB055D"/>
    <w:rsid w:val="00AB0A8F"/>
    <w:rsid w:val="00AB3591"/>
    <w:rsid w:val="00AB4174"/>
    <w:rsid w:val="00AB4571"/>
    <w:rsid w:val="00AC0E10"/>
    <w:rsid w:val="00AC2029"/>
    <w:rsid w:val="00AC546E"/>
    <w:rsid w:val="00AD079B"/>
    <w:rsid w:val="00AD08BC"/>
    <w:rsid w:val="00AD3B63"/>
    <w:rsid w:val="00AD4909"/>
    <w:rsid w:val="00AD7C3D"/>
    <w:rsid w:val="00AE14E0"/>
    <w:rsid w:val="00AE4197"/>
    <w:rsid w:val="00AE54C4"/>
    <w:rsid w:val="00AE71EC"/>
    <w:rsid w:val="00AF4871"/>
    <w:rsid w:val="00AF6649"/>
    <w:rsid w:val="00AF7EDC"/>
    <w:rsid w:val="00AF7F5E"/>
    <w:rsid w:val="00B04088"/>
    <w:rsid w:val="00B05B13"/>
    <w:rsid w:val="00B07070"/>
    <w:rsid w:val="00B0791F"/>
    <w:rsid w:val="00B07A58"/>
    <w:rsid w:val="00B07C4D"/>
    <w:rsid w:val="00B1067F"/>
    <w:rsid w:val="00B10CB3"/>
    <w:rsid w:val="00B12304"/>
    <w:rsid w:val="00B12C92"/>
    <w:rsid w:val="00B140B5"/>
    <w:rsid w:val="00B1564F"/>
    <w:rsid w:val="00B16EC2"/>
    <w:rsid w:val="00B200CD"/>
    <w:rsid w:val="00B22995"/>
    <w:rsid w:val="00B2420B"/>
    <w:rsid w:val="00B25B01"/>
    <w:rsid w:val="00B271C8"/>
    <w:rsid w:val="00B275FF"/>
    <w:rsid w:val="00B3340C"/>
    <w:rsid w:val="00B362ED"/>
    <w:rsid w:val="00B36E12"/>
    <w:rsid w:val="00B401BA"/>
    <w:rsid w:val="00B422DB"/>
    <w:rsid w:val="00B44E41"/>
    <w:rsid w:val="00B53AC4"/>
    <w:rsid w:val="00B54433"/>
    <w:rsid w:val="00B551C5"/>
    <w:rsid w:val="00B56EE6"/>
    <w:rsid w:val="00B6291B"/>
    <w:rsid w:val="00B659DA"/>
    <w:rsid w:val="00B705AA"/>
    <w:rsid w:val="00B72FA1"/>
    <w:rsid w:val="00B74A65"/>
    <w:rsid w:val="00B74E5B"/>
    <w:rsid w:val="00B758DC"/>
    <w:rsid w:val="00B76B68"/>
    <w:rsid w:val="00B812D0"/>
    <w:rsid w:val="00B81601"/>
    <w:rsid w:val="00B81FA2"/>
    <w:rsid w:val="00B83A6E"/>
    <w:rsid w:val="00B84175"/>
    <w:rsid w:val="00B84A2F"/>
    <w:rsid w:val="00B86600"/>
    <w:rsid w:val="00B8698B"/>
    <w:rsid w:val="00B86DA1"/>
    <w:rsid w:val="00B9090C"/>
    <w:rsid w:val="00B9208E"/>
    <w:rsid w:val="00B941CF"/>
    <w:rsid w:val="00B94EAE"/>
    <w:rsid w:val="00BA6AF5"/>
    <w:rsid w:val="00BB1FD0"/>
    <w:rsid w:val="00BB1FF7"/>
    <w:rsid w:val="00BB35C1"/>
    <w:rsid w:val="00BB363C"/>
    <w:rsid w:val="00BB435E"/>
    <w:rsid w:val="00BB7230"/>
    <w:rsid w:val="00BB73FD"/>
    <w:rsid w:val="00BC5298"/>
    <w:rsid w:val="00BC603B"/>
    <w:rsid w:val="00BD04C0"/>
    <w:rsid w:val="00BD3CC3"/>
    <w:rsid w:val="00BD46DF"/>
    <w:rsid w:val="00BD6AEA"/>
    <w:rsid w:val="00BE1D30"/>
    <w:rsid w:val="00BE2E01"/>
    <w:rsid w:val="00BE3F24"/>
    <w:rsid w:val="00BE4FEB"/>
    <w:rsid w:val="00BF0747"/>
    <w:rsid w:val="00BF09A1"/>
    <w:rsid w:val="00BF0F27"/>
    <w:rsid w:val="00BF15A9"/>
    <w:rsid w:val="00BF224F"/>
    <w:rsid w:val="00BF31E1"/>
    <w:rsid w:val="00BF348A"/>
    <w:rsid w:val="00BF5207"/>
    <w:rsid w:val="00BF78A2"/>
    <w:rsid w:val="00C006BC"/>
    <w:rsid w:val="00C01740"/>
    <w:rsid w:val="00C03BD3"/>
    <w:rsid w:val="00C0515F"/>
    <w:rsid w:val="00C1237F"/>
    <w:rsid w:val="00C144D7"/>
    <w:rsid w:val="00C15896"/>
    <w:rsid w:val="00C212DA"/>
    <w:rsid w:val="00C22634"/>
    <w:rsid w:val="00C23F2F"/>
    <w:rsid w:val="00C23F55"/>
    <w:rsid w:val="00C2549B"/>
    <w:rsid w:val="00C257D7"/>
    <w:rsid w:val="00C302BF"/>
    <w:rsid w:val="00C3053D"/>
    <w:rsid w:val="00C313A5"/>
    <w:rsid w:val="00C3307C"/>
    <w:rsid w:val="00C33E11"/>
    <w:rsid w:val="00C37936"/>
    <w:rsid w:val="00C4185C"/>
    <w:rsid w:val="00C41F99"/>
    <w:rsid w:val="00C47032"/>
    <w:rsid w:val="00C50E0E"/>
    <w:rsid w:val="00C5160F"/>
    <w:rsid w:val="00C5193A"/>
    <w:rsid w:val="00C51A85"/>
    <w:rsid w:val="00C53B2B"/>
    <w:rsid w:val="00C553AE"/>
    <w:rsid w:val="00C57CA8"/>
    <w:rsid w:val="00C6095A"/>
    <w:rsid w:val="00C62731"/>
    <w:rsid w:val="00C65B4A"/>
    <w:rsid w:val="00C65CDE"/>
    <w:rsid w:val="00C677C2"/>
    <w:rsid w:val="00C713A6"/>
    <w:rsid w:val="00C715E1"/>
    <w:rsid w:val="00C718C0"/>
    <w:rsid w:val="00C74B76"/>
    <w:rsid w:val="00C74FE7"/>
    <w:rsid w:val="00C75A98"/>
    <w:rsid w:val="00C807C8"/>
    <w:rsid w:val="00C869FB"/>
    <w:rsid w:val="00C90792"/>
    <w:rsid w:val="00C9147F"/>
    <w:rsid w:val="00C92602"/>
    <w:rsid w:val="00C93D08"/>
    <w:rsid w:val="00CA2A32"/>
    <w:rsid w:val="00CA3A55"/>
    <w:rsid w:val="00CA3F13"/>
    <w:rsid w:val="00CA498F"/>
    <w:rsid w:val="00CA5181"/>
    <w:rsid w:val="00CA6BE9"/>
    <w:rsid w:val="00CA7EB4"/>
    <w:rsid w:val="00CB03C0"/>
    <w:rsid w:val="00CB0C08"/>
    <w:rsid w:val="00CB2082"/>
    <w:rsid w:val="00CB3274"/>
    <w:rsid w:val="00CB3A12"/>
    <w:rsid w:val="00CB3F9F"/>
    <w:rsid w:val="00CB6C3F"/>
    <w:rsid w:val="00CB6E12"/>
    <w:rsid w:val="00CC32C3"/>
    <w:rsid w:val="00CC5537"/>
    <w:rsid w:val="00CC714C"/>
    <w:rsid w:val="00CC7A5F"/>
    <w:rsid w:val="00CD1025"/>
    <w:rsid w:val="00CD1DF7"/>
    <w:rsid w:val="00CD4E07"/>
    <w:rsid w:val="00CD59C3"/>
    <w:rsid w:val="00CD663A"/>
    <w:rsid w:val="00CD6A29"/>
    <w:rsid w:val="00CD6CCA"/>
    <w:rsid w:val="00CE3FA6"/>
    <w:rsid w:val="00CE4BA4"/>
    <w:rsid w:val="00CF003E"/>
    <w:rsid w:val="00CF0857"/>
    <w:rsid w:val="00CF22ED"/>
    <w:rsid w:val="00CF3AE6"/>
    <w:rsid w:val="00CF4909"/>
    <w:rsid w:val="00CF56C9"/>
    <w:rsid w:val="00CF5A74"/>
    <w:rsid w:val="00CF6D07"/>
    <w:rsid w:val="00D00EB6"/>
    <w:rsid w:val="00D01A5E"/>
    <w:rsid w:val="00D03F0E"/>
    <w:rsid w:val="00D0511A"/>
    <w:rsid w:val="00D05234"/>
    <w:rsid w:val="00D05660"/>
    <w:rsid w:val="00D06189"/>
    <w:rsid w:val="00D06275"/>
    <w:rsid w:val="00D11167"/>
    <w:rsid w:val="00D11A4C"/>
    <w:rsid w:val="00D12856"/>
    <w:rsid w:val="00D1415B"/>
    <w:rsid w:val="00D148B4"/>
    <w:rsid w:val="00D14A84"/>
    <w:rsid w:val="00D17E4B"/>
    <w:rsid w:val="00D20D8D"/>
    <w:rsid w:val="00D25FCE"/>
    <w:rsid w:val="00D30036"/>
    <w:rsid w:val="00D305C5"/>
    <w:rsid w:val="00D325EF"/>
    <w:rsid w:val="00D36834"/>
    <w:rsid w:val="00D454A9"/>
    <w:rsid w:val="00D52268"/>
    <w:rsid w:val="00D52881"/>
    <w:rsid w:val="00D52891"/>
    <w:rsid w:val="00D5292F"/>
    <w:rsid w:val="00D5350E"/>
    <w:rsid w:val="00D546C4"/>
    <w:rsid w:val="00D55520"/>
    <w:rsid w:val="00D56D81"/>
    <w:rsid w:val="00D602E4"/>
    <w:rsid w:val="00D645E7"/>
    <w:rsid w:val="00D648E0"/>
    <w:rsid w:val="00D64B79"/>
    <w:rsid w:val="00D66EB3"/>
    <w:rsid w:val="00D71FA3"/>
    <w:rsid w:val="00D74B42"/>
    <w:rsid w:val="00D75ED3"/>
    <w:rsid w:val="00D76778"/>
    <w:rsid w:val="00D77D3E"/>
    <w:rsid w:val="00D80365"/>
    <w:rsid w:val="00D80767"/>
    <w:rsid w:val="00D8150B"/>
    <w:rsid w:val="00D81D30"/>
    <w:rsid w:val="00D82830"/>
    <w:rsid w:val="00D8290F"/>
    <w:rsid w:val="00D86355"/>
    <w:rsid w:val="00D8687C"/>
    <w:rsid w:val="00D86BF7"/>
    <w:rsid w:val="00D90A83"/>
    <w:rsid w:val="00D93769"/>
    <w:rsid w:val="00D97285"/>
    <w:rsid w:val="00D9766C"/>
    <w:rsid w:val="00DA3C8B"/>
    <w:rsid w:val="00DA6517"/>
    <w:rsid w:val="00DB2FDE"/>
    <w:rsid w:val="00DC1C64"/>
    <w:rsid w:val="00DC2B23"/>
    <w:rsid w:val="00DC2CEB"/>
    <w:rsid w:val="00DC2DEB"/>
    <w:rsid w:val="00DC3F1D"/>
    <w:rsid w:val="00DD29B5"/>
    <w:rsid w:val="00DD37EC"/>
    <w:rsid w:val="00DD62AD"/>
    <w:rsid w:val="00DD635A"/>
    <w:rsid w:val="00DE0A61"/>
    <w:rsid w:val="00DE3CE4"/>
    <w:rsid w:val="00DF1663"/>
    <w:rsid w:val="00DF4B44"/>
    <w:rsid w:val="00E054E5"/>
    <w:rsid w:val="00E076F0"/>
    <w:rsid w:val="00E1166D"/>
    <w:rsid w:val="00E11B89"/>
    <w:rsid w:val="00E13AA7"/>
    <w:rsid w:val="00E13CE0"/>
    <w:rsid w:val="00E152D5"/>
    <w:rsid w:val="00E1535B"/>
    <w:rsid w:val="00E155F0"/>
    <w:rsid w:val="00E15A76"/>
    <w:rsid w:val="00E218EA"/>
    <w:rsid w:val="00E24F42"/>
    <w:rsid w:val="00E25D79"/>
    <w:rsid w:val="00E27A9F"/>
    <w:rsid w:val="00E31160"/>
    <w:rsid w:val="00E342D1"/>
    <w:rsid w:val="00E35242"/>
    <w:rsid w:val="00E35517"/>
    <w:rsid w:val="00E35C24"/>
    <w:rsid w:val="00E3742B"/>
    <w:rsid w:val="00E37485"/>
    <w:rsid w:val="00E41841"/>
    <w:rsid w:val="00E44F75"/>
    <w:rsid w:val="00E460FF"/>
    <w:rsid w:val="00E467A6"/>
    <w:rsid w:val="00E473BE"/>
    <w:rsid w:val="00E47927"/>
    <w:rsid w:val="00E51CD9"/>
    <w:rsid w:val="00E53D82"/>
    <w:rsid w:val="00E54D7E"/>
    <w:rsid w:val="00E55C85"/>
    <w:rsid w:val="00E609C9"/>
    <w:rsid w:val="00E616EE"/>
    <w:rsid w:val="00E6247A"/>
    <w:rsid w:val="00E719CC"/>
    <w:rsid w:val="00E72075"/>
    <w:rsid w:val="00E73074"/>
    <w:rsid w:val="00E73D20"/>
    <w:rsid w:val="00E77DAF"/>
    <w:rsid w:val="00E82221"/>
    <w:rsid w:val="00E8274C"/>
    <w:rsid w:val="00E82E0B"/>
    <w:rsid w:val="00E8315F"/>
    <w:rsid w:val="00E83829"/>
    <w:rsid w:val="00E83A34"/>
    <w:rsid w:val="00E83DBD"/>
    <w:rsid w:val="00E84B48"/>
    <w:rsid w:val="00E85315"/>
    <w:rsid w:val="00E864BA"/>
    <w:rsid w:val="00E90C96"/>
    <w:rsid w:val="00E9279B"/>
    <w:rsid w:val="00E92C72"/>
    <w:rsid w:val="00E9304F"/>
    <w:rsid w:val="00E95FB4"/>
    <w:rsid w:val="00EB3F9F"/>
    <w:rsid w:val="00EC051E"/>
    <w:rsid w:val="00EC3415"/>
    <w:rsid w:val="00EC3B3B"/>
    <w:rsid w:val="00EC44B5"/>
    <w:rsid w:val="00EC60F6"/>
    <w:rsid w:val="00EC79FF"/>
    <w:rsid w:val="00ED1054"/>
    <w:rsid w:val="00ED387D"/>
    <w:rsid w:val="00ED4243"/>
    <w:rsid w:val="00ED42E3"/>
    <w:rsid w:val="00ED4B36"/>
    <w:rsid w:val="00ED7AB5"/>
    <w:rsid w:val="00ED7C3A"/>
    <w:rsid w:val="00EE142C"/>
    <w:rsid w:val="00EE19A9"/>
    <w:rsid w:val="00EE33A1"/>
    <w:rsid w:val="00EE6294"/>
    <w:rsid w:val="00EE63DD"/>
    <w:rsid w:val="00EE7FB6"/>
    <w:rsid w:val="00EF1B83"/>
    <w:rsid w:val="00EF1F67"/>
    <w:rsid w:val="00EF2E74"/>
    <w:rsid w:val="00EF3F22"/>
    <w:rsid w:val="00EF5615"/>
    <w:rsid w:val="00F0121B"/>
    <w:rsid w:val="00F04E9B"/>
    <w:rsid w:val="00F10415"/>
    <w:rsid w:val="00F14B60"/>
    <w:rsid w:val="00F20653"/>
    <w:rsid w:val="00F21665"/>
    <w:rsid w:val="00F222DB"/>
    <w:rsid w:val="00F2489C"/>
    <w:rsid w:val="00F25F22"/>
    <w:rsid w:val="00F2741E"/>
    <w:rsid w:val="00F27F27"/>
    <w:rsid w:val="00F27FBB"/>
    <w:rsid w:val="00F30304"/>
    <w:rsid w:val="00F30A0A"/>
    <w:rsid w:val="00F322C4"/>
    <w:rsid w:val="00F32672"/>
    <w:rsid w:val="00F345A0"/>
    <w:rsid w:val="00F35F21"/>
    <w:rsid w:val="00F36251"/>
    <w:rsid w:val="00F37598"/>
    <w:rsid w:val="00F402B5"/>
    <w:rsid w:val="00F417A4"/>
    <w:rsid w:val="00F420C0"/>
    <w:rsid w:val="00F44E34"/>
    <w:rsid w:val="00F4550F"/>
    <w:rsid w:val="00F457BA"/>
    <w:rsid w:val="00F45D5C"/>
    <w:rsid w:val="00F470A6"/>
    <w:rsid w:val="00F47D68"/>
    <w:rsid w:val="00F515DB"/>
    <w:rsid w:val="00F521DC"/>
    <w:rsid w:val="00F53017"/>
    <w:rsid w:val="00F5374A"/>
    <w:rsid w:val="00F541F6"/>
    <w:rsid w:val="00F6164B"/>
    <w:rsid w:val="00F629AE"/>
    <w:rsid w:val="00F62E10"/>
    <w:rsid w:val="00F63B29"/>
    <w:rsid w:val="00F64FB6"/>
    <w:rsid w:val="00F708DD"/>
    <w:rsid w:val="00F719B5"/>
    <w:rsid w:val="00F73755"/>
    <w:rsid w:val="00F77AFA"/>
    <w:rsid w:val="00F81359"/>
    <w:rsid w:val="00F830E2"/>
    <w:rsid w:val="00F85A7D"/>
    <w:rsid w:val="00F8622C"/>
    <w:rsid w:val="00F86BBA"/>
    <w:rsid w:val="00F918D1"/>
    <w:rsid w:val="00F924D1"/>
    <w:rsid w:val="00F925B6"/>
    <w:rsid w:val="00F93B16"/>
    <w:rsid w:val="00F93BAD"/>
    <w:rsid w:val="00FA4B66"/>
    <w:rsid w:val="00FA55E6"/>
    <w:rsid w:val="00FA5FFC"/>
    <w:rsid w:val="00FB01BA"/>
    <w:rsid w:val="00FB0999"/>
    <w:rsid w:val="00FB09DA"/>
    <w:rsid w:val="00FB0CB0"/>
    <w:rsid w:val="00FB283A"/>
    <w:rsid w:val="00FB345E"/>
    <w:rsid w:val="00FB4F23"/>
    <w:rsid w:val="00FC09E1"/>
    <w:rsid w:val="00FC0DB7"/>
    <w:rsid w:val="00FC21C0"/>
    <w:rsid w:val="00FC21FB"/>
    <w:rsid w:val="00FC530A"/>
    <w:rsid w:val="00FC53F7"/>
    <w:rsid w:val="00FD389A"/>
    <w:rsid w:val="00FD6990"/>
    <w:rsid w:val="00FD7C1E"/>
    <w:rsid w:val="00FE09FD"/>
    <w:rsid w:val="00FE1A91"/>
    <w:rsid w:val="00FE1D97"/>
    <w:rsid w:val="00FE20E7"/>
    <w:rsid w:val="00FE30EE"/>
    <w:rsid w:val="00FE3694"/>
    <w:rsid w:val="00FE3ED9"/>
    <w:rsid w:val="00FE7B7F"/>
    <w:rsid w:val="00FF14AD"/>
    <w:rsid w:val="00FF1F60"/>
    <w:rsid w:val="00FF36F2"/>
    <w:rsid w:val="00FF4BAC"/>
    <w:rsid w:val="00FF61B6"/>
    <w:rsid w:val="01753DAA"/>
    <w:rsid w:val="018CBB55"/>
    <w:rsid w:val="066DD529"/>
    <w:rsid w:val="08D7F9DD"/>
    <w:rsid w:val="11B972D8"/>
    <w:rsid w:val="186B803C"/>
    <w:rsid w:val="27B4C727"/>
    <w:rsid w:val="2A864AFF"/>
    <w:rsid w:val="3673FC4F"/>
    <w:rsid w:val="3C68A7BE"/>
    <w:rsid w:val="3F2C7877"/>
    <w:rsid w:val="54EA4D04"/>
    <w:rsid w:val="592D7957"/>
    <w:rsid w:val="5C4886AA"/>
    <w:rsid w:val="60A52939"/>
    <w:rsid w:val="64A76858"/>
    <w:rsid w:val="6729A782"/>
    <w:rsid w:val="78A0A401"/>
    <w:rsid w:val="7F635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D0202"/>
  <w14:defaultImageDpi w14:val="300"/>
  <w15:docId w15:val="{78E550FC-EAFB-46FC-85F8-6FE45A52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58F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F45D5C"/>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220"/>
    <w:pPr>
      <w:ind w:left="720"/>
      <w:contextualSpacing/>
    </w:pPr>
  </w:style>
  <w:style w:type="character" w:customStyle="1" w:styleId="current-selection">
    <w:name w:val="current-selection"/>
    <w:basedOn w:val="DefaultParagraphFont"/>
    <w:rsid w:val="006A60FB"/>
  </w:style>
  <w:style w:type="character" w:customStyle="1" w:styleId="a">
    <w:name w:val="_"/>
    <w:basedOn w:val="DefaultParagraphFont"/>
    <w:rsid w:val="006A60FB"/>
  </w:style>
  <w:style w:type="character" w:customStyle="1" w:styleId="highlight">
    <w:name w:val="highlight"/>
    <w:basedOn w:val="DefaultParagraphFont"/>
    <w:rsid w:val="006A60FB"/>
  </w:style>
  <w:style w:type="character" w:customStyle="1" w:styleId="Heading4Char">
    <w:name w:val="Heading 4 Char"/>
    <w:basedOn w:val="DefaultParagraphFont"/>
    <w:link w:val="Heading4"/>
    <w:uiPriority w:val="9"/>
    <w:rsid w:val="00F45D5C"/>
    <w:rPr>
      <w:rFonts w:ascii="Times" w:hAnsi="Times"/>
      <w:b/>
      <w:bCs/>
      <w:lang w:val="en-AU"/>
    </w:rPr>
  </w:style>
  <w:style w:type="paragraph" w:styleId="NormalWeb">
    <w:name w:val="Normal (Web)"/>
    <w:basedOn w:val="Normal"/>
    <w:uiPriority w:val="99"/>
    <w:semiHidden/>
    <w:unhideWhenUsed/>
    <w:rsid w:val="00F45D5C"/>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A0EB9"/>
    <w:rPr>
      <w:i/>
      <w:iCs/>
    </w:rPr>
  </w:style>
  <w:style w:type="character" w:customStyle="1" w:styleId="ff5">
    <w:name w:val="ff5"/>
    <w:basedOn w:val="DefaultParagraphFont"/>
    <w:rsid w:val="004B14CB"/>
  </w:style>
  <w:style w:type="character" w:customStyle="1" w:styleId="ff1">
    <w:name w:val="ff1"/>
    <w:basedOn w:val="DefaultParagraphFont"/>
    <w:rsid w:val="004B14CB"/>
  </w:style>
  <w:style w:type="paragraph" w:customStyle="1" w:styleId="EndNoteBibliographyTitle">
    <w:name w:val="EndNote Bibliography Title"/>
    <w:basedOn w:val="Normal"/>
    <w:rsid w:val="00FB01BA"/>
    <w:pPr>
      <w:jc w:val="center"/>
    </w:pPr>
    <w:rPr>
      <w:rFonts w:ascii="Times New Roman" w:hAnsi="Times New Roman" w:cs="Times New Roman"/>
    </w:rPr>
  </w:style>
  <w:style w:type="paragraph" w:customStyle="1" w:styleId="EndNoteBibliography">
    <w:name w:val="EndNote Bibliography"/>
    <w:basedOn w:val="Normal"/>
    <w:rsid w:val="00FB01BA"/>
    <w:rPr>
      <w:rFonts w:ascii="Times New Roman" w:hAnsi="Times New Roman" w:cs="Times New Roman"/>
    </w:rPr>
  </w:style>
  <w:style w:type="character" w:styleId="CommentReference">
    <w:name w:val="annotation reference"/>
    <w:basedOn w:val="DefaultParagraphFont"/>
    <w:uiPriority w:val="99"/>
    <w:unhideWhenUsed/>
    <w:rsid w:val="00A44DEC"/>
    <w:rPr>
      <w:sz w:val="18"/>
      <w:szCs w:val="18"/>
    </w:rPr>
  </w:style>
  <w:style w:type="paragraph" w:styleId="CommentText">
    <w:name w:val="annotation text"/>
    <w:basedOn w:val="Normal"/>
    <w:link w:val="CommentTextChar"/>
    <w:uiPriority w:val="99"/>
    <w:unhideWhenUsed/>
    <w:rsid w:val="00A44DEC"/>
  </w:style>
  <w:style w:type="character" w:customStyle="1" w:styleId="CommentTextChar">
    <w:name w:val="Comment Text Char"/>
    <w:basedOn w:val="DefaultParagraphFont"/>
    <w:link w:val="CommentText"/>
    <w:uiPriority w:val="99"/>
    <w:rsid w:val="00A44DEC"/>
  </w:style>
  <w:style w:type="paragraph" w:styleId="CommentSubject">
    <w:name w:val="annotation subject"/>
    <w:basedOn w:val="CommentText"/>
    <w:next w:val="CommentText"/>
    <w:link w:val="CommentSubjectChar"/>
    <w:uiPriority w:val="99"/>
    <w:semiHidden/>
    <w:unhideWhenUsed/>
    <w:rsid w:val="00A44DEC"/>
    <w:rPr>
      <w:b/>
      <w:bCs/>
      <w:sz w:val="20"/>
      <w:szCs w:val="20"/>
    </w:rPr>
  </w:style>
  <w:style w:type="character" w:customStyle="1" w:styleId="CommentSubjectChar">
    <w:name w:val="Comment Subject Char"/>
    <w:basedOn w:val="CommentTextChar"/>
    <w:link w:val="CommentSubject"/>
    <w:uiPriority w:val="99"/>
    <w:semiHidden/>
    <w:rsid w:val="00A44DEC"/>
    <w:rPr>
      <w:b/>
      <w:bCs/>
      <w:sz w:val="20"/>
      <w:szCs w:val="20"/>
    </w:rPr>
  </w:style>
  <w:style w:type="paragraph" w:styleId="BalloonText">
    <w:name w:val="Balloon Text"/>
    <w:basedOn w:val="Normal"/>
    <w:link w:val="BalloonTextChar"/>
    <w:uiPriority w:val="99"/>
    <w:semiHidden/>
    <w:unhideWhenUsed/>
    <w:rsid w:val="00A44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DEC"/>
    <w:rPr>
      <w:rFonts w:ascii="Lucida Grande" w:hAnsi="Lucida Grande" w:cs="Lucida Grande"/>
      <w:sz w:val="18"/>
      <w:szCs w:val="18"/>
    </w:rPr>
  </w:style>
  <w:style w:type="character" w:customStyle="1" w:styleId="apple-style-span">
    <w:name w:val="apple-style-span"/>
    <w:basedOn w:val="DefaultParagraphFont"/>
    <w:rsid w:val="00686E60"/>
  </w:style>
  <w:style w:type="character" w:styleId="Hyperlink">
    <w:name w:val="Hyperlink"/>
    <w:basedOn w:val="DefaultParagraphFont"/>
    <w:uiPriority w:val="99"/>
    <w:unhideWhenUsed/>
    <w:rsid w:val="00A36D0D"/>
    <w:rPr>
      <w:color w:val="0000FF" w:themeColor="hyperlink"/>
      <w:u w:val="single"/>
    </w:rPr>
  </w:style>
  <w:style w:type="character" w:customStyle="1" w:styleId="UnresolvedMention1">
    <w:name w:val="Unresolved Mention1"/>
    <w:basedOn w:val="DefaultParagraphFont"/>
    <w:uiPriority w:val="99"/>
    <w:semiHidden/>
    <w:unhideWhenUsed/>
    <w:rsid w:val="00A36D0D"/>
    <w:rPr>
      <w:color w:val="808080"/>
      <w:shd w:val="clear" w:color="auto" w:fill="E6E6E6"/>
    </w:rPr>
  </w:style>
  <w:style w:type="table" w:styleId="TableGrid">
    <w:name w:val="Table Grid"/>
    <w:basedOn w:val="TableNormal"/>
    <w:uiPriority w:val="59"/>
    <w:rsid w:val="00A4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3BB6"/>
  </w:style>
  <w:style w:type="paragraph" w:styleId="Footer">
    <w:name w:val="footer"/>
    <w:basedOn w:val="Normal"/>
    <w:link w:val="FooterChar"/>
    <w:uiPriority w:val="99"/>
    <w:unhideWhenUsed/>
    <w:rsid w:val="00EE63DD"/>
    <w:pPr>
      <w:tabs>
        <w:tab w:val="center" w:pos="4320"/>
        <w:tab w:val="right" w:pos="8640"/>
      </w:tabs>
    </w:pPr>
  </w:style>
  <w:style w:type="character" w:customStyle="1" w:styleId="FooterChar">
    <w:name w:val="Footer Char"/>
    <w:basedOn w:val="DefaultParagraphFont"/>
    <w:link w:val="Footer"/>
    <w:uiPriority w:val="99"/>
    <w:rsid w:val="00EE63DD"/>
  </w:style>
  <w:style w:type="character" w:styleId="PageNumber">
    <w:name w:val="page number"/>
    <w:basedOn w:val="DefaultParagraphFont"/>
    <w:uiPriority w:val="99"/>
    <w:semiHidden/>
    <w:unhideWhenUsed/>
    <w:rsid w:val="00EE63DD"/>
  </w:style>
  <w:style w:type="character" w:styleId="FollowedHyperlink">
    <w:name w:val="FollowedHyperlink"/>
    <w:basedOn w:val="DefaultParagraphFont"/>
    <w:uiPriority w:val="99"/>
    <w:semiHidden/>
    <w:unhideWhenUsed/>
    <w:rsid w:val="00C62731"/>
    <w:rPr>
      <w:color w:val="800080" w:themeColor="followedHyperlink"/>
      <w:u w:val="single"/>
    </w:rPr>
  </w:style>
  <w:style w:type="character" w:customStyle="1" w:styleId="UnresolvedMention2">
    <w:name w:val="Unresolved Mention2"/>
    <w:basedOn w:val="DefaultParagraphFont"/>
    <w:uiPriority w:val="99"/>
    <w:semiHidden/>
    <w:unhideWhenUsed/>
    <w:rsid w:val="00BB1FF7"/>
    <w:rPr>
      <w:color w:val="605E5C"/>
      <w:shd w:val="clear" w:color="auto" w:fill="E1DFDD"/>
    </w:rPr>
  </w:style>
  <w:style w:type="paragraph" w:customStyle="1" w:styleId="Default">
    <w:name w:val="Default"/>
    <w:rsid w:val="00410A08"/>
    <w:pPr>
      <w:autoSpaceDE w:val="0"/>
      <w:autoSpaceDN w:val="0"/>
      <w:adjustRightInd w:val="0"/>
    </w:pPr>
    <w:rPr>
      <w:rFonts w:ascii="Calibri" w:hAnsi="Calibri" w:cs="Calibri"/>
      <w:color w:val="000000"/>
    </w:rPr>
  </w:style>
  <w:style w:type="character" w:customStyle="1" w:styleId="UnresolvedMention3">
    <w:name w:val="Unresolved Mention3"/>
    <w:basedOn w:val="DefaultParagraphFont"/>
    <w:uiPriority w:val="99"/>
    <w:semiHidden/>
    <w:unhideWhenUsed/>
    <w:rsid w:val="00994391"/>
    <w:rPr>
      <w:color w:val="605E5C"/>
      <w:shd w:val="clear" w:color="auto" w:fill="E1DFDD"/>
    </w:rPr>
  </w:style>
  <w:style w:type="character" w:customStyle="1" w:styleId="Heading3Char">
    <w:name w:val="Heading 3 Char"/>
    <w:basedOn w:val="DefaultParagraphFont"/>
    <w:link w:val="Heading3"/>
    <w:uiPriority w:val="9"/>
    <w:rsid w:val="007258F0"/>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7258F0"/>
    <w:rPr>
      <w:i/>
      <w:iCs/>
      <w:color w:val="404040" w:themeColor="text1" w:themeTint="BF"/>
    </w:rPr>
  </w:style>
  <w:style w:type="paragraph" w:styleId="Header">
    <w:name w:val="header"/>
    <w:basedOn w:val="Normal"/>
    <w:link w:val="HeaderChar"/>
    <w:uiPriority w:val="99"/>
    <w:unhideWhenUsed/>
    <w:rsid w:val="00E90C96"/>
    <w:pPr>
      <w:tabs>
        <w:tab w:val="center" w:pos="4680"/>
        <w:tab w:val="right" w:pos="9360"/>
      </w:tabs>
    </w:pPr>
  </w:style>
  <w:style w:type="character" w:customStyle="1" w:styleId="HeaderChar">
    <w:name w:val="Header Char"/>
    <w:basedOn w:val="DefaultParagraphFont"/>
    <w:link w:val="Header"/>
    <w:uiPriority w:val="99"/>
    <w:rsid w:val="00E90C96"/>
  </w:style>
  <w:style w:type="character" w:styleId="LineNumber">
    <w:name w:val="line number"/>
    <w:basedOn w:val="DefaultParagraphFont"/>
    <w:uiPriority w:val="99"/>
    <w:semiHidden/>
    <w:unhideWhenUsed/>
    <w:rsid w:val="0097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536">
      <w:bodyDiv w:val="1"/>
      <w:marLeft w:val="0"/>
      <w:marRight w:val="0"/>
      <w:marTop w:val="0"/>
      <w:marBottom w:val="0"/>
      <w:divBdr>
        <w:top w:val="none" w:sz="0" w:space="0" w:color="auto"/>
        <w:left w:val="none" w:sz="0" w:space="0" w:color="auto"/>
        <w:bottom w:val="none" w:sz="0" w:space="0" w:color="auto"/>
        <w:right w:val="none" w:sz="0" w:space="0" w:color="auto"/>
      </w:divBdr>
    </w:div>
    <w:div w:id="251664641">
      <w:bodyDiv w:val="1"/>
      <w:marLeft w:val="0"/>
      <w:marRight w:val="0"/>
      <w:marTop w:val="0"/>
      <w:marBottom w:val="0"/>
      <w:divBdr>
        <w:top w:val="none" w:sz="0" w:space="0" w:color="auto"/>
        <w:left w:val="none" w:sz="0" w:space="0" w:color="auto"/>
        <w:bottom w:val="none" w:sz="0" w:space="0" w:color="auto"/>
        <w:right w:val="none" w:sz="0" w:space="0" w:color="auto"/>
      </w:divBdr>
      <w:divsChild>
        <w:div w:id="723410416">
          <w:marLeft w:val="0"/>
          <w:marRight w:val="0"/>
          <w:marTop w:val="0"/>
          <w:marBottom w:val="0"/>
          <w:divBdr>
            <w:top w:val="none" w:sz="0" w:space="0" w:color="auto"/>
            <w:left w:val="none" w:sz="0" w:space="0" w:color="auto"/>
            <w:bottom w:val="none" w:sz="0" w:space="0" w:color="auto"/>
            <w:right w:val="none" w:sz="0" w:space="0" w:color="auto"/>
          </w:divBdr>
        </w:div>
        <w:div w:id="1479834782">
          <w:marLeft w:val="0"/>
          <w:marRight w:val="0"/>
          <w:marTop w:val="0"/>
          <w:marBottom w:val="0"/>
          <w:divBdr>
            <w:top w:val="none" w:sz="0" w:space="0" w:color="auto"/>
            <w:left w:val="none" w:sz="0" w:space="0" w:color="auto"/>
            <w:bottom w:val="none" w:sz="0" w:space="0" w:color="auto"/>
            <w:right w:val="none" w:sz="0" w:space="0" w:color="auto"/>
          </w:divBdr>
        </w:div>
        <w:div w:id="1710295454">
          <w:marLeft w:val="0"/>
          <w:marRight w:val="0"/>
          <w:marTop w:val="0"/>
          <w:marBottom w:val="0"/>
          <w:divBdr>
            <w:top w:val="none" w:sz="0" w:space="0" w:color="auto"/>
            <w:left w:val="none" w:sz="0" w:space="0" w:color="auto"/>
            <w:bottom w:val="none" w:sz="0" w:space="0" w:color="auto"/>
            <w:right w:val="none" w:sz="0" w:space="0" w:color="auto"/>
          </w:divBdr>
        </w:div>
      </w:divsChild>
    </w:div>
    <w:div w:id="319311395">
      <w:bodyDiv w:val="1"/>
      <w:marLeft w:val="0"/>
      <w:marRight w:val="0"/>
      <w:marTop w:val="0"/>
      <w:marBottom w:val="0"/>
      <w:divBdr>
        <w:top w:val="none" w:sz="0" w:space="0" w:color="auto"/>
        <w:left w:val="none" w:sz="0" w:space="0" w:color="auto"/>
        <w:bottom w:val="none" w:sz="0" w:space="0" w:color="auto"/>
        <w:right w:val="none" w:sz="0" w:space="0" w:color="auto"/>
      </w:divBdr>
    </w:div>
    <w:div w:id="419571974">
      <w:bodyDiv w:val="1"/>
      <w:marLeft w:val="0"/>
      <w:marRight w:val="0"/>
      <w:marTop w:val="0"/>
      <w:marBottom w:val="0"/>
      <w:divBdr>
        <w:top w:val="none" w:sz="0" w:space="0" w:color="auto"/>
        <w:left w:val="none" w:sz="0" w:space="0" w:color="auto"/>
        <w:bottom w:val="none" w:sz="0" w:space="0" w:color="auto"/>
        <w:right w:val="none" w:sz="0" w:space="0" w:color="auto"/>
      </w:divBdr>
    </w:div>
    <w:div w:id="436143669">
      <w:bodyDiv w:val="1"/>
      <w:marLeft w:val="0"/>
      <w:marRight w:val="0"/>
      <w:marTop w:val="0"/>
      <w:marBottom w:val="0"/>
      <w:divBdr>
        <w:top w:val="none" w:sz="0" w:space="0" w:color="auto"/>
        <w:left w:val="none" w:sz="0" w:space="0" w:color="auto"/>
        <w:bottom w:val="none" w:sz="0" w:space="0" w:color="auto"/>
        <w:right w:val="none" w:sz="0" w:space="0" w:color="auto"/>
      </w:divBdr>
      <w:divsChild>
        <w:div w:id="172841264">
          <w:marLeft w:val="0"/>
          <w:marRight w:val="0"/>
          <w:marTop w:val="432"/>
          <w:marBottom w:val="100"/>
          <w:divBdr>
            <w:top w:val="none" w:sz="0" w:space="0" w:color="auto"/>
            <w:left w:val="none" w:sz="0" w:space="0" w:color="auto"/>
            <w:bottom w:val="none" w:sz="0" w:space="0" w:color="auto"/>
            <w:right w:val="none" w:sz="0" w:space="0" w:color="auto"/>
          </w:divBdr>
        </w:div>
        <w:div w:id="1463964511">
          <w:marLeft w:val="0"/>
          <w:marRight w:val="0"/>
          <w:marTop w:val="240"/>
          <w:marBottom w:val="100"/>
          <w:divBdr>
            <w:top w:val="none" w:sz="0" w:space="0" w:color="auto"/>
            <w:left w:val="none" w:sz="0" w:space="0" w:color="auto"/>
            <w:bottom w:val="none" w:sz="0" w:space="0" w:color="auto"/>
            <w:right w:val="none" w:sz="0" w:space="0" w:color="auto"/>
          </w:divBdr>
          <w:divsChild>
            <w:div w:id="7737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4152">
      <w:bodyDiv w:val="1"/>
      <w:marLeft w:val="0"/>
      <w:marRight w:val="0"/>
      <w:marTop w:val="0"/>
      <w:marBottom w:val="0"/>
      <w:divBdr>
        <w:top w:val="none" w:sz="0" w:space="0" w:color="auto"/>
        <w:left w:val="none" w:sz="0" w:space="0" w:color="auto"/>
        <w:bottom w:val="none" w:sz="0" w:space="0" w:color="auto"/>
        <w:right w:val="none" w:sz="0" w:space="0" w:color="auto"/>
      </w:divBdr>
    </w:div>
    <w:div w:id="476726086">
      <w:bodyDiv w:val="1"/>
      <w:marLeft w:val="0"/>
      <w:marRight w:val="0"/>
      <w:marTop w:val="0"/>
      <w:marBottom w:val="0"/>
      <w:divBdr>
        <w:top w:val="none" w:sz="0" w:space="0" w:color="auto"/>
        <w:left w:val="none" w:sz="0" w:space="0" w:color="auto"/>
        <w:bottom w:val="none" w:sz="0" w:space="0" w:color="auto"/>
        <w:right w:val="none" w:sz="0" w:space="0" w:color="auto"/>
      </w:divBdr>
    </w:div>
    <w:div w:id="508569649">
      <w:bodyDiv w:val="1"/>
      <w:marLeft w:val="0"/>
      <w:marRight w:val="0"/>
      <w:marTop w:val="0"/>
      <w:marBottom w:val="0"/>
      <w:divBdr>
        <w:top w:val="none" w:sz="0" w:space="0" w:color="auto"/>
        <w:left w:val="none" w:sz="0" w:space="0" w:color="auto"/>
        <w:bottom w:val="none" w:sz="0" w:space="0" w:color="auto"/>
        <w:right w:val="none" w:sz="0" w:space="0" w:color="auto"/>
      </w:divBdr>
    </w:div>
    <w:div w:id="509103046">
      <w:bodyDiv w:val="1"/>
      <w:marLeft w:val="0"/>
      <w:marRight w:val="0"/>
      <w:marTop w:val="0"/>
      <w:marBottom w:val="0"/>
      <w:divBdr>
        <w:top w:val="none" w:sz="0" w:space="0" w:color="auto"/>
        <w:left w:val="none" w:sz="0" w:space="0" w:color="auto"/>
        <w:bottom w:val="none" w:sz="0" w:space="0" w:color="auto"/>
        <w:right w:val="none" w:sz="0" w:space="0" w:color="auto"/>
      </w:divBdr>
    </w:div>
    <w:div w:id="519470716">
      <w:bodyDiv w:val="1"/>
      <w:marLeft w:val="0"/>
      <w:marRight w:val="0"/>
      <w:marTop w:val="0"/>
      <w:marBottom w:val="0"/>
      <w:divBdr>
        <w:top w:val="none" w:sz="0" w:space="0" w:color="auto"/>
        <w:left w:val="none" w:sz="0" w:space="0" w:color="auto"/>
        <w:bottom w:val="none" w:sz="0" w:space="0" w:color="auto"/>
        <w:right w:val="none" w:sz="0" w:space="0" w:color="auto"/>
      </w:divBdr>
    </w:div>
    <w:div w:id="573394052">
      <w:bodyDiv w:val="1"/>
      <w:marLeft w:val="0"/>
      <w:marRight w:val="0"/>
      <w:marTop w:val="0"/>
      <w:marBottom w:val="0"/>
      <w:divBdr>
        <w:top w:val="none" w:sz="0" w:space="0" w:color="auto"/>
        <w:left w:val="none" w:sz="0" w:space="0" w:color="auto"/>
        <w:bottom w:val="none" w:sz="0" w:space="0" w:color="auto"/>
        <w:right w:val="none" w:sz="0" w:space="0" w:color="auto"/>
      </w:divBdr>
    </w:div>
    <w:div w:id="748425354">
      <w:bodyDiv w:val="1"/>
      <w:marLeft w:val="0"/>
      <w:marRight w:val="0"/>
      <w:marTop w:val="0"/>
      <w:marBottom w:val="0"/>
      <w:divBdr>
        <w:top w:val="none" w:sz="0" w:space="0" w:color="auto"/>
        <w:left w:val="none" w:sz="0" w:space="0" w:color="auto"/>
        <w:bottom w:val="none" w:sz="0" w:space="0" w:color="auto"/>
        <w:right w:val="none" w:sz="0" w:space="0" w:color="auto"/>
      </w:divBdr>
      <w:divsChild>
        <w:div w:id="471606567">
          <w:marLeft w:val="0"/>
          <w:marRight w:val="0"/>
          <w:marTop w:val="0"/>
          <w:marBottom w:val="0"/>
          <w:divBdr>
            <w:top w:val="none" w:sz="0" w:space="0" w:color="auto"/>
            <w:left w:val="none" w:sz="0" w:space="0" w:color="auto"/>
            <w:bottom w:val="none" w:sz="0" w:space="0" w:color="auto"/>
            <w:right w:val="none" w:sz="0" w:space="0" w:color="auto"/>
          </w:divBdr>
        </w:div>
        <w:div w:id="570042116">
          <w:marLeft w:val="0"/>
          <w:marRight w:val="0"/>
          <w:marTop w:val="0"/>
          <w:marBottom w:val="0"/>
          <w:divBdr>
            <w:top w:val="none" w:sz="0" w:space="0" w:color="auto"/>
            <w:left w:val="none" w:sz="0" w:space="0" w:color="auto"/>
            <w:bottom w:val="none" w:sz="0" w:space="0" w:color="auto"/>
            <w:right w:val="none" w:sz="0" w:space="0" w:color="auto"/>
          </w:divBdr>
        </w:div>
        <w:div w:id="1448348213">
          <w:marLeft w:val="0"/>
          <w:marRight w:val="0"/>
          <w:marTop w:val="0"/>
          <w:marBottom w:val="0"/>
          <w:divBdr>
            <w:top w:val="none" w:sz="0" w:space="0" w:color="auto"/>
            <w:left w:val="none" w:sz="0" w:space="0" w:color="auto"/>
            <w:bottom w:val="none" w:sz="0" w:space="0" w:color="auto"/>
            <w:right w:val="none" w:sz="0" w:space="0" w:color="auto"/>
          </w:divBdr>
        </w:div>
        <w:div w:id="1694113538">
          <w:marLeft w:val="0"/>
          <w:marRight w:val="0"/>
          <w:marTop w:val="0"/>
          <w:marBottom w:val="0"/>
          <w:divBdr>
            <w:top w:val="none" w:sz="0" w:space="0" w:color="auto"/>
            <w:left w:val="none" w:sz="0" w:space="0" w:color="auto"/>
            <w:bottom w:val="none" w:sz="0" w:space="0" w:color="auto"/>
            <w:right w:val="none" w:sz="0" w:space="0" w:color="auto"/>
          </w:divBdr>
        </w:div>
      </w:divsChild>
    </w:div>
    <w:div w:id="777675058">
      <w:bodyDiv w:val="1"/>
      <w:marLeft w:val="0"/>
      <w:marRight w:val="0"/>
      <w:marTop w:val="0"/>
      <w:marBottom w:val="0"/>
      <w:divBdr>
        <w:top w:val="none" w:sz="0" w:space="0" w:color="auto"/>
        <w:left w:val="none" w:sz="0" w:space="0" w:color="auto"/>
        <w:bottom w:val="none" w:sz="0" w:space="0" w:color="auto"/>
        <w:right w:val="none" w:sz="0" w:space="0" w:color="auto"/>
      </w:divBdr>
    </w:div>
    <w:div w:id="822818489">
      <w:bodyDiv w:val="1"/>
      <w:marLeft w:val="0"/>
      <w:marRight w:val="0"/>
      <w:marTop w:val="0"/>
      <w:marBottom w:val="0"/>
      <w:divBdr>
        <w:top w:val="none" w:sz="0" w:space="0" w:color="auto"/>
        <w:left w:val="none" w:sz="0" w:space="0" w:color="auto"/>
        <w:bottom w:val="none" w:sz="0" w:space="0" w:color="auto"/>
        <w:right w:val="none" w:sz="0" w:space="0" w:color="auto"/>
      </w:divBdr>
    </w:div>
    <w:div w:id="833570918">
      <w:bodyDiv w:val="1"/>
      <w:marLeft w:val="0"/>
      <w:marRight w:val="0"/>
      <w:marTop w:val="0"/>
      <w:marBottom w:val="0"/>
      <w:divBdr>
        <w:top w:val="none" w:sz="0" w:space="0" w:color="auto"/>
        <w:left w:val="none" w:sz="0" w:space="0" w:color="auto"/>
        <w:bottom w:val="none" w:sz="0" w:space="0" w:color="auto"/>
        <w:right w:val="none" w:sz="0" w:space="0" w:color="auto"/>
      </w:divBdr>
    </w:div>
    <w:div w:id="901915482">
      <w:bodyDiv w:val="1"/>
      <w:marLeft w:val="0"/>
      <w:marRight w:val="0"/>
      <w:marTop w:val="0"/>
      <w:marBottom w:val="0"/>
      <w:divBdr>
        <w:top w:val="none" w:sz="0" w:space="0" w:color="auto"/>
        <w:left w:val="none" w:sz="0" w:space="0" w:color="auto"/>
        <w:bottom w:val="none" w:sz="0" w:space="0" w:color="auto"/>
        <w:right w:val="none" w:sz="0" w:space="0" w:color="auto"/>
      </w:divBdr>
    </w:div>
    <w:div w:id="926230029">
      <w:bodyDiv w:val="1"/>
      <w:marLeft w:val="0"/>
      <w:marRight w:val="0"/>
      <w:marTop w:val="0"/>
      <w:marBottom w:val="0"/>
      <w:divBdr>
        <w:top w:val="none" w:sz="0" w:space="0" w:color="auto"/>
        <w:left w:val="none" w:sz="0" w:space="0" w:color="auto"/>
        <w:bottom w:val="none" w:sz="0" w:space="0" w:color="auto"/>
        <w:right w:val="none" w:sz="0" w:space="0" w:color="auto"/>
      </w:divBdr>
    </w:div>
    <w:div w:id="1034770229">
      <w:bodyDiv w:val="1"/>
      <w:marLeft w:val="0"/>
      <w:marRight w:val="0"/>
      <w:marTop w:val="0"/>
      <w:marBottom w:val="0"/>
      <w:divBdr>
        <w:top w:val="none" w:sz="0" w:space="0" w:color="auto"/>
        <w:left w:val="none" w:sz="0" w:space="0" w:color="auto"/>
        <w:bottom w:val="none" w:sz="0" w:space="0" w:color="auto"/>
        <w:right w:val="none" w:sz="0" w:space="0" w:color="auto"/>
      </w:divBdr>
    </w:div>
    <w:div w:id="1080372341">
      <w:bodyDiv w:val="1"/>
      <w:marLeft w:val="0"/>
      <w:marRight w:val="0"/>
      <w:marTop w:val="0"/>
      <w:marBottom w:val="0"/>
      <w:divBdr>
        <w:top w:val="none" w:sz="0" w:space="0" w:color="auto"/>
        <w:left w:val="none" w:sz="0" w:space="0" w:color="auto"/>
        <w:bottom w:val="none" w:sz="0" w:space="0" w:color="auto"/>
        <w:right w:val="none" w:sz="0" w:space="0" w:color="auto"/>
      </w:divBdr>
    </w:div>
    <w:div w:id="1086803143">
      <w:bodyDiv w:val="1"/>
      <w:marLeft w:val="0"/>
      <w:marRight w:val="0"/>
      <w:marTop w:val="0"/>
      <w:marBottom w:val="0"/>
      <w:divBdr>
        <w:top w:val="none" w:sz="0" w:space="0" w:color="auto"/>
        <w:left w:val="none" w:sz="0" w:space="0" w:color="auto"/>
        <w:bottom w:val="none" w:sz="0" w:space="0" w:color="auto"/>
        <w:right w:val="none" w:sz="0" w:space="0" w:color="auto"/>
      </w:divBdr>
    </w:div>
    <w:div w:id="1162164854">
      <w:bodyDiv w:val="1"/>
      <w:marLeft w:val="0"/>
      <w:marRight w:val="0"/>
      <w:marTop w:val="0"/>
      <w:marBottom w:val="0"/>
      <w:divBdr>
        <w:top w:val="none" w:sz="0" w:space="0" w:color="auto"/>
        <w:left w:val="none" w:sz="0" w:space="0" w:color="auto"/>
        <w:bottom w:val="none" w:sz="0" w:space="0" w:color="auto"/>
        <w:right w:val="none" w:sz="0" w:space="0" w:color="auto"/>
      </w:divBdr>
    </w:div>
    <w:div w:id="1315140182">
      <w:bodyDiv w:val="1"/>
      <w:marLeft w:val="0"/>
      <w:marRight w:val="0"/>
      <w:marTop w:val="0"/>
      <w:marBottom w:val="0"/>
      <w:divBdr>
        <w:top w:val="none" w:sz="0" w:space="0" w:color="auto"/>
        <w:left w:val="none" w:sz="0" w:space="0" w:color="auto"/>
        <w:bottom w:val="none" w:sz="0" w:space="0" w:color="auto"/>
        <w:right w:val="none" w:sz="0" w:space="0" w:color="auto"/>
      </w:divBdr>
    </w:div>
    <w:div w:id="1387484829">
      <w:bodyDiv w:val="1"/>
      <w:marLeft w:val="0"/>
      <w:marRight w:val="0"/>
      <w:marTop w:val="0"/>
      <w:marBottom w:val="0"/>
      <w:divBdr>
        <w:top w:val="none" w:sz="0" w:space="0" w:color="auto"/>
        <w:left w:val="none" w:sz="0" w:space="0" w:color="auto"/>
        <w:bottom w:val="none" w:sz="0" w:space="0" w:color="auto"/>
        <w:right w:val="none" w:sz="0" w:space="0" w:color="auto"/>
      </w:divBdr>
    </w:div>
    <w:div w:id="1397362922">
      <w:bodyDiv w:val="1"/>
      <w:marLeft w:val="0"/>
      <w:marRight w:val="0"/>
      <w:marTop w:val="0"/>
      <w:marBottom w:val="0"/>
      <w:divBdr>
        <w:top w:val="none" w:sz="0" w:space="0" w:color="auto"/>
        <w:left w:val="none" w:sz="0" w:space="0" w:color="auto"/>
        <w:bottom w:val="none" w:sz="0" w:space="0" w:color="auto"/>
        <w:right w:val="none" w:sz="0" w:space="0" w:color="auto"/>
      </w:divBdr>
      <w:divsChild>
        <w:div w:id="1875924360">
          <w:marLeft w:val="0"/>
          <w:marRight w:val="0"/>
          <w:marTop w:val="0"/>
          <w:marBottom w:val="0"/>
          <w:divBdr>
            <w:top w:val="none" w:sz="0" w:space="0" w:color="auto"/>
            <w:left w:val="none" w:sz="0" w:space="0" w:color="auto"/>
            <w:bottom w:val="none" w:sz="0" w:space="0" w:color="auto"/>
            <w:right w:val="none" w:sz="0" w:space="0" w:color="auto"/>
          </w:divBdr>
        </w:div>
        <w:div w:id="1961492519">
          <w:marLeft w:val="0"/>
          <w:marRight w:val="0"/>
          <w:marTop w:val="0"/>
          <w:marBottom w:val="0"/>
          <w:divBdr>
            <w:top w:val="none" w:sz="0" w:space="0" w:color="auto"/>
            <w:left w:val="none" w:sz="0" w:space="0" w:color="auto"/>
            <w:bottom w:val="none" w:sz="0" w:space="0" w:color="auto"/>
            <w:right w:val="none" w:sz="0" w:space="0" w:color="auto"/>
          </w:divBdr>
        </w:div>
      </w:divsChild>
    </w:div>
    <w:div w:id="1458064579">
      <w:bodyDiv w:val="1"/>
      <w:marLeft w:val="0"/>
      <w:marRight w:val="0"/>
      <w:marTop w:val="0"/>
      <w:marBottom w:val="0"/>
      <w:divBdr>
        <w:top w:val="none" w:sz="0" w:space="0" w:color="auto"/>
        <w:left w:val="none" w:sz="0" w:space="0" w:color="auto"/>
        <w:bottom w:val="none" w:sz="0" w:space="0" w:color="auto"/>
        <w:right w:val="none" w:sz="0" w:space="0" w:color="auto"/>
      </w:divBdr>
      <w:divsChild>
        <w:div w:id="109445132">
          <w:marLeft w:val="0"/>
          <w:marRight w:val="0"/>
          <w:marTop w:val="0"/>
          <w:marBottom w:val="0"/>
          <w:divBdr>
            <w:top w:val="none" w:sz="0" w:space="0" w:color="auto"/>
            <w:left w:val="none" w:sz="0" w:space="0" w:color="auto"/>
            <w:bottom w:val="none" w:sz="0" w:space="0" w:color="auto"/>
            <w:right w:val="none" w:sz="0" w:space="0" w:color="auto"/>
          </w:divBdr>
        </w:div>
        <w:div w:id="1097406439">
          <w:marLeft w:val="0"/>
          <w:marRight w:val="0"/>
          <w:marTop w:val="0"/>
          <w:marBottom w:val="0"/>
          <w:divBdr>
            <w:top w:val="none" w:sz="0" w:space="0" w:color="auto"/>
            <w:left w:val="none" w:sz="0" w:space="0" w:color="auto"/>
            <w:bottom w:val="none" w:sz="0" w:space="0" w:color="auto"/>
            <w:right w:val="none" w:sz="0" w:space="0" w:color="auto"/>
          </w:divBdr>
        </w:div>
      </w:divsChild>
    </w:div>
    <w:div w:id="1584025494">
      <w:bodyDiv w:val="1"/>
      <w:marLeft w:val="0"/>
      <w:marRight w:val="0"/>
      <w:marTop w:val="0"/>
      <w:marBottom w:val="0"/>
      <w:divBdr>
        <w:top w:val="none" w:sz="0" w:space="0" w:color="auto"/>
        <w:left w:val="none" w:sz="0" w:space="0" w:color="auto"/>
        <w:bottom w:val="none" w:sz="0" w:space="0" w:color="auto"/>
        <w:right w:val="none" w:sz="0" w:space="0" w:color="auto"/>
      </w:divBdr>
    </w:div>
    <w:div w:id="1639455094">
      <w:bodyDiv w:val="1"/>
      <w:marLeft w:val="0"/>
      <w:marRight w:val="0"/>
      <w:marTop w:val="0"/>
      <w:marBottom w:val="0"/>
      <w:divBdr>
        <w:top w:val="none" w:sz="0" w:space="0" w:color="auto"/>
        <w:left w:val="none" w:sz="0" w:space="0" w:color="auto"/>
        <w:bottom w:val="none" w:sz="0" w:space="0" w:color="auto"/>
        <w:right w:val="none" w:sz="0" w:space="0" w:color="auto"/>
      </w:divBdr>
    </w:div>
    <w:div w:id="1645770210">
      <w:bodyDiv w:val="1"/>
      <w:marLeft w:val="0"/>
      <w:marRight w:val="0"/>
      <w:marTop w:val="0"/>
      <w:marBottom w:val="0"/>
      <w:divBdr>
        <w:top w:val="none" w:sz="0" w:space="0" w:color="auto"/>
        <w:left w:val="none" w:sz="0" w:space="0" w:color="auto"/>
        <w:bottom w:val="none" w:sz="0" w:space="0" w:color="auto"/>
        <w:right w:val="none" w:sz="0" w:space="0" w:color="auto"/>
      </w:divBdr>
    </w:div>
    <w:div w:id="1727559107">
      <w:bodyDiv w:val="1"/>
      <w:marLeft w:val="0"/>
      <w:marRight w:val="0"/>
      <w:marTop w:val="0"/>
      <w:marBottom w:val="0"/>
      <w:divBdr>
        <w:top w:val="none" w:sz="0" w:space="0" w:color="auto"/>
        <w:left w:val="none" w:sz="0" w:space="0" w:color="auto"/>
        <w:bottom w:val="none" w:sz="0" w:space="0" w:color="auto"/>
        <w:right w:val="none" w:sz="0" w:space="0" w:color="auto"/>
      </w:divBdr>
    </w:div>
    <w:div w:id="1788892687">
      <w:bodyDiv w:val="1"/>
      <w:marLeft w:val="0"/>
      <w:marRight w:val="0"/>
      <w:marTop w:val="0"/>
      <w:marBottom w:val="0"/>
      <w:divBdr>
        <w:top w:val="none" w:sz="0" w:space="0" w:color="auto"/>
        <w:left w:val="none" w:sz="0" w:space="0" w:color="auto"/>
        <w:bottom w:val="none" w:sz="0" w:space="0" w:color="auto"/>
        <w:right w:val="none" w:sz="0" w:space="0" w:color="auto"/>
      </w:divBdr>
    </w:div>
    <w:div w:id="1851598700">
      <w:bodyDiv w:val="1"/>
      <w:marLeft w:val="0"/>
      <w:marRight w:val="0"/>
      <w:marTop w:val="0"/>
      <w:marBottom w:val="0"/>
      <w:divBdr>
        <w:top w:val="none" w:sz="0" w:space="0" w:color="auto"/>
        <w:left w:val="none" w:sz="0" w:space="0" w:color="auto"/>
        <w:bottom w:val="none" w:sz="0" w:space="0" w:color="auto"/>
        <w:right w:val="none" w:sz="0" w:space="0" w:color="auto"/>
      </w:divBdr>
    </w:div>
    <w:div w:id="1876387018">
      <w:bodyDiv w:val="1"/>
      <w:marLeft w:val="0"/>
      <w:marRight w:val="0"/>
      <w:marTop w:val="0"/>
      <w:marBottom w:val="0"/>
      <w:divBdr>
        <w:top w:val="none" w:sz="0" w:space="0" w:color="auto"/>
        <w:left w:val="none" w:sz="0" w:space="0" w:color="auto"/>
        <w:bottom w:val="none" w:sz="0" w:space="0" w:color="auto"/>
        <w:right w:val="none" w:sz="0" w:space="0" w:color="auto"/>
      </w:divBdr>
    </w:div>
    <w:div w:id="1915581553">
      <w:bodyDiv w:val="1"/>
      <w:marLeft w:val="0"/>
      <w:marRight w:val="0"/>
      <w:marTop w:val="0"/>
      <w:marBottom w:val="0"/>
      <w:divBdr>
        <w:top w:val="none" w:sz="0" w:space="0" w:color="auto"/>
        <w:left w:val="none" w:sz="0" w:space="0" w:color="auto"/>
        <w:bottom w:val="none" w:sz="0" w:space="0" w:color="auto"/>
        <w:right w:val="none" w:sz="0" w:space="0" w:color="auto"/>
      </w:divBdr>
    </w:div>
    <w:div w:id="2018312433">
      <w:bodyDiv w:val="1"/>
      <w:marLeft w:val="0"/>
      <w:marRight w:val="0"/>
      <w:marTop w:val="0"/>
      <w:marBottom w:val="0"/>
      <w:divBdr>
        <w:top w:val="none" w:sz="0" w:space="0" w:color="auto"/>
        <w:left w:val="none" w:sz="0" w:space="0" w:color="auto"/>
        <w:bottom w:val="none" w:sz="0" w:space="0" w:color="auto"/>
        <w:right w:val="none" w:sz="0" w:space="0" w:color="auto"/>
      </w:divBdr>
    </w:div>
    <w:div w:id="2058047443">
      <w:bodyDiv w:val="1"/>
      <w:marLeft w:val="0"/>
      <w:marRight w:val="0"/>
      <w:marTop w:val="0"/>
      <w:marBottom w:val="0"/>
      <w:divBdr>
        <w:top w:val="none" w:sz="0" w:space="0" w:color="auto"/>
        <w:left w:val="none" w:sz="0" w:space="0" w:color="auto"/>
        <w:bottom w:val="none" w:sz="0" w:space="0" w:color="auto"/>
        <w:right w:val="none" w:sz="0" w:space="0" w:color="auto"/>
      </w:divBdr>
    </w:div>
    <w:div w:id="213994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4E80-7FAE-9C4D-A8C3-2D3492F7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Pages>
  <Words>16287</Words>
  <Characters>92836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thomas</dc:creator>
  <cp:keywords/>
  <dc:description/>
  <cp:lastModifiedBy>Josephine Thomas</cp:lastModifiedBy>
  <cp:revision>19</cp:revision>
  <cp:lastPrinted>2019-06-02T22:40:00Z</cp:lastPrinted>
  <dcterms:created xsi:type="dcterms:W3CDTF">2019-06-26T03:28:00Z</dcterms:created>
  <dcterms:modified xsi:type="dcterms:W3CDTF">2019-07-28T23:01:00Z</dcterms:modified>
</cp:coreProperties>
</file>